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DC" w:rsidRDefault="00DA3DDC" w:rsidP="00DA3DDC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№ 8 к Постановлению</w:t>
      </w:r>
    </w:p>
    <w:p w:rsidR="00DA3DDC" w:rsidRDefault="00DA3DDC" w:rsidP="00DA3DDC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A3DDC" w:rsidRDefault="00DA3DDC" w:rsidP="00DA3DDC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Стерлитамакский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DA3DDC" w:rsidRDefault="00DA3DDC" w:rsidP="00DA3DDC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Республики Башкортостан</w:t>
      </w:r>
    </w:p>
    <w:p w:rsidR="00DA3DDC" w:rsidRDefault="00DA3DDC" w:rsidP="00DA3DDC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«05» июля 2021 г. № 302</w:t>
      </w:r>
    </w:p>
    <w:p w:rsidR="00DA3DDC" w:rsidRDefault="00DA3DDC" w:rsidP="00DA3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873" w:rsidRPr="00407786" w:rsidRDefault="00A44873" w:rsidP="0025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86">
        <w:rPr>
          <w:rFonts w:ascii="Times New Roman" w:hAnsi="Times New Roman" w:cs="Times New Roman"/>
          <w:b/>
          <w:sz w:val="28"/>
          <w:szCs w:val="28"/>
        </w:rPr>
        <w:t>Муниципальная программа (комплекс мер) по совершенствованию показателя оценки механизмов управления качеством образователь</w:t>
      </w:r>
      <w:r w:rsidR="00DA3DDC">
        <w:rPr>
          <w:rFonts w:ascii="Times New Roman" w:hAnsi="Times New Roman" w:cs="Times New Roman"/>
          <w:b/>
          <w:sz w:val="28"/>
          <w:szCs w:val="28"/>
        </w:rPr>
        <w:t>ных деятельности</w:t>
      </w:r>
      <w:r w:rsidR="0037724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48A0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37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174">
        <w:rPr>
          <w:rFonts w:ascii="Times New Roman" w:hAnsi="Times New Roman" w:cs="Times New Roman"/>
          <w:b/>
          <w:sz w:val="28"/>
          <w:szCs w:val="28"/>
        </w:rPr>
        <w:t>Стерлитамакский</w:t>
      </w:r>
      <w:r w:rsidRPr="0040778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548A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Pr="00407786">
        <w:rPr>
          <w:rFonts w:ascii="Times New Roman" w:hAnsi="Times New Roman" w:cs="Times New Roman"/>
          <w:b/>
          <w:sz w:val="28"/>
          <w:szCs w:val="28"/>
        </w:rPr>
        <w:t xml:space="preserve">«Система мониторинга </w:t>
      </w:r>
      <w:r w:rsidR="002503CA" w:rsidRPr="00407786">
        <w:rPr>
          <w:rFonts w:ascii="Times New Roman" w:hAnsi="Times New Roman" w:cs="Times New Roman"/>
          <w:b/>
          <w:sz w:val="28"/>
          <w:szCs w:val="28"/>
        </w:rPr>
        <w:t>качества дошкольного образования</w:t>
      </w:r>
      <w:r w:rsidRPr="00407786">
        <w:rPr>
          <w:rFonts w:ascii="Times New Roman" w:hAnsi="Times New Roman" w:cs="Times New Roman"/>
          <w:b/>
          <w:sz w:val="28"/>
          <w:szCs w:val="28"/>
        </w:rPr>
        <w:t>»</w:t>
      </w:r>
    </w:p>
    <w:p w:rsidR="002503CA" w:rsidRDefault="002503CA" w:rsidP="00250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3CA" w:rsidRPr="009A07AD" w:rsidRDefault="002503CA" w:rsidP="00250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7A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671A2" w:rsidRPr="009669C8" w:rsidRDefault="002503CA" w:rsidP="007671A2">
      <w:pPr>
        <w:spacing w:after="0" w:line="240" w:lineRule="auto"/>
        <w:rPr>
          <w:rFonts w:ascii="Times New Roman" w:hAnsi="Times New Roman" w:cs="Times New Roman"/>
          <w:color w:val="FF0000"/>
          <w:w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344754">
        <w:rPr>
          <w:rFonts w:ascii="Times New Roman" w:hAnsi="Times New Roman" w:cs="Times New Roman"/>
          <w:sz w:val="28"/>
          <w:szCs w:val="28"/>
        </w:rPr>
        <w:t xml:space="preserve">олучение  актуальной,  объективной  и  достоверной,  максимально  полной информации о качестве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дошкольного обр</w:t>
      </w:r>
      <w:r w:rsidR="00377244">
        <w:rPr>
          <w:rFonts w:ascii="Times New Roman" w:hAnsi="Times New Roman" w:cs="Times New Roman"/>
          <w:sz w:val="28"/>
          <w:szCs w:val="28"/>
        </w:rPr>
        <w:t xml:space="preserve">азования в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377244">
        <w:rPr>
          <w:rFonts w:ascii="Times New Roman" w:hAnsi="Times New Roman" w:cs="Times New Roman"/>
          <w:sz w:val="28"/>
          <w:szCs w:val="28"/>
        </w:rPr>
        <w:t xml:space="preserve"> </w:t>
      </w:r>
      <w:r w:rsidR="00DB0174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="009669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48A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669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E2" w:rsidRDefault="007671A2" w:rsidP="007671A2">
      <w:pPr>
        <w:pStyle w:val="a6"/>
        <w:spacing w:after="0" w:line="240" w:lineRule="auto"/>
        <w:ind w:left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2. </w:t>
      </w:r>
      <w:r w:rsidR="00B65381">
        <w:rPr>
          <w:rFonts w:ascii="Times New Roman" w:hAnsi="Times New Roman" w:cs="Times New Roman"/>
          <w:sz w:val="28"/>
          <w:szCs w:val="28"/>
        </w:rPr>
        <w:t>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1A2">
        <w:rPr>
          <w:color w:val="231F20"/>
          <w:w w:val="115"/>
        </w:rPr>
        <w:t xml:space="preserve"> </w:t>
      </w:r>
      <w:r w:rsidRPr="007671A2">
        <w:rPr>
          <w:rFonts w:ascii="Times New Roman" w:hAnsi="Times New Roman" w:cs="Times New Roman"/>
          <w:color w:val="231F20"/>
          <w:w w:val="115"/>
          <w:sz w:val="28"/>
          <w:szCs w:val="28"/>
        </w:rPr>
        <w:t>реализации</w:t>
      </w:r>
      <w:r w:rsidRPr="007671A2">
        <w:rPr>
          <w:rFonts w:ascii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7671A2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образовательной</w:t>
      </w:r>
      <w:r w:rsidRPr="007671A2">
        <w:rPr>
          <w:rFonts w:ascii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7671A2">
        <w:rPr>
          <w:rFonts w:ascii="Times New Roman" w:hAnsi="Times New Roman" w:cs="Times New Roman"/>
          <w:color w:val="231F20"/>
          <w:w w:val="115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в ДОО</w:t>
      </w:r>
      <w:r w:rsidR="00B65381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. </w:t>
      </w:r>
      <w:r w:rsidRPr="007671A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65381" w:rsidRDefault="00B65381" w:rsidP="007671A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</w:p>
    <w:p w:rsidR="00431F00" w:rsidRDefault="001F1AE2" w:rsidP="00431F0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Задачи</w:t>
      </w:r>
      <w:r w:rsidR="00477AC9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:</w:t>
      </w:r>
    </w:p>
    <w:p w:rsidR="001F1AE2" w:rsidRPr="00431F00" w:rsidRDefault="001F1AE2" w:rsidP="008548A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</w:pPr>
      <w:r w:rsidRPr="00431F00">
        <w:rPr>
          <w:rFonts w:ascii="Times New Roman" w:hAnsi="Times New Roman" w:cs="Times New Roman"/>
          <w:sz w:val="28"/>
          <w:szCs w:val="28"/>
        </w:rPr>
        <w:t xml:space="preserve">1. </w:t>
      </w:r>
      <w:r w:rsidRPr="00431F00">
        <w:rPr>
          <w:rFonts w:ascii="Times New Roman" w:hAnsi="Times New Roman" w:cs="Times New Roman"/>
          <w:bCs/>
          <w:sz w:val="28"/>
          <w:szCs w:val="28"/>
        </w:rPr>
        <w:t xml:space="preserve">Обеспечение объективной оценки качества </w:t>
      </w:r>
      <w:r w:rsidR="006F607C">
        <w:rPr>
          <w:rFonts w:ascii="Times New Roman" w:hAnsi="Times New Roman" w:cs="Times New Roman"/>
          <w:bCs/>
          <w:sz w:val="28"/>
          <w:szCs w:val="28"/>
        </w:rPr>
        <w:t xml:space="preserve">дошкольного </w:t>
      </w:r>
      <w:r w:rsidR="00477AC9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431F00">
        <w:rPr>
          <w:rFonts w:ascii="Times New Roman" w:hAnsi="Times New Roman" w:cs="Times New Roman"/>
          <w:bCs/>
          <w:sz w:val="28"/>
          <w:szCs w:val="28"/>
        </w:rPr>
        <w:t>;</w:t>
      </w:r>
    </w:p>
    <w:p w:rsidR="001F1AE2" w:rsidRPr="00B65381" w:rsidRDefault="001F1AE2" w:rsidP="008548A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38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5381" w:rsidRPr="00B65381">
        <w:rPr>
          <w:rFonts w:ascii="Times New Roman" w:hAnsi="Times New Roman" w:cs="Times New Roman"/>
          <w:sz w:val="28"/>
          <w:szCs w:val="28"/>
        </w:rPr>
        <w:t>Использование муниципальных</w:t>
      </w:r>
      <w:r w:rsidRPr="00B65381">
        <w:rPr>
          <w:rFonts w:ascii="Times New Roman" w:hAnsi="Times New Roman" w:cs="Times New Roman"/>
          <w:sz w:val="28"/>
          <w:szCs w:val="28"/>
        </w:rPr>
        <w:t xml:space="preserve"> диагностических материалов для проведения мониторинга и оценки качества дошкольного образования;</w:t>
      </w:r>
    </w:p>
    <w:p w:rsidR="006F607C" w:rsidRPr="008548A0" w:rsidRDefault="006F607C" w:rsidP="008548A0">
      <w:pPr>
        <w:widowControl w:val="0"/>
        <w:tabs>
          <w:tab w:val="left" w:pos="2038"/>
        </w:tabs>
        <w:autoSpaceDE w:val="0"/>
        <w:autoSpaceDN w:val="0"/>
        <w:spacing w:after="0" w:line="266" w:lineRule="auto"/>
        <w:ind w:right="141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381">
        <w:rPr>
          <w:rFonts w:ascii="Times New Roman" w:hAnsi="Times New Roman" w:cs="Times New Roman"/>
          <w:sz w:val="28"/>
          <w:szCs w:val="28"/>
        </w:rPr>
        <w:t>3</w:t>
      </w:r>
      <w:r w:rsidR="00431F00" w:rsidRPr="00B65381">
        <w:rPr>
          <w:rFonts w:ascii="Times New Roman" w:hAnsi="Times New Roman" w:cs="Times New Roman"/>
          <w:sz w:val="28"/>
          <w:szCs w:val="28"/>
        </w:rPr>
        <w:t xml:space="preserve">. </w:t>
      </w:r>
      <w:r w:rsidR="001F1AE2" w:rsidRPr="00854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при оценке </w:t>
      </w:r>
      <w:r w:rsidR="00431F00" w:rsidRPr="008548A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качества дошкольного образования</w:t>
      </w:r>
      <w:r w:rsidR="00C07EDE" w:rsidRPr="00854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48A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сочетание внутрен</w:t>
      </w:r>
      <w:r w:rsidR="00C07EDE" w:rsidRPr="008548A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 и внешней оценки качества образования</w:t>
      </w:r>
      <w:r w:rsidR="00477AC9" w:rsidRPr="008548A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8548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F1AE2" w:rsidRPr="00431F00" w:rsidRDefault="00C415FE" w:rsidP="00854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AE2" w:rsidRPr="00431F00">
        <w:rPr>
          <w:rFonts w:ascii="Times New Roman" w:hAnsi="Times New Roman" w:cs="Times New Roman"/>
          <w:sz w:val="28"/>
          <w:szCs w:val="28"/>
        </w:rPr>
        <w:t>. Информи</w:t>
      </w:r>
      <w:r w:rsidR="00377244">
        <w:rPr>
          <w:rFonts w:ascii="Times New Roman" w:hAnsi="Times New Roman" w:cs="Times New Roman"/>
          <w:sz w:val="28"/>
          <w:szCs w:val="28"/>
        </w:rPr>
        <w:t xml:space="preserve">рование населения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77244">
        <w:rPr>
          <w:rFonts w:ascii="Times New Roman" w:hAnsi="Times New Roman" w:cs="Times New Roman"/>
          <w:sz w:val="28"/>
          <w:szCs w:val="28"/>
        </w:rPr>
        <w:t xml:space="preserve"> </w:t>
      </w:r>
      <w:r w:rsidR="00DB0174">
        <w:rPr>
          <w:rFonts w:ascii="Times New Roman" w:hAnsi="Times New Roman" w:cs="Times New Roman"/>
          <w:sz w:val="28"/>
          <w:szCs w:val="28"/>
        </w:rPr>
        <w:t xml:space="preserve">Стерлитамакский </w:t>
      </w:r>
      <w:r w:rsidR="001F1AE2" w:rsidRPr="00431F0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8548A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F1AE2" w:rsidRPr="00431F00">
        <w:rPr>
          <w:rFonts w:ascii="Times New Roman" w:hAnsi="Times New Roman" w:cs="Times New Roman"/>
          <w:sz w:val="28"/>
          <w:szCs w:val="28"/>
        </w:rPr>
        <w:t>о качестве</w:t>
      </w:r>
      <w:r w:rsidR="006F607C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1F1AE2" w:rsidRPr="00431F0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F1AE2" w:rsidRDefault="00C415FE" w:rsidP="008548A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F1AE2">
        <w:rPr>
          <w:rFonts w:ascii="Times New Roman" w:hAnsi="Times New Roman" w:cs="Times New Roman"/>
          <w:bCs/>
          <w:sz w:val="28"/>
          <w:szCs w:val="28"/>
        </w:rPr>
        <w:t>. О</w:t>
      </w:r>
      <w:r w:rsidR="001F1AE2" w:rsidRPr="002D054B">
        <w:rPr>
          <w:rFonts w:ascii="Times New Roman" w:hAnsi="Times New Roman" w:cs="Times New Roman"/>
          <w:bCs/>
          <w:sz w:val="28"/>
          <w:szCs w:val="28"/>
        </w:rPr>
        <w:t xml:space="preserve">ценка результативности педагогической и управленческой деятельности в системе образования </w:t>
      </w:r>
      <w:r w:rsidR="008548A0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</w:t>
      </w:r>
      <w:r w:rsidR="008548A0" w:rsidRPr="00431F0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548A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F1AE2" w:rsidRPr="002D054B">
        <w:rPr>
          <w:rFonts w:ascii="Times New Roman" w:hAnsi="Times New Roman" w:cs="Times New Roman"/>
          <w:bCs/>
          <w:sz w:val="28"/>
          <w:szCs w:val="28"/>
        </w:rPr>
        <w:t xml:space="preserve"> для повышения </w:t>
      </w:r>
      <w:r w:rsidR="001F1AE2">
        <w:rPr>
          <w:rFonts w:ascii="Times New Roman" w:hAnsi="Times New Roman" w:cs="Times New Roman"/>
          <w:bCs/>
          <w:sz w:val="28"/>
          <w:szCs w:val="28"/>
        </w:rPr>
        <w:t xml:space="preserve">качества образования и </w:t>
      </w:r>
      <w:r w:rsidR="001F1AE2" w:rsidRPr="002D054B">
        <w:rPr>
          <w:rFonts w:ascii="Times New Roman" w:hAnsi="Times New Roman" w:cs="Times New Roman"/>
          <w:bCs/>
          <w:sz w:val="28"/>
          <w:szCs w:val="28"/>
        </w:rPr>
        <w:t>эффективности управления</w:t>
      </w:r>
      <w:r w:rsidR="001F1AE2">
        <w:rPr>
          <w:rFonts w:ascii="Times New Roman" w:hAnsi="Times New Roman" w:cs="Times New Roman"/>
          <w:bCs/>
          <w:sz w:val="28"/>
          <w:szCs w:val="28"/>
        </w:rPr>
        <w:t>;</w:t>
      </w:r>
    </w:p>
    <w:p w:rsidR="001F1AE2" w:rsidRDefault="00C415FE" w:rsidP="008548A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F1AE2" w:rsidRPr="00C415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1AE2" w:rsidRPr="00B65381">
        <w:rPr>
          <w:rFonts w:ascii="Times New Roman" w:hAnsi="Times New Roman" w:cs="Times New Roman"/>
          <w:bCs/>
          <w:sz w:val="28"/>
          <w:szCs w:val="28"/>
        </w:rPr>
        <w:t>Ежегодное</w:t>
      </w:r>
      <w:r w:rsidR="001F1AE2">
        <w:rPr>
          <w:rFonts w:ascii="Times New Roman" w:hAnsi="Times New Roman" w:cs="Times New Roman"/>
          <w:bCs/>
          <w:sz w:val="28"/>
          <w:szCs w:val="28"/>
        </w:rPr>
        <w:t xml:space="preserve"> осуществление ана</w:t>
      </w:r>
      <w:r w:rsidR="00377244">
        <w:rPr>
          <w:rFonts w:ascii="Times New Roman" w:hAnsi="Times New Roman" w:cs="Times New Roman"/>
          <w:bCs/>
          <w:sz w:val="28"/>
          <w:szCs w:val="28"/>
        </w:rPr>
        <w:t xml:space="preserve">лиза проводимых в </w:t>
      </w:r>
      <w:r w:rsidR="008548A0">
        <w:rPr>
          <w:rFonts w:ascii="Times New Roman" w:hAnsi="Times New Roman" w:cs="Times New Roman"/>
          <w:sz w:val="28"/>
          <w:szCs w:val="28"/>
        </w:rPr>
        <w:t>муниципальном районе Стерлитамакский  район Республики Башкортостан</w:t>
      </w:r>
      <w:r w:rsidR="008548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AE2">
        <w:rPr>
          <w:rFonts w:ascii="Times New Roman" w:hAnsi="Times New Roman" w:cs="Times New Roman"/>
          <w:bCs/>
          <w:sz w:val="28"/>
          <w:szCs w:val="28"/>
        </w:rPr>
        <w:t>мониторингов оценки каче</w:t>
      </w:r>
      <w:r w:rsidR="006F607C">
        <w:rPr>
          <w:rFonts w:ascii="Times New Roman" w:hAnsi="Times New Roman" w:cs="Times New Roman"/>
          <w:bCs/>
          <w:sz w:val="28"/>
          <w:szCs w:val="28"/>
        </w:rPr>
        <w:t>ства дошкольного образования</w:t>
      </w:r>
      <w:r w:rsidR="001F1AE2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8A0" w:rsidRPr="00031888" w:rsidRDefault="008548A0" w:rsidP="000318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1BD" w:rsidRPr="00676127" w:rsidRDefault="001D21BD" w:rsidP="001D21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Показатели, м</w:t>
      </w:r>
      <w:r w:rsidRPr="00676127">
        <w:rPr>
          <w:rFonts w:ascii="Times New Roman" w:hAnsi="Times New Roman" w:cs="Times New Roman"/>
          <w:b/>
          <w:bCs/>
          <w:sz w:val="28"/>
          <w:szCs w:val="28"/>
        </w:rPr>
        <w:t>етоды сбора информации: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6520"/>
        <w:gridCol w:w="4820"/>
        <w:gridCol w:w="3402"/>
      </w:tblGrid>
      <w:tr w:rsidR="001D21BD" w:rsidRPr="000753A0" w:rsidTr="00EF3245">
        <w:trPr>
          <w:trHeight w:val="944"/>
        </w:trPr>
        <w:tc>
          <w:tcPr>
            <w:tcW w:w="710" w:type="dxa"/>
          </w:tcPr>
          <w:p w:rsidR="001D21BD" w:rsidRPr="000753A0" w:rsidRDefault="001D21BD" w:rsidP="00EF324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1D21BD" w:rsidRPr="000753A0" w:rsidRDefault="001D21BD" w:rsidP="00EF324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753A0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</w:tcPr>
          <w:p w:rsidR="001D21BD" w:rsidRPr="000753A0" w:rsidRDefault="001D21BD" w:rsidP="00EF324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753A0">
              <w:rPr>
                <w:b/>
                <w:bCs/>
                <w:sz w:val="28"/>
                <w:szCs w:val="28"/>
              </w:rPr>
              <w:t>Методы сбора информации</w:t>
            </w:r>
          </w:p>
        </w:tc>
        <w:tc>
          <w:tcPr>
            <w:tcW w:w="3402" w:type="dxa"/>
          </w:tcPr>
          <w:p w:rsidR="001D21BD" w:rsidRPr="000753A0" w:rsidRDefault="001D21BD" w:rsidP="00EF324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753A0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1D21BD" w:rsidRPr="002541CF" w:rsidTr="00DD5FBE">
        <w:trPr>
          <w:trHeight w:val="418"/>
        </w:trPr>
        <w:tc>
          <w:tcPr>
            <w:tcW w:w="710" w:type="dxa"/>
          </w:tcPr>
          <w:p w:rsidR="001D21BD" w:rsidRPr="002F1297" w:rsidRDefault="00C415FE" w:rsidP="00EF3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D21BD" w:rsidRPr="002F1297" w:rsidRDefault="001D21BD" w:rsidP="00C07EDE">
            <w:pPr>
              <w:widowControl w:val="0"/>
              <w:tabs>
                <w:tab w:val="left" w:pos="1009"/>
              </w:tabs>
              <w:autoSpaceDE w:val="0"/>
              <w:autoSpaceDN w:val="0"/>
              <w:spacing w:before="3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образовательных орг</w:t>
            </w:r>
            <w:r w:rsidR="007B3C58"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>анизаций</w:t>
            </w:r>
            <w:r w:rsidR="00F74BA4"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разработаны и реализуются образовательные программы</w:t>
            </w:r>
            <w:r w:rsidR="00F74BA4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F74BA4" w:rsidRPr="002F1297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</w:t>
            </w:r>
            <w:r w:rsidR="00F74BA4" w:rsidRPr="002F12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 </w:t>
            </w:r>
            <w:r w:rsidR="00F74BA4" w:rsidRPr="002F12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 </w:t>
            </w:r>
            <w:r w:rsidR="00F74BA4" w:rsidRPr="002F129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ФГОС  </w:t>
            </w:r>
            <w:r w:rsidR="00F74BA4" w:rsidRPr="002F12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F74BA4" w:rsidRPr="002F1297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F74BA4" w:rsidRPr="002F129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="00F74BA4"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4BA4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74BA4" w:rsidRPr="002F1297">
              <w:rPr>
                <w:rFonts w:ascii="Times New Roman" w:hAnsi="Times New Roman" w:cs="Times New Roman"/>
                <w:sz w:val="24"/>
                <w:szCs w:val="24"/>
              </w:rPr>
              <w:t>содержанию образовательных программ</w:t>
            </w:r>
            <w:r w:rsidR="00F74BA4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7AC9" w:rsidRPr="002F1297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образования.</w:t>
            </w:r>
          </w:p>
        </w:tc>
        <w:tc>
          <w:tcPr>
            <w:tcW w:w="4820" w:type="dxa"/>
          </w:tcPr>
          <w:p w:rsidR="001D21BD" w:rsidRPr="002F1297" w:rsidRDefault="00C07EDE" w:rsidP="00C07EDE">
            <w:pPr>
              <w:pStyle w:val="a8"/>
              <w:spacing w:before="0" w:beforeAutospacing="0" w:after="0" w:afterAutospacing="0"/>
              <w:jc w:val="both"/>
            </w:pPr>
            <w:r w:rsidRPr="002F1297">
              <w:t>Мониторинг</w:t>
            </w:r>
            <w:r w:rsidR="001D21BD" w:rsidRPr="002F1297">
              <w:t xml:space="preserve"> содержания основных образовательных программ</w:t>
            </w:r>
            <w:r w:rsidRPr="002F1297">
              <w:t xml:space="preserve"> ДОО</w:t>
            </w:r>
            <w:r w:rsidR="001D21BD" w:rsidRPr="002F1297">
              <w:t xml:space="preserve"> </w:t>
            </w:r>
          </w:p>
        </w:tc>
        <w:tc>
          <w:tcPr>
            <w:tcW w:w="3402" w:type="dxa"/>
          </w:tcPr>
          <w:p w:rsidR="001D21BD" w:rsidRPr="002F1297" w:rsidRDefault="00DB0174" w:rsidP="00DB017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2541CF" w:rsidRPr="002F1297">
              <w:rPr>
                <w:bCs/>
              </w:rPr>
              <w:t>У Отдел образова</w:t>
            </w:r>
            <w:r w:rsidR="00377244">
              <w:rPr>
                <w:bCs/>
              </w:rPr>
              <w:t xml:space="preserve">ния Администрации МР </w:t>
            </w:r>
            <w:r>
              <w:rPr>
                <w:bCs/>
              </w:rPr>
              <w:t>Стерлитамакский</w:t>
            </w:r>
            <w:r w:rsidR="002541CF" w:rsidRPr="002F1297">
              <w:rPr>
                <w:bCs/>
              </w:rPr>
              <w:t xml:space="preserve"> район РБ</w:t>
            </w:r>
          </w:p>
        </w:tc>
      </w:tr>
      <w:tr w:rsidR="00DD5FBE" w:rsidRPr="002541CF" w:rsidTr="00C07EDE">
        <w:trPr>
          <w:trHeight w:val="699"/>
        </w:trPr>
        <w:tc>
          <w:tcPr>
            <w:tcW w:w="710" w:type="dxa"/>
          </w:tcPr>
          <w:p w:rsidR="00DD5FBE" w:rsidRPr="002F1297" w:rsidRDefault="00031888" w:rsidP="00EF3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D5FBE" w:rsidRPr="002F1297" w:rsidRDefault="00DD5FBE" w:rsidP="00C07EDE">
            <w:pPr>
              <w:widowControl w:val="0"/>
              <w:tabs>
                <w:tab w:val="left" w:pos="1009"/>
              </w:tabs>
              <w:autoSpaceDE w:val="0"/>
              <w:autoSpaceDN w:val="0"/>
              <w:spacing w:before="3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Доля ДОО, в которых содержание образовательной программы ДО обеспечивает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</w:t>
            </w:r>
            <w:r w:rsidRPr="002F129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личности</w:t>
            </w:r>
            <w:r w:rsidRPr="002F129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29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2F129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возрастными</w:t>
            </w:r>
            <w:r w:rsidRPr="002F129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29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Pr="002F129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 w:rsidRPr="002F129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F12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компонентам: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  <w:r w:rsidRPr="002F1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2F1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  <w:r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Pr="002F1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  <w:r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2F12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</w:p>
        </w:tc>
        <w:tc>
          <w:tcPr>
            <w:tcW w:w="4820" w:type="dxa"/>
          </w:tcPr>
          <w:p w:rsidR="00DD5FBE" w:rsidRPr="002F1297" w:rsidRDefault="00DD5FBE" w:rsidP="00C07EDE">
            <w:pPr>
              <w:pStyle w:val="a8"/>
              <w:spacing w:before="0" w:beforeAutospacing="0" w:after="0" w:afterAutospacing="0"/>
              <w:jc w:val="both"/>
            </w:pPr>
            <w:r w:rsidRPr="002F1297">
              <w:t>Мониторинг содержания основных образовательных программ ДОО по компонентам</w:t>
            </w:r>
          </w:p>
        </w:tc>
        <w:tc>
          <w:tcPr>
            <w:tcW w:w="3402" w:type="dxa"/>
          </w:tcPr>
          <w:p w:rsidR="00DD5FBE" w:rsidRPr="002F1297" w:rsidRDefault="00DB0174" w:rsidP="00DB017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77244" w:rsidRPr="002F1297">
              <w:rPr>
                <w:bCs/>
              </w:rPr>
              <w:t>У Отдел образова</w:t>
            </w:r>
            <w:r w:rsidR="00377244">
              <w:rPr>
                <w:bCs/>
              </w:rPr>
              <w:t xml:space="preserve">ния Администрации МР </w:t>
            </w:r>
            <w:r>
              <w:rPr>
                <w:bCs/>
              </w:rPr>
              <w:t>Стерлитамакский</w:t>
            </w:r>
            <w:r w:rsidR="00377244" w:rsidRPr="002F1297">
              <w:rPr>
                <w:bCs/>
              </w:rPr>
              <w:t xml:space="preserve"> район РБ</w:t>
            </w:r>
          </w:p>
        </w:tc>
      </w:tr>
      <w:tr w:rsidR="00C415FE" w:rsidRPr="002541CF" w:rsidTr="00EF3245">
        <w:trPr>
          <w:trHeight w:val="1124"/>
        </w:trPr>
        <w:tc>
          <w:tcPr>
            <w:tcW w:w="710" w:type="dxa"/>
          </w:tcPr>
          <w:p w:rsidR="00C415FE" w:rsidRPr="002F1297" w:rsidRDefault="00031888" w:rsidP="002E4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415FE" w:rsidRPr="002F1297" w:rsidRDefault="00C415FE" w:rsidP="007B3C58">
            <w:pPr>
              <w:widowControl w:val="0"/>
              <w:tabs>
                <w:tab w:val="left" w:pos="1009"/>
              </w:tabs>
              <w:autoSpaceDE w:val="0"/>
              <w:autoSpaceDN w:val="0"/>
              <w:spacing w:before="3"/>
              <w:ind w:right="1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="007B3C58"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ДОО, в </w:t>
            </w:r>
            <w:proofErr w:type="gramStart"/>
            <w:r w:rsidR="007B3C58"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gramEnd"/>
            <w:r w:rsidR="007B3C58"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созданы условия для обучающихся с ОВЗ. </w:t>
            </w:r>
          </w:p>
        </w:tc>
        <w:tc>
          <w:tcPr>
            <w:tcW w:w="4820" w:type="dxa"/>
          </w:tcPr>
          <w:p w:rsidR="00C07EDE" w:rsidRPr="002F1297" w:rsidRDefault="00C07EDE" w:rsidP="00C07ED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="00902E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2F1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ОУ, представленная в  </w:t>
            </w:r>
            <w:proofErr w:type="spellStart"/>
            <w:r w:rsidRPr="002F1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2F1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Форме.</w:t>
            </w:r>
          </w:p>
          <w:p w:rsidR="00C415FE" w:rsidRPr="002F1297" w:rsidRDefault="00C415FE" w:rsidP="00EF324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C415FE" w:rsidRPr="002F1297" w:rsidRDefault="00DB0174" w:rsidP="00DB017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77244" w:rsidRPr="002F1297">
              <w:rPr>
                <w:bCs/>
              </w:rPr>
              <w:t>У Отдел образова</w:t>
            </w:r>
            <w:r w:rsidR="00377244">
              <w:rPr>
                <w:bCs/>
              </w:rPr>
              <w:t xml:space="preserve">ния Администрации МР </w:t>
            </w:r>
            <w:r>
              <w:rPr>
                <w:bCs/>
              </w:rPr>
              <w:t xml:space="preserve">Стерлитамакский </w:t>
            </w:r>
            <w:r w:rsidR="00377244" w:rsidRPr="002F1297">
              <w:rPr>
                <w:bCs/>
              </w:rPr>
              <w:t xml:space="preserve"> район РБ</w:t>
            </w:r>
          </w:p>
        </w:tc>
      </w:tr>
      <w:tr w:rsidR="00DD5FBE" w:rsidRPr="002541CF" w:rsidTr="00EF3245">
        <w:trPr>
          <w:trHeight w:val="1124"/>
        </w:trPr>
        <w:tc>
          <w:tcPr>
            <w:tcW w:w="710" w:type="dxa"/>
          </w:tcPr>
          <w:p w:rsidR="00DD5FBE" w:rsidRPr="002F1297" w:rsidRDefault="00031888" w:rsidP="002E4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D5FBE" w:rsidRPr="002F1297" w:rsidRDefault="00DD5FBE" w:rsidP="00DD5FBE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2F129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2F129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присмотру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уходу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(состояние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воспитанников;</w:t>
            </w:r>
            <w:r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:rsidR="00DD5FBE" w:rsidRPr="002F1297" w:rsidRDefault="00CB2ECC" w:rsidP="00DD5FBE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  <w:r w:rsidR="00DD5FBE" w:rsidRPr="002F129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="00DD5FBE" w:rsidRPr="002F129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  <w:r w:rsidR="00DD5FBE" w:rsidRPr="002F129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условия;   </w:t>
            </w:r>
          </w:p>
          <w:p w:rsidR="00DD5FBE" w:rsidRPr="002F1297" w:rsidRDefault="00CB2ECC" w:rsidP="00DD5FBE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56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в ДОО   проводятся   мероприятия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D5FBE"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="00DD5FBE" w:rsidRPr="002F1297">
              <w:rPr>
                <w:rFonts w:ascii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DD5FBE" w:rsidRPr="002F129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 </w:t>
            </w:r>
            <w:r w:rsidR="00DD5FBE" w:rsidRPr="002F129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здоровья;  </w:t>
            </w:r>
            <w:r w:rsidR="00DD5FBE" w:rsidRPr="002F129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</w:p>
          <w:p w:rsidR="00DD5FBE" w:rsidRPr="002F1297" w:rsidRDefault="00CB2ECC" w:rsidP="00DD5FBE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DD5FBE" w:rsidRPr="002F129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ДОО  </w:t>
            </w:r>
            <w:r w:rsidR="00DD5FBE" w:rsidRPr="002F129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 </w:t>
            </w:r>
            <w:r w:rsidR="00DD5FBE" w:rsidRPr="002F129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процесс  </w:t>
            </w:r>
            <w:r w:rsidR="00DD5FBE" w:rsidRPr="002F129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DD5FBE"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требованиями;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DD5FBE" w:rsidRPr="002F1297" w:rsidRDefault="00CB2ECC" w:rsidP="00DD5FBE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обслуживание;</w:t>
            </w:r>
            <w:r w:rsidR="00DD5FBE" w:rsidRPr="002F129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обеспечена   безопасность   внутреннего   помещения   ДОО   (группового</w:t>
            </w:r>
            <w:r w:rsidR="00DD5FBE" w:rsidRPr="002F12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внегруппового</w:t>
            </w:r>
            <w:proofErr w:type="spellEnd"/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прогулок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r w:rsidR="00DD5FB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воздухе;</w:t>
            </w:r>
            <w:r w:rsidR="00DD5FBE"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DD5FBE" w:rsidRPr="002F1297" w:rsidRDefault="00CB2ECC" w:rsidP="00DD5FBE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DD5FBE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D5FBE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D5FBE" w:rsidRPr="002F1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чрезвычайными</w:t>
            </w:r>
            <w:r w:rsidR="00DD5FBE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ситуациями</w:t>
            </w:r>
            <w:r w:rsidR="00DD5FBE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5FBE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несчастными</w:t>
            </w:r>
            <w:r w:rsidR="00DD5FBE"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D5FBE" w:rsidRPr="002F1297">
              <w:rPr>
                <w:rFonts w:ascii="Times New Roman" w:hAnsi="Times New Roman" w:cs="Times New Roman"/>
                <w:sz w:val="24"/>
                <w:szCs w:val="24"/>
              </w:rPr>
              <w:t>случаями).</w:t>
            </w:r>
          </w:p>
        </w:tc>
        <w:tc>
          <w:tcPr>
            <w:tcW w:w="4820" w:type="dxa"/>
          </w:tcPr>
          <w:p w:rsidR="00A94D9B" w:rsidRPr="002F1297" w:rsidRDefault="00A94D9B" w:rsidP="00C07EDE">
            <w:pPr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Мониторинг информации о деятельности ДОО, </w:t>
            </w:r>
            <w:r w:rsidR="002F1297" w:rsidRPr="002F129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размещенной в открытом доступе на официальном сайте ДОО.</w:t>
            </w:r>
          </w:p>
          <w:p w:rsidR="00A94D9B" w:rsidRPr="002F1297" w:rsidRDefault="00A94D9B" w:rsidP="002F129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D5FBE" w:rsidRPr="002F1297" w:rsidRDefault="00DB0174" w:rsidP="00DB017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77244" w:rsidRPr="002F1297">
              <w:rPr>
                <w:bCs/>
              </w:rPr>
              <w:t>У Отдел образова</w:t>
            </w:r>
            <w:r w:rsidR="00377244">
              <w:rPr>
                <w:bCs/>
              </w:rPr>
              <w:t xml:space="preserve">ния Администрации МР </w:t>
            </w:r>
            <w:r>
              <w:rPr>
                <w:bCs/>
              </w:rPr>
              <w:t xml:space="preserve">Стерлитамакский </w:t>
            </w:r>
            <w:r w:rsidR="00377244" w:rsidRPr="002F1297">
              <w:rPr>
                <w:bCs/>
              </w:rPr>
              <w:t xml:space="preserve"> район РБ</w:t>
            </w:r>
          </w:p>
        </w:tc>
      </w:tr>
      <w:tr w:rsidR="00C415FE" w:rsidRPr="002541CF" w:rsidTr="00EF3245">
        <w:trPr>
          <w:trHeight w:val="1124"/>
        </w:trPr>
        <w:tc>
          <w:tcPr>
            <w:tcW w:w="710" w:type="dxa"/>
          </w:tcPr>
          <w:p w:rsidR="00C415FE" w:rsidRPr="002F1297" w:rsidRDefault="00031888" w:rsidP="00EF3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</w:tcPr>
          <w:p w:rsidR="007B3C58" w:rsidRPr="002F1297" w:rsidRDefault="007B3C58" w:rsidP="007B3C58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(предметно-пространственная среда группового помещения) соответствуют требованиям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ФГОС ДО: </w:t>
            </w:r>
          </w:p>
          <w:p w:rsidR="00A94D9B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 помещении (группе) достаточно места для детей, взрослых, размещения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оборудования; </w:t>
            </w:r>
          </w:p>
          <w:p w:rsidR="00A94D9B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мебели для повседневного ухода, игр, учения; </w:t>
            </w:r>
          </w:p>
          <w:p w:rsidR="00A94D9B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 группе есть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мягкая мебель (уютный уголок); </w:t>
            </w:r>
          </w:p>
          <w:p w:rsidR="00A94D9B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как минимум 2 различных центра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интересов,</w:t>
            </w:r>
            <w:r w:rsidR="00C415FE" w:rsidRPr="002F129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C415FE" w:rsidRPr="002F129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r w:rsidR="00C415FE" w:rsidRPr="002F129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415FE" w:rsidRPr="002F129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C415FE" w:rsidRPr="002F129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="00C415FE" w:rsidRPr="002F129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разнообразный</w:t>
            </w:r>
            <w:r w:rsidR="00C415FE" w:rsidRPr="002F129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C415FE" w:rsidRPr="002F129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опыт;</w:t>
            </w:r>
          </w:p>
          <w:p w:rsidR="00A94D9B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для уединения;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94D9B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связанного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пространства;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94D9B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оборудовано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крупной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моторики; </w:t>
            </w:r>
          </w:p>
          <w:p w:rsidR="00A94D9B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в группе оборудовано пространство для развития мелкой моторики; </w:t>
            </w:r>
          </w:p>
          <w:p w:rsidR="00A94D9B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="00C415FE" w:rsidRPr="002F12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на свежем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воздухе,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потребностям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воспитанников;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415FE" w:rsidRPr="002F1297" w:rsidRDefault="00A94D9B" w:rsidP="00A94D9B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доступная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воспитанникам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(наличие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C415FE" w:rsidRPr="002F12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зала,</w:t>
            </w:r>
            <w:r w:rsidR="00C415FE" w:rsidRPr="002F12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C415FE" w:rsidRPr="002F12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зала,</w:t>
            </w:r>
            <w:r w:rsidR="00C415FE" w:rsidRPr="002F12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бассейна,</w:t>
            </w:r>
            <w:r w:rsidR="00C415FE" w:rsidRPr="002F12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специализированных</w:t>
            </w:r>
            <w:r w:rsidR="00C415FE" w:rsidRPr="002F12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 w:rsidR="00C415FE" w:rsidRPr="002F129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(логопеда,</w:t>
            </w:r>
            <w:r w:rsidR="00C415FE"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дефектолога</w:t>
            </w:r>
            <w:r w:rsidR="00C415FE"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и пр.);</w:t>
            </w:r>
          </w:p>
        </w:tc>
        <w:tc>
          <w:tcPr>
            <w:tcW w:w="4820" w:type="dxa"/>
          </w:tcPr>
          <w:p w:rsidR="002F1297" w:rsidRPr="002F1297" w:rsidRDefault="002F1297" w:rsidP="002F1297">
            <w:pPr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Мониторинг информации о деятельности ДОО, размещенной в открытом доступе на официальном сайте ДОО.</w:t>
            </w:r>
          </w:p>
          <w:p w:rsidR="002F1297" w:rsidRPr="002F1297" w:rsidRDefault="002F1297" w:rsidP="00F6701A">
            <w:pPr>
              <w:widowControl w:val="0"/>
              <w:tabs>
                <w:tab w:val="left" w:pos="1885"/>
              </w:tabs>
              <w:autoSpaceDE w:val="0"/>
              <w:autoSpaceDN w:val="0"/>
              <w:spacing w:before="26" w:line="266" w:lineRule="auto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2F1297" w:rsidRPr="002F1297" w:rsidRDefault="002F1297" w:rsidP="00F6701A">
            <w:pPr>
              <w:widowControl w:val="0"/>
              <w:tabs>
                <w:tab w:val="left" w:pos="1885"/>
              </w:tabs>
              <w:autoSpaceDE w:val="0"/>
              <w:autoSpaceDN w:val="0"/>
              <w:spacing w:before="26" w:line="266" w:lineRule="auto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2F1297" w:rsidRPr="002F1297" w:rsidRDefault="002F1297" w:rsidP="00F6701A">
            <w:pPr>
              <w:widowControl w:val="0"/>
              <w:tabs>
                <w:tab w:val="left" w:pos="1885"/>
              </w:tabs>
              <w:autoSpaceDE w:val="0"/>
              <w:autoSpaceDN w:val="0"/>
              <w:spacing w:before="26" w:line="266" w:lineRule="auto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2F1297" w:rsidRPr="002F1297" w:rsidRDefault="002F1297" w:rsidP="00F6701A">
            <w:pPr>
              <w:widowControl w:val="0"/>
              <w:tabs>
                <w:tab w:val="left" w:pos="1885"/>
              </w:tabs>
              <w:autoSpaceDE w:val="0"/>
              <w:autoSpaceDN w:val="0"/>
              <w:spacing w:before="26" w:line="266" w:lineRule="auto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2F1297" w:rsidRPr="002F1297" w:rsidRDefault="002F1297" w:rsidP="00F6701A">
            <w:pPr>
              <w:widowControl w:val="0"/>
              <w:tabs>
                <w:tab w:val="left" w:pos="1885"/>
              </w:tabs>
              <w:autoSpaceDE w:val="0"/>
              <w:autoSpaceDN w:val="0"/>
              <w:spacing w:before="26" w:line="266" w:lineRule="auto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2F1297" w:rsidRPr="002F1297" w:rsidRDefault="002F1297" w:rsidP="00F6701A">
            <w:pPr>
              <w:widowControl w:val="0"/>
              <w:tabs>
                <w:tab w:val="left" w:pos="1885"/>
              </w:tabs>
              <w:autoSpaceDE w:val="0"/>
              <w:autoSpaceDN w:val="0"/>
              <w:spacing w:before="26" w:line="266" w:lineRule="auto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F6701A" w:rsidRPr="002F1297" w:rsidRDefault="00F6701A" w:rsidP="00F6701A">
            <w:pPr>
              <w:widowControl w:val="0"/>
              <w:tabs>
                <w:tab w:val="left" w:pos="1885"/>
              </w:tabs>
              <w:autoSpaceDE w:val="0"/>
              <w:autoSpaceDN w:val="0"/>
              <w:spacing w:before="26"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FE" w:rsidRPr="002F1297" w:rsidRDefault="00C415FE" w:rsidP="00EF3245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02" w:type="dxa"/>
          </w:tcPr>
          <w:p w:rsidR="00C415FE" w:rsidRPr="002F1297" w:rsidRDefault="00DB0174" w:rsidP="00DB017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77244" w:rsidRPr="002F1297">
              <w:rPr>
                <w:bCs/>
              </w:rPr>
              <w:t>У Отдел образова</w:t>
            </w:r>
            <w:r w:rsidR="00377244">
              <w:rPr>
                <w:bCs/>
              </w:rPr>
              <w:t xml:space="preserve">ния Администрации МР </w:t>
            </w:r>
            <w:r>
              <w:rPr>
                <w:bCs/>
              </w:rPr>
              <w:t xml:space="preserve">Стерлитамакский </w:t>
            </w:r>
            <w:r w:rsidR="00377244" w:rsidRPr="002F1297">
              <w:rPr>
                <w:bCs/>
              </w:rPr>
              <w:t xml:space="preserve"> район РБ</w:t>
            </w:r>
          </w:p>
        </w:tc>
      </w:tr>
      <w:tr w:rsidR="002F1297" w:rsidRPr="002541CF" w:rsidTr="00EF3245">
        <w:trPr>
          <w:trHeight w:val="1124"/>
        </w:trPr>
        <w:tc>
          <w:tcPr>
            <w:tcW w:w="710" w:type="dxa"/>
          </w:tcPr>
          <w:p w:rsidR="002F1297" w:rsidRPr="002F1297" w:rsidRDefault="00031888" w:rsidP="00EF3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F1297" w:rsidRDefault="002F1297" w:rsidP="002F1297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ДОО,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2F129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2F129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2F129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присмотру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уходу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(состояние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2F129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воспитанников:</w:t>
            </w:r>
            <w:proofErr w:type="gramEnd"/>
          </w:p>
          <w:p w:rsidR="002F1297" w:rsidRDefault="002F1297" w:rsidP="002F1297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  <w:r w:rsidRPr="002F129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Pr="002F129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  <w:r w:rsidRPr="002F129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условия;  </w:t>
            </w:r>
          </w:p>
          <w:p w:rsidR="002F1297" w:rsidRDefault="002F1297" w:rsidP="002F1297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 в ДОО   проводятся   мероприятия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Pr="002F1297">
              <w:rPr>
                <w:rFonts w:ascii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F129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укреплению  </w:t>
            </w:r>
            <w:r w:rsidRPr="002F129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здоровья;  </w:t>
            </w:r>
          </w:p>
          <w:p w:rsidR="002F1297" w:rsidRDefault="002F1297" w:rsidP="002F1297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2F129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ДОО  </w:t>
            </w:r>
            <w:r w:rsidRPr="002F129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 </w:t>
            </w:r>
            <w:r w:rsidRPr="002F129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процесс  </w:t>
            </w:r>
            <w:r w:rsidRPr="002F1297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2F129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требованиями;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F1297" w:rsidRDefault="002F1297" w:rsidP="002F1297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обслуживание;</w:t>
            </w:r>
            <w:r w:rsidRPr="002F129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обеспечена   безопасность   внутреннего   помещения   ДОО   (группового</w:t>
            </w:r>
            <w:r w:rsidRPr="002F129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внегруппового</w:t>
            </w:r>
            <w:proofErr w:type="spellEnd"/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F1297" w:rsidRDefault="002F1297" w:rsidP="002F1297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обеспечена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прогулок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свежем</w:t>
            </w:r>
            <w:r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воздухе;</w:t>
            </w:r>
            <w:r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F1297" w:rsidRPr="002F1297" w:rsidRDefault="002F1297" w:rsidP="007B3C58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F12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чрезвычайными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ситуациями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несчастными</w:t>
            </w:r>
            <w:r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случаями).</w:t>
            </w:r>
          </w:p>
        </w:tc>
        <w:tc>
          <w:tcPr>
            <w:tcW w:w="4820" w:type="dxa"/>
          </w:tcPr>
          <w:p w:rsidR="002F1297" w:rsidRPr="002F1297" w:rsidRDefault="002F1297" w:rsidP="002F1297">
            <w:pPr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Мониторинг информации о деятельности ДОО, размещенной в открытом доступе на официальном сайте ДОО.</w:t>
            </w:r>
          </w:p>
          <w:p w:rsidR="002F1297" w:rsidRPr="002F1297" w:rsidRDefault="002F1297" w:rsidP="002F1297">
            <w:pPr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297" w:rsidRPr="002F1297" w:rsidRDefault="00DB0174" w:rsidP="00DB017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77244" w:rsidRPr="002F1297">
              <w:rPr>
                <w:bCs/>
              </w:rPr>
              <w:t>У Отдел образова</w:t>
            </w:r>
            <w:r w:rsidR="00377244">
              <w:rPr>
                <w:bCs/>
              </w:rPr>
              <w:t xml:space="preserve">ния Администрации МР </w:t>
            </w:r>
            <w:r>
              <w:rPr>
                <w:bCs/>
              </w:rPr>
              <w:t xml:space="preserve">Стерлитамакский </w:t>
            </w:r>
            <w:r w:rsidR="00377244" w:rsidRPr="002F1297">
              <w:rPr>
                <w:bCs/>
              </w:rPr>
              <w:t xml:space="preserve"> район РБ</w:t>
            </w:r>
          </w:p>
        </w:tc>
      </w:tr>
      <w:tr w:rsidR="00C415FE" w:rsidRPr="002541CF" w:rsidTr="00EF3245">
        <w:trPr>
          <w:trHeight w:val="559"/>
        </w:trPr>
        <w:tc>
          <w:tcPr>
            <w:tcW w:w="710" w:type="dxa"/>
          </w:tcPr>
          <w:p w:rsidR="00C415FE" w:rsidRPr="002F1297" w:rsidRDefault="00031888" w:rsidP="00EF3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</w:tcPr>
          <w:p w:rsidR="00C415FE" w:rsidRPr="002F1297" w:rsidRDefault="002F1297" w:rsidP="002F1297">
            <w:pPr>
              <w:widowControl w:val="0"/>
              <w:tabs>
                <w:tab w:val="left" w:pos="1009"/>
              </w:tabs>
              <w:autoSpaceDE w:val="0"/>
              <w:autoSpaceDN w:val="0"/>
              <w:spacing w:line="242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оля руководителей ДОО, обладающих требуемым качеством профессиональной</w:t>
            </w:r>
            <w:r w:rsidR="00C415FE" w:rsidRPr="002F12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="00C415FE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от общего</w:t>
            </w:r>
            <w:r w:rsidR="00C415FE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C415FE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15FE" w:rsidRPr="002F1297">
              <w:rPr>
                <w:rFonts w:ascii="Times New Roman" w:hAnsi="Times New Roman" w:cs="Times New Roman"/>
                <w:sz w:val="24"/>
                <w:szCs w:val="24"/>
              </w:rPr>
              <w:t>руководителей всех</w:t>
            </w:r>
            <w:r w:rsidR="00C415FE"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 в муниципалитете.</w:t>
            </w:r>
          </w:p>
          <w:p w:rsidR="00C415FE" w:rsidRPr="002F1297" w:rsidRDefault="00C415FE" w:rsidP="00EF3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5FE" w:rsidRDefault="002F1297" w:rsidP="002F129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F129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руководителей ДОО</w:t>
            </w:r>
            <w:r w:rsidR="00902ED1">
              <w:rPr>
                <w:rFonts w:ascii="Times New Roman" w:hAnsi="Times New Roman" w:cs="Times New Roman"/>
                <w:sz w:val="18"/>
                <w:szCs w:val="18"/>
              </w:rPr>
              <w:t xml:space="preserve">, соответствующих </w:t>
            </w:r>
            <w:r w:rsidR="00377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требованиям проф. п</w:t>
            </w:r>
            <w:r w:rsidR="00902ED1" w:rsidRPr="00902E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одготовки</w:t>
            </w:r>
          </w:p>
          <w:p w:rsidR="00902ED1" w:rsidRPr="00902ED1" w:rsidRDefault="00902ED1" w:rsidP="002F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ED1">
              <w:rPr>
                <w:rFonts w:ascii="Times New Roman" w:hAnsi="Times New Roman" w:cs="Times New Roman"/>
                <w:sz w:val="18"/>
                <w:szCs w:val="18"/>
              </w:rPr>
              <w:t xml:space="preserve">Общее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кол-во руководителей</w:t>
            </w:r>
          </w:p>
        </w:tc>
        <w:tc>
          <w:tcPr>
            <w:tcW w:w="3402" w:type="dxa"/>
          </w:tcPr>
          <w:p w:rsidR="00C415FE" w:rsidRPr="002F1297" w:rsidRDefault="00DB0174" w:rsidP="00DB017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77244" w:rsidRPr="002F1297">
              <w:rPr>
                <w:bCs/>
              </w:rPr>
              <w:t>У Отдел образова</w:t>
            </w:r>
            <w:r w:rsidR="00377244">
              <w:rPr>
                <w:bCs/>
              </w:rPr>
              <w:t xml:space="preserve">ния Администрации МР </w:t>
            </w:r>
            <w:r>
              <w:rPr>
                <w:bCs/>
              </w:rPr>
              <w:t xml:space="preserve">Стерлитамакский </w:t>
            </w:r>
            <w:r w:rsidR="00377244" w:rsidRPr="002F1297">
              <w:rPr>
                <w:bCs/>
              </w:rPr>
              <w:t xml:space="preserve"> район РБ</w:t>
            </w:r>
          </w:p>
        </w:tc>
      </w:tr>
      <w:tr w:rsidR="00902ED1" w:rsidRPr="002541CF" w:rsidTr="00EF3245">
        <w:trPr>
          <w:trHeight w:val="559"/>
        </w:trPr>
        <w:tc>
          <w:tcPr>
            <w:tcW w:w="710" w:type="dxa"/>
          </w:tcPr>
          <w:p w:rsidR="00902ED1" w:rsidRPr="002F1297" w:rsidRDefault="00031888" w:rsidP="00EF3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02ED1" w:rsidRDefault="00902ED1" w:rsidP="00902ED1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 xml:space="preserve">оля ДОО, в </w:t>
            </w:r>
            <w:proofErr w:type="gramStart"/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02ED1">
              <w:rPr>
                <w:rFonts w:ascii="Times New Roman" w:hAnsi="Times New Roman" w:cs="Times New Roman"/>
                <w:sz w:val="24"/>
                <w:szCs w:val="24"/>
              </w:rPr>
              <w:t xml:space="preserve"> кадровые условия соответствуют требованиям ФГОС ДО: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02ED1" w:rsidRDefault="00902ED1" w:rsidP="00902ED1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кадрами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(%);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902ED1" w:rsidRDefault="00902ED1" w:rsidP="00902ED1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902ED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аттестованных на первую/высшую квалификационную категорию; </w:t>
            </w:r>
          </w:p>
          <w:p w:rsidR="00902ED1" w:rsidRDefault="00902ED1" w:rsidP="00902ED1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актуальным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за последние 3 года; </w:t>
            </w:r>
          </w:p>
          <w:p w:rsidR="00902ED1" w:rsidRDefault="00902ED1" w:rsidP="00902ED1">
            <w:pPr>
              <w:widowControl w:val="0"/>
              <w:tabs>
                <w:tab w:val="left" w:pos="1009"/>
              </w:tabs>
              <w:autoSpaceDE w:val="0"/>
              <w:autoSpaceDN w:val="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D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</w:t>
            </w:r>
            <w:r w:rsidRPr="00902ED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образованием.</w:t>
            </w:r>
          </w:p>
        </w:tc>
        <w:tc>
          <w:tcPr>
            <w:tcW w:w="4820" w:type="dxa"/>
          </w:tcPr>
          <w:p w:rsidR="00902ED1" w:rsidRPr="002F1297" w:rsidRDefault="00902ED1" w:rsidP="00902E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Мониторинг информации о деятельности ДОО, размещенной в открытом доступе на официальном сайте ДОО.</w:t>
            </w:r>
            <w:r w:rsidRPr="002F1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2F1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ОУ, представленная в  </w:t>
            </w:r>
            <w:proofErr w:type="spellStart"/>
            <w:r w:rsidRPr="002F1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2F12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Форме.</w:t>
            </w:r>
          </w:p>
          <w:p w:rsidR="00902ED1" w:rsidRPr="002F1297" w:rsidRDefault="00902ED1" w:rsidP="00902ED1">
            <w:pPr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902ED1" w:rsidRPr="002F1297" w:rsidRDefault="00902ED1" w:rsidP="002F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02ED1" w:rsidRPr="002F1297" w:rsidRDefault="00902ED1" w:rsidP="00EF324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C415FE" w:rsidRPr="002541CF" w:rsidTr="00EF3245">
        <w:trPr>
          <w:trHeight w:val="1124"/>
        </w:trPr>
        <w:tc>
          <w:tcPr>
            <w:tcW w:w="710" w:type="dxa"/>
          </w:tcPr>
          <w:p w:rsidR="00C415FE" w:rsidRPr="002F1297" w:rsidRDefault="00031888" w:rsidP="00EF3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C415FE" w:rsidRPr="002F1297" w:rsidRDefault="00C415FE" w:rsidP="00C220D7">
            <w:pPr>
              <w:widowControl w:val="0"/>
              <w:tabs>
                <w:tab w:val="left" w:pos="1009"/>
              </w:tabs>
              <w:autoSpaceDE w:val="0"/>
              <w:autoSpaceDN w:val="0"/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образовате</w:t>
            </w:r>
            <w:r w:rsidR="00377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льных организаций МР </w:t>
            </w:r>
            <w:r w:rsidR="00DB0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Стерлитамакский </w:t>
            </w:r>
            <w:r w:rsidRPr="002F12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F12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которых функционирует</w:t>
            </w:r>
            <w:r w:rsidRPr="002F1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F1297">
              <w:rPr>
                <w:rFonts w:ascii="Times New Roman" w:hAnsi="Times New Roman" w:cs="Times New Roman"/>
                <w:sz w:val="24"/>
                <w:szCs w:val="24"/>
              </w:rPr>
              <w:t>ВСОКО;</w:t>
            </w:r>
          </w:p>
          <w:p w:rsidR="00C415FE" w:rsidRPr="002F1297" w:rsidRDefault="00C415FE" w:rsidP="001D21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C415FE" w:rsidRPr="002F1297" w:rsidRDefault="00902ED1" w:rsidP="00902ED1">
            <w:pPr>
              <w:widowControl w:val="0"/>
              <w:tabs>
                <w:tab w:val="left" w:pos="1885"/>
                <w:tab w:val="left" w:pos="4604"/>
              </w:tabs>
              <w:autoSpaceDE w:val="0"/>
              <w:autoSpaceDN w:val="0"/>
              <w:spacing w:line="26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9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Мониторинг информации о деятельности ДОО, размещенной в открытом доступе на официальном сайте ДОО.</w:t>
            </w:r>
          </w:p>
        </w:tc>
        <w:tc>
          <w:tcPr>
            <w:tcW w:w="3402" w:type="dxa"/>
          </w:tcPr>
          <w:p w:rsidR="00C415FE" w:rsidRPr="002F1297" w:rsidRDefault="00DB0174" w:rsidP="00DB017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77244" w:rsidRPr="002F1297">
              <w:rPr>
                <w:bCs/>
              </w:rPr>
              <w:t>У Отдел образова</w:t>
            </w:r>
            <w:r w:rsidR="00377244">
              <w:rPr>
                <w:bCs/>
              </w:rPr>
              <w:t xml:space="preserve">ния Администрации МР </w:t>
            </w:r>
            <w:r>
              <w:rPr>
                <w:bCs/>
              </w:rPr>
              <w:t xml:space="preserve">Стерлитамакский </w:t>
            </w:r>
            <w:r w:rsidR="00377244" w:rsidRPr="002F1297">
              <w:rPr>
                <w:bCs/>
              </w:rPr>
              <w:t xml:space="preserve"> район РБ</w:t>
            </w:r>
          </w:p>
        </w:tc>
      </w:tr>
      <w:tr w:rsidR="00C415FE" w:rsidRPr="002541CF" w:rsidTr="00EF3245">
        <w:trPr>
          <w:trHeight w:val="1124"/>
        </w:trPr>
        <w:tc>
          <w:tcPr>
            <w:tcW w:w="710" w:type="dxa"/>
          </w:tcPr>
          <w:p w:rsidR="00C415FE" w:rsidRPr="002F1297" w:rsidRDefault="00031888" w:rsidP="00EF3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C415FE" w:rsidRPr="00902ED1" w:rsidRDefault="00902ED1" w:rsidP="00902ED1">
            <w:pPr>
              <w:widowControl w:val="0"/>
              <w:tabs>
                <w:tab w:val="left" w:pos="1009"/>
              </w:tabs>
              <w:autoSpaceDE w:val="0"/>
              <w:autoSpaceDN w:val="0"/>
              <w:spacing w:before="90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оля ДОО, в которых организовано взаимодействие с семьей: число родителей,</w:t>
            </w:r>
            <w:r w:rsidR="00C415FE"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C415FE"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5FE"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C415FE"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415FE"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15FE"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gramEnd"/>
            <w:r w:rsidR="00C415FE"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C415FE" w:rsidRPr="00902E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образования; наличие индивидуальной поддержки развития детей</w:t>
            </w:r>
            <w:r w:rsidR="00C415FE" w:rsidRPr="00902ED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5FE" w:rsidRPr="00902E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15FE" w:rsidRPr="00902ED1">
              <w:rPr>
                <w:rFonts w:ascii="Times New Roman" w:hAnsi="Times New Roman" w:cs="Times New Roman"/>
                <w:sz w:val="24"/>
                <w:szCs w:val="24"/>
              </w:rPr>
              <w:t>семье;</w:t>
            </w:r>
          </w:p>
        </w:tc>
        <w:tc>
          <w:tcPr>
            <w:tcW w:w="4820" w:type="dxa"/>
          </w:tcPr>
          <w:p w:rsidR="00855615" w:rsidRPr="002F1297" w:rsidRDefault="00902ED1" w:rsidP="00EF3245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2F1297">
              <w:rPr>
                <w:color w:val="231F20"/>
                <w:w w:val="110"/>
              </w:rPr>
              <w:t>Мониторинг информации о деятельности ДОО, размещенной в открытом доступе на официальном сайте ДОО.</w:t>
            </w:r>
          </w:p>
        </w:tc>
        <w:tc>
          <w:tcPr>
            <w:tcW w:w="3402" w:type="dxa"/>
          </w:tcPr>
          <w:p w:rsidR="00C415FE" w:rsidRPr="002F1297" w:rsidRDefault="00DB0174" w:rsidP="00DB0174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="00377244" w:rsidRPr="002F1297">
              <w:rPr>
                <w:bCs/>
              </w:rPr>
              <w:t>У Отдел образова</w:t>
            </w:r>
            <w:r w:rsidR="00377244">
              <w:rPr>
                <w:bCs/>
              </w:rPr>
              <w:t xml:space="preserve">ния Администрации МР </w:t>
            </w:r>
            <w:r>
              <w:rPr>
                <w:bCs/>
              </w:rPr>
              <w:t xml:space="preserve">Стерлитамакский </w:t>
            </w:r>
            <w:r w:rsidR="00377244" w:rsidRPr="002F1297">
              <w:rPr>
                <w:bCs/>
              </w:rPr>
              <w:t xml:space="preserve"> район РБ</w:t>
            </w:r>
          </w:p>
        </w:tc>
      </w:tr>
    </w:tbl>
    <w:p w:rsidR="007671A2" w:rsidRPr="002541CF" w:rsidRDefault="007671A2" w:rsidP="007671A2">
      <w:pPr>
        <w:spacing w:after="0" w:line="240" w:lineRule="auto"/>
        <w:rPr>
          <w:rFonts w:ascii="Times New Roman" w:hAnsi="Times New Roman" w:cs="Times New Roman"/>
          <w:i/>
          <w:color w:val="231F20"/>
          <w:w w:val="110"/>
          <w:sz w:val="28"/>
          <w:szCs w:val="28"/>
        </w:rPr>
      </w:pPr>
    </w:p>
    <w:p w:rsidR="00855615" w:rsidRPr="00902ED1" w:rsidRDefault="00855615" w:rsidP="00855615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02ED1">
        <w:rPr>
          <w:b/>
          <w:sz w:val="28"/>
          <w:szCs w:val="28"/>
        </w:rPr>
        <w:t xml:space="preserve">Мониторинг: </w:t>
      </w:r>
    </w:p>
    <w:p w:rsidR="00902ED1" w:rsidRPr="00902ED1" w:rsidRDefault="00902ED1" w:rsidP="00855615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02ED1" w:rsidRDefault="00902ED1" w:rsidP="00902ED1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ED1">
        <w:rPr>
          <w:sz w:val="28"/>
          <w:szCs w:val="28"/>
        </w:rPr>
        <w:t>Мониторинг содержания основных образовательных программ ДОО</w:t>
      </w:r>
      <w:r>
        <w:rPr>
          <w:sz w:val="28"/>
          <w:szCs w:val="28"/>
        </w:rPr>
        <w:t>.</w:t>
      </w:r>
    </w:p>
    <w:p w:rsidR="00902ED1" w:rsidRPr="00902ED1" w:rsidRDefault="00902ED1" w:rsidP="00902ED1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ED1">
        <w:rPr>
          <w:sz w:val="28"/>
          <w:szCs w:val="28"/>
        </w:rPr>
        <w:t>Мониторинг содержания основных образовательных программ ДОО по компонентам</w:t>
      </w:r>
      <w:r>
        <w:rPr>
          <w:sz w:val="28"/>
          <w:szCs w:val="28"/>
        </w:rPr>
        <w:t>.</w:t>
      </w:r>
    </w:p>
    <w:p w:rsidR="00902ED1" w:rsidRPr="00902ED1" w:rsidRDefault="00902ED1" w:rsidP="00902ED1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2541CF">
        <w:rPr>
          <w:sz w:val="28"/>
          <w:szCs w:val="28"/>
        </w:rPr>
        <w:t xml:space="preserve">Мониторинг </w:t>
      </w:r>
      <w:r w:rsidRPr="002541CF">
        <w:rPr>
          <w:color w:val="231F20"/>
          <w:w w:val="110"/>
          <w:sz w:val="28"/>
          <w:szCs w:val="28"/>
        </w:rPr>
        <w:t>качества образовательной среды ДОО</w:t>
      </w:r>
      <w:r>
        <w:rPr>
          <w:color w:val="231F20"/>
          <w:w w:val="110"/>
          <w:sz w:val="28"/>
          <w:szCs w:val="28"/>
        </w:rPr>
        <w:t>.</w:t>
      </w:r>
    </w:p>
    <w:p w:rsidR="00902ED1" w:rsidRPr="00902ED1" w:rsidRDefault="00855615" w:rsidP="00902ED1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ED1">
        <w:rPr>
          <w:sz w:val="28"/>
          <w:szCs w:val="28"/>
        </w:rPr>
        <w:lastRenderedPageBreak/>
        <w:t xml:space="preserve">Мониторинг (анализ) </w:t>
      </w:r>
      <w:r w:rsidR="00397118" w:rsidRPr="00902ED1">
        <w:rPr>
          <w:color w:val="231F20"/>
          <w:w w:val="110"/>
          <w:sz w:val="28"/>
          <w:szCs w:val="28"/>
        </w:rPr>
        <w:t>качества документальной основы и регламентации образовательной деятельности и деятельности по присмотру и уходу за воспитанниками ДОО, планирования</w:t>
      </w:r>
      <w:r w:rsidR="00397118" w:rsidRPr="00902ED1">
        <w:rPr>
          <w:color w:val="231F20"/>
          <w:spacing w:val="1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образовательной</w:t>
      </w:r>
      <w:r w:rsidR="00397118" w:rsidRPr="00902ED1">
        <w:rPr>
          <w:color w:val="231F20"/>
          <w:spacing w:val="13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деятельности</w:t>
      </w:r>
      <w:r w:rsidR="00397118" w:rsidRPr="00902ED1">
        <w:rPr>
          <w:color w:val="231F20"/>
          <w:spacing w:val="14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и</w:t>
      </w:r>
      <w:r w:rsidR="00397118" w:rsidRPr="00902ED1">
        <w:rPr>
          <w:color w:val="231F20"/>
          <w:spacing w:val="14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выстраивания</w:t>
      </w:r>
      <w:r w:rsidR="00397118" w:rsidRPr="00902ED1">
        <w:rPr>
          <w:color w:val="231F20"/>
          <w:spacing w:val="14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ее</w:t>
      </w:r>
      <w:r w:rsidR="00397118" w:rsidRPr="00902ED1">
        <w:rPr>
          <w:color w:val="231F20"/>
          <w:spacing w:val="14"/>
          <w:w w:val="110"/>
          <w:sz w:val="28"/>
          <w:szCs w:val="28"/>
        </w:rPr>
        <w:t xml:space="preserve"> </w:t>
      </w:r>
      <w:r w:rsidR="00902ED1">
        <w:rPr>
          <w:color w:val="231F20"/>
          <w:w w:val="110"/>
          <w:sz w:val="28"/>
          <w:szCs w:val="28"/>
        </w:rPr>
        <w:t>содержания.</w:t>
      </w:r>
    </w:p>
    <w:p w:rsidR="00902ED1" w:rsidRPr="00902ED1" w:rsidRDefault="000A200F" w:rsidP="00902ED1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ED1">
        <w:rPr>
          <w:sz w:val="28"/>
          <w:szCs w:val="28"/>
        </w:rPr>
        <w:t xml:space="preserve">Мониторинг </w:t>
      </w:r>
      <w:r w:rsidR="00397118" w:rsidRPr="00902ED1">
        <w:rPr>
          <w:color w:val="231F20"/>
          <w:w w:val="110"/>
          <w:sz w:val="28"/>
          <w:szCs w:val="28"/>
        </w:rPr>
        <w:t>качества</w:t>
      </w:r>
      <w:r w:rsidR="00397118" w:rsidRPr="00902ED1">
        <w:rPr>
          <w:color w:val="231F20"/>
          <w:spacing w:val="-17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взаимоотношений</w:t>
      </w:r>
      <w:r w:rsidR="00397118" w:rsidRPr="00902ED1">
        <w:rPr>
          <w:color w:val="231F20"/>
          <w:spacing w:val="-16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и</w:t>
      </w:r>
      <w:r w:rsidR="00397118" w:rsidRPr="00902ED1">
        <w:rPr>
          <w:color w:val="231F20"/>
          <w:spacing w:val="-16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взаимодействия</w:t>
      </w:r>
      <w:r w:rsidR="00397118" w:rsidRPr="00902ED1">
        <w:rPr>
          <w:color w:val="231F20"/>
          <w:spacing w:val="-16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участников</w:t>
      </w:r>
      <w:r w:rsidR="00397118" w:rsidRPr="00902ED1">
        <w:rPr>
          <w:color w:val="231F20"/>
          <w:spacing w:val="-16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образовательных</w:t>
      </w:r>
      <w:r w:rsidR="00397118" w:rsidRPr="00902ED1">
        <w:rPr>
          <w:color w:val="231F20"/>
          <w:spacing w:val="-17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отношений,</w:t>
      </w:r>
      <w:r w:rsidR="00397118" w:rsidRPr="00902ED1">
        <w:rPr>
          <w:color w:val="231F20"/>
          <w:spacing w:val="6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в</w:t>
      </w:r>
      <w:r w:rsidR="00397118" w:rsidRPr="00902ED1">
        <w:rPr>
          <w:color w:val="231F20"/>
          <w:spacing w:val="7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том</w:t>
      </w:r>
      <w:r w:rsidR="00397118" w:rsidRPr="00902ED1">
        <w:rPr>
          <w:color w:val="231F20"/>
          <w:spacing w:val="7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числе</w:t>
      </w:r>
      <w:r w:rsidR="00397118" w:rsidRPr="00902ED1">
        <w:rPr>
          <w:color w:val="231F20"/>
          <w:spacing w:val="7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с</w:t>
      </w:r>
      <w:r w:rsidR="00397118" w:rsidRPr="00902ED1">
        <w:rPr>
          <w:color w:val="231F20"/>
          <w:spacing w:val="7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родителями</w:t>
      </w:r>
      <w:r w:rsidR="00397118" w:rsidRPr="00902ED1">
        <w:rPr>
          <w:color w:val="231F20"/>
          <w:spacing w:val="7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/</w:t>
      </w:r>
      <w:r w:rsidR="00397118" w:rsidRPr="00902ED1">
        <w:rPr>
          <w:color w:val="231F20"/>
          <w:spacing w:val="6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законными</w:t>
      </w:r>
      <w:r w:rsidR="00397118" w:rsidRPr="00902ED1">
        <w:rPr>
          <w:color w:val="231F20"/>
          <w:spacing w:val="7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представителями</w:t>
      </w:r>
      <w:r w:rsidR="00397118" w:rsidRPr="00902ED1">
        <w:rPr>
          <w:color w:val="231F20"/>
          <w:spacing w:val="7"/>
          <w:w w:val="110"/>
          <w:sz w:val="28"/>
          <w:szCs w:val="28"/>
        </w:rPr>
        <w:t xml:space="preserve"> </w:t>
      </w:r>
      <w:r w:rsidR="00397118" w:rsidRPr="00902ED1">
        <w:rPr>
          <w:color w:val="231F20"/>
          <w:w w:val="110"/>
          <w:sz w:val="28"/>
          <w:szCs w:val="28"/>
        </w:rPr>
        <w:t>воспитанников</w:t>
      </w:r>
      <w:r w:rsidR="00397118" w:rsidRPr="00902ED1">
        <w:rPr>
          <w:color w:val="231F20"/>
          <w:spacing w:val="7"/>
          <w:w w:val="110"/>
          <w:sz w:val="28"/>
          <w:szCs w:val="28"/>
        </w:rPr>
        <w:t xml:space="preserve"> </w:t>
      </w:r>
      <w:r w:rsidR="00902ED1">
        <w:rPr>
          <w:color w:val="231F20"/>
          <w:w w:val="110"/>
          <w:sz w:val="28"/>
          <w:szCs w:val="28"/>
        </w:rPr>
        <w:t>ДОО.</w:t>
      </w:r>
    </w:p>
    <w:p w:rsidR="00F6701A" w:rsidRPr="005A1139" w:rsidRDefault="00855615" w:rsidP="00902ED1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02ED1">
        <w:rPr>
          <w:sz w:val="28"/>
          <w:szCs w:val="28"/>
        </w:rPr>
        <w:t xml:space="preserve">Мониторинг </w:t>
      </w:r>
      <w:r w:rsidR="00F6701A" w:rsidRPr="00902ED1">
        <w:rPr>
          <w:color w:val="231F20"/>
          <w:w w:val="110"/>
          <w:sz w:val="28"/>
          <w:szCs w:val="28"/>
        </w:rPr>
        <w:t>качества</w:t>
      </w:r>
      <w:r w:rsidR="00F6701A" w:rsidRPr="00902ED1">
        <w:rPr>
          <w:color w:val="231F20"/>
          <w:spacing w:val="3"/>
          <w:w w:val="110"/>
          <w:sz w:val="28"/>
          <w:szCs w:val="28"/>
        </w:rPr>
        <w:t xml:space="preserve">  </w:t>
      </w:r>
      <w:r w:rsidR="00F6701A" w:rsidRPr="00902ED1">
        <w:rPr>
          <w:color w:val="231F20"/>
          <w:w w:val="110"/>
          <w:sz w:val="28"/>
          <w:szCs w:val="28"/>
        </w:rPr>
        <w:t>управления</w:t>
      </w:r>
      <w:r w:rsidR="00F6701A" w:rsidRPr="00902ED1">
        <w:rPr>
          <w:color w:val="231F20"/>
          <w:spacing w:val="3"/>
          <w:w w:val="110"/>
          <w:sz w:val="28"/>
          <w:szCs w:val="28"/>
        </w:rPr>
        <w:t xml:space="preserve">  </w:t>
      </w:r>
      <w:r w:rsidR="00902ED1" w:rsidRPr="00902ED1">
        <w:rPr>
          <w:color w:val="231F20"/>
          <w:w w:val="110"/>
          <w:sz w:val="28"/>
          <w:szCs w:val="28"/>
        </w:rPr>
        <w:t>процессами</w:t>
      </w:r>
      <w:r w:rsidR="00F6701A" w:rsidRPr="00902ED1">
        <w:rPr>
          <w:color w:val="231F20"/>
          <w:spacing w:val="3"/>
          <w:w w:val="110"/>
          <w:sz w:val="28"/>
          <w:szCs w:val="28"/>
        </w:rPr>
        <w:t xml:space="preserve"> </w:t>
      </w:r>
      <w:r w:rsidR="00F6701A" w:rsidRPr="00902ED1">
        <w:rPr>
          <w:color w:val="231F20"/>
          <w:w w:val="110"/>
          <w:sz w:val="28"/>
          <w:szCs w:val="28"/>
        </w:rPr>
        <w:t>развития</w:t>
      </w:r>
      <w:r w:rsidR="00F6701A" w:rsidRPr="00902ED1">
        <w:rPr>
          <w:color w:val="231F20"/>
          <w:spacing w:val="3"/>
          <w:w w:val="110"/>
          <w:sz w:val="28"/>
          <w:szCs w:val="28"/>
        </w:rPr>
        <w:t xml:space="preserve"> </w:t>
      </w:r>
      <w:r w:rsidR="00F6701A" w:rsidRPr="00902ED1">
        <w:rPr>
          <w:color w:val="231F20"/>
          <w:w w:val="110"/>
          <w:sz w:val="28"/>
          <w:szCs w:val="28"/>
        </w:rPr>
        <w:t>ДОО.</w:t>
      </w:r>
      <w:r w:rsidR="00F6701A" w:rsidRPr="00902ED1">
        <w:rPr>
          <w:color w:val="231F20"/>
          <w:spacing w:val="-58"/>
          <w:w w:val="110"/>
          <w:sz w:val="28"/>
          <w:szCs w:val="28"/>
        </w:rPr>
        <w:t xml:space="preserve"> </w:t>
      </w:r>
    </w:p>
    <w:p w:rsidR="005A1139" w:rsidRPr="005A1139" w:rsidRDefault="005A1139" w:rsidP="005A1139">
      <w:pPr>
        <w:pStyle w:val="a8"/>
        <w:spacing w:before="0" w:beforeAutospacing="0" w:after="0" w:afterAutospacing="0"/>
        <w:ind w:left="1428"/>
        <w:jc w:val="both"/>
        <w:rPr>
          <w:sz w:val="28"/>
          <w:szCs w:val="28"/>
        </w:rPr>
      </w:pPr>
    </w:p>
    <w:p w:rsidR="00855615" w:rsidRPr="005A1139" w:rsidRDefault="00855615" w:rsidP="0085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39">
        <w:rPr>
          <w:rFonts w:ascii="Times New Roman" w:hAnsi="Times New Roman" w:cs="Times New Roman"/>
          <w:b/>
          <w:sz w:val="28"/>
          <w:szCs w:val="28"/>
        </w:rPr>
        <w:t>Анализ, адресные рекомендации</w:t>
      </w:r>
    </w:p>
    <w:p w:rsidR="00855615" w:rsidRPr="002541CF" w:rsidRDefault="00855615" w:rsidP="0085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CF">
        <w:rPr>
          <w:rFonts w:ascii="Times New Roman" w:hAnsi="Times New Roman" w:cs="Times New Roman"/>
          <w:sz w:val="28"/>
          <w:szCs w:val="28"/>
        </w:rPr>
        <w:t xml:space="preserve">По итогам проведения мониторинга показателей проводится анализ результатов мониторинга вышеназванных показателей. Анализ результатов проводится не по одной оценочной процедуре, а предполагает проведение комплексного анализа - сопоставление результатов по нескольким оценочным процедурам. </w:t>
      </w:r>
    </w:p>
    <w:p w:rsidR="00855615" w:rsidRPr="002541CF" w:rsidRDefault="00855615" w:rsidP="0085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CF">
        <w:rPr>
          <w:rFonts w:ascii="Times New Roman" w:hAnsi="Times New Roman" w:cs="Times New Roman"/>
          <w:sz w:val="28"/>
          <w:szCs w:val="28"/>
        </w:rPr>
        <w:t>Для проведения кластерного анализа определены признаки, по которым группируются результаты:</w:t>
      </w:r>
      <w:r w:rsidR="000A200F" w:rsidRPr="002541CF">
        <w:rPr>
          <w:rFonts w:ascii="Times New Roman" w:hAnsi="Times New Roman" w:cs="Times New Roman"/>
          <w:sz w:val="28"/>
          <w:szCs w:val="28"/>
        </w:rPr>
        <w:t xml:space="preserve">  ДОО</w:t>
      </w:r>
      <w:r w:rsidRPr="002541CF">
        <w:rPr>
          <w:rFonts w:ascii="Times New Roman" w:hAnsi="Times New Roman" w:cs="Times New Roman"/>
          <w:sz w:val="28"/>
          <w:szCs w:val="28"/>
        </w:rPr>
        <w:t xml:space="preserve">, расположенные в районном центре/сельские школы, а также низкий/средний/высокий уровень качества образования. </w:t>
      </w:r>
    </w:p>
    <w:p w:rsidR="00855615" w:rsidRPr="005A1139" w:rsidRDefault="00855615" w:rsidP="005A1139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mallCaps w:val="0"/>
          <w:color w:val="auto"/>
          <w:sz w:val="28"/>
          <w:szCs w:val="28"/>
        </w:rPr>
      </w:pPr>
      <w:r w:rsidRPr="002541CF">
        <w:rPr>
          <w:rFonts w:ascii="Times New Roman" w:hAnsi="Times New Roman" w:cs="Times New Roman"/>
          <w:sz w:val="28"/>
          <w:szCs w:val="28"/>
        </w:rPr>
        <w:t xml:space="preserve">На основании проведения анализа разрабатываются адресные рекомендации </w:t>
      </w:r>
      <w:r w:rsidRPr="002541CF">
        <w:rPr>
          <w:rFonts w:ascii="Times New Roman" w:hAnsi="Times New Roman" w:cs="Times New Roman"/>
          <w:sz w:val="28"/>
          <w:szCs w:val="28"/>
          <w:lang w:bidi="ru-RU"/>
        </w:rPr>
        <w:t>(по выявленным проблемным позициям, группам риска, уровням управления), «дорожные карты».</w:t>
      </w:r>
    </w:p>
    <w:p w:rsidR="00855615" w:rsidRPr="002541CF" w:rsidRDefault="00855615" w:rsidP="0085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55615" w:rsidRPr="005A1139" w:rsidRDefault="00855615" w:rsidP="0085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A1139">
        <w:rPr>
          <w:rFonts w:ascii="Times New Roman" w:hAnsi="Times New Roman" w:cs="Times New Roman"/>
          <w:b/>
          <w:sz w:val="28"/>
          <w:szCs w:val="28"/>
          <w:lang w:bidi="ru-RU"/>
        </w:rPr>
        <w:t>Меры, управленческие решения</w:t>
      </w:r>
    </w:p>
    <w:p w:rsidR="00855615" w:rsidRPr="002541CF" w:rsidRDefault="00855615" w:rsidP="0085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CF">
        <w:rPr>
          <w:rFonts w:ascii="Times New Roman" w:hAnsi="Times New Roman" w:cs="Times New Roman"/>
          <w:sz w:val="28"/>
          <w:szCs w:val="28"/>
        </w:rPr>
        <w:t xml:space="preserve">По итогу </w:t>
      </w:r>
      <w:proofErr w:type="gramStart"/>
      <w:r w:rsidRPr="002541CF">
        <w:rPr>
          <w:rFonts w:ascii="Times New Roman" w:hAnsi="Times New Roman" w:cs="Times New Roman"/>
          <w:sz w:val="28"/>
          <w:szCs w:val="28"/>
        </w:rPr>
        <w:t>проведения анализа результатов мониторинга показателей</w:t>
      </w:r>
      <w:proofErr w:type="gramEnd"/>
      <w:r w:rsidRPr="002541CF">
        <w:rPr>
          <w:rFonts w:ascii="Times New Roman" w:hAnsi="Times New Roman" w:cs="Times New Roman"/>
          <w:sz w:val="28"/>
          <w:szCs w:val="28"/>
        </w:rPr>
        <w:t xml:space="preserve"> принимаются меры, направленные на совершенствование системы оценки к</w:t>
      </w:r>
      <w:r w:rsidR="000A200F" w:rsidRPr="002541CF">
        <w:rPr>
          <w:rFonts w:ascii="Times New Roman" w:hAnsi="Times New Roman" w:cs="Times New Roman"/>
          <w:sz w:val="28"/>
          <w:szCs w:val="28"/>
        </w:rPr>
        <w:t>ачества образования ДОУ</w:t>
      </w:r>
      <w:r w:rsidR="00DB0174">
        <w:rPr>
          <w:rFonts w:ascii="Times New Roman" w:hAnsi="Times New Roman" w:cs="Times New Roman"/>
          <w:sz w:val="28"/>
          <w:szCs w:val="28"/>
        </w:rPr>
        <w:t>: с работниками М</w:t>
      </w:r>
      <w:r w:rsidRPr="002541CF">
        <w:rPr>
          <w:rFonts w:ascii="Times New Roman" w:hAnsi="Times New Roman" w:cs="Times New Roman"/>
          <w:sz w:val="28"/>
          <w:szCs w:val="28"/>
        </w:rPr>
        <w:t>У ОО, и/или руководител</w:t>
      </w:r>
      <w:r w:rsidR="005A1139">
        <w:rPr>
          <w:rFonts w:ascii="Times New Roman" w:hAnsi="Times New Roman" w:cs="Times New Roman"/>
          <w:sz w:val="28"/>
          <w:szCs w:val="28"/>
        </w:rPr>
        <w:t>ями ДОО,</w:t>
      </w:r>
      <w:r w:rsidRPr="002541CF">
        <w:rPr>
          <w:rFonts w:ascii="Times New Roman" w:hAnsi="Times New Roman" w:cs="Times New Roman"/>
          <w:sz w:val="28"/>
          <w:szCs w:val="28"/>
        </w:rPr>
        <w:t xml:space="preserve"> проведение информационно-разъяснительной работы по вопросам оценки качества образовани</w:t>
      </w:r>
      <w:r w:rsidR="000A200F" w:rsidRPr="002541CF">
        <w:rPr>
          <w:rFonts w:ascii="Times New Roman" w:hAnsi="Times New Roman" w:cs="Times New Roman"/>
          <w:sz w:val="28"/>
          <w:szCs w:val="28"/>
        </w:rPr>
        <w:t>я с участниками образовательных отношений</w:t>
      </w:r>
      <w:r w:rsidRPr="002541CF">
        <w:rPr>
          <w:rFonts w:ascii="Times New Roman" w:hAnsi="Times New Roman" w:cs="Times New Roman"/>
          <w:sz w:val="28"/>
          <w:szCs w:val="28"/>
        </w:rPr>
        <w:t xml:space="preserve"> и иные меры.</w:t>
      </w:r>
    </w:p>
    <w:p w:rsidR="00855615" w:rsidRPr="002541CF" w:rsidRDefault="00855615" w:rsidP="0085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CF">
        <w:rPr>
          <w:rFonts w:ascii="Times New Roman" w:hAnsi="Times New Roman" w:cs="Times New Roman"/>
          <w:sz w:val="28"/>
          <w:szCs w:val="28"/>
        </w:rPr>
        <w:t>Управле</w:t>
      </w:r>
      <w:r w:rsidR="005A1139">
        <w:rPr>
          <w:rFonts w:ascii="Times New Roman" w:hAnsi="Times New Roman" w:cs="Times New Roman"/>
          <w:sz w:val="28"/>
          <w:szCs w:val="28"/>
        </w:rPr>
        <w:t>нческие решения включают в себя решения</w:t>
      </w:r>
      <w:r w:rsidRPr="002541CF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и содержа</w:t>
      </w:r>
      <w:r w:rsidR="000A200F" w:rsidRPr="002541CF">
        <w:rPr>
          <w:rFonts w:ascii="Times New Roman" w:hAnsi="Times New Roman" w:cs="Times New Roman"/>
          <w:sz w:val="28"/>
          <w:szCs w:val="28"/>
        </w:rPr>
        <w:t>ние программ подготовки педагогов</w:t>
      </w:r>
      <w:r w:rsidRPr="002541CF">
        <w:rPr>
          <w:rFonts w:ascii="Times New Roman" w:hAnsi="Times New Roman" w:cs="Times New Roman"/>
          <w:sz w:val="28"/>
          <w:szCs w:val="28"/>
        </w:rPr>
        <w:t>, кадровые решения, поощрительные меры (награды, денежное стимулирование), решения по оказанию финансовой помощи ОО.</w:t>
      </w:r>
    </w:p>
    <w:p w:rsidR="00855615" w:rsidRPr="002541CF" w:rsidRDefault="00855615" w:rsidP="009A07A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855615" w:rsidRPr="005A1139" w:rsidRDefault="00855615" w:rsidP="0085561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39">
        <w:rPr>
          <w:rFonts w:ascii="Times New Roman" w:hAnsi="Times New Roman" w:cs="Times New Roman"/>
          <w:b/>
          <w:sz w:val="28"/>
          <w:szCs w:val="28"/>
        </w:rPr>
        <w:t>Анализ эффективности принятых мер</w:t>
      </w:r>
    </w:p>
    <w:p w:rsidR="00855615" w:rsidRPr="002541CF" w:rsidRDefault="00855615" w:rsidP="0085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CF">
        <w:rPr>
          <w:rFonts w:ascii="Times New Roman" w:hAnsi="Times New Roman" w:cs="Times New Roman"/>
          <w:sz w:val="28"/>
          <w:szCs w:val="28"/>
        </w:rPr>
        <w:t>После внедрения принятого управленческого решения проводится анализ эффективности принятых мер, по результатам которого</w:t>
      </w:r>
      <w:r w:rsidR="005A1139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Pr="002541CF">
        <w:rPr>
          <w:rFonts w:ascii="Times New Roman" w:hAnsi="Times New Roman" w:cs="Times New Roman"/>
          <w:sz w:val="28"/>
          <w:szCs w:val="28"/>
        </w:rPr>
        <w:t xml:space="preserve"> новые цели, в соответствии с которыми определяются показатели и методы сбора информации, проводится мониторинг этих показателей, их анализ, разрабатываются адресные рекомендации и принимаются меры и управленческие решения, то есть выстраивается новый управленческий цикл. </w:t>
      </w:r>
      <w:r w:rsidRPr="002541CF">
        <w:rPr>
          <w:rFonts w:ascii="Times New Roman" w:hAnsi="Times New Roman" w:cs="Times New Roman"/>
          <w:sz w:val="28"/>
          <w:szCs w:val="28"/>
          <w:lang w:bidi="ru-RU"/>
        </w:rPr>
        <w:t xml:space="preserve">Подготовка аналитического отчета об эффективности принятых мер с указанием изменений в показателях качества </w:t>
      </w:r>
      <w:r w:rsidR="000A200F" w:rsidRPr="002541CF">
        <w:rPr>
          <w:rFonts w:ascii="Times New Roman" w:hAnsi="Times New Roman" w:cs="Times New Roman"/>
          <w:sz w:val="28"/>
          <w:szCs w:val="28"/>
          <w:lang w:bidi="ru-RU"/>
        </w:rPr>
        <w:t xml:space="preserve">образования </w:t>
      </w:r>
      <w:r w:rsidR="000A200F" w:rsidRPr="002541C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ДОО </w:t>
      </w:r>
      <w:r w:rsidRPr="002541CF">
        <w:rPr>
          <w:rFonts w:ascii="Times New Roman" w:hAnsi="Times New Roman" w:cs="Times New Roman"/>
          <w:sz w:val="28"/>
          <w:szCs w:val="28"/>
          <w:lang w:bidi="ru-RU"/>
        </w:rPr>
        <w:t>в сравнении с предыдущим периодом отдельно по каждому виду мониторинга.</w:t>
      </w:r>
      <w:r w:rsidRPr="002541CF">
        <w:rPr>
          <w:rFonts w:ascii="Times New Roman" w:hAnsi="Times New Roman" w:cs="Times New Roman"/>
          <w:sz w:val="28"/>
          <w:szCs w:val="28"/>
        </w:rPr>
        <w:t xml:space="preserve"> Отчет об анализе эффективности размещается на официальном ресурсе.</w:t>
      </w:r>
    </w:p>
    <w:p w:rsidR="00855615" w:rsidRDefault="00855615" w:rsidP="00855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EDE" w:rsidRDefault="00C07EDE" w:rsidP="00855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EDE" w:rsidRDefault="00C07EDE" w:rsidP="00855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873" w:rsidRDefault="00A44873" w:rsidP="002503CA">
      <w:pPr>
        <w:spacing w:after="0"/>
        <w:jc w:val="right"/>
      </w:pPr>
    </w:p>
    <w:sectPr w:rsidR="00A44873" w:rsidSect="00F6076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82"/>
    <w:multiLevelType w:val="hybridMultilevel"/>
    <w:tmpl w:val="AFA6F3C0"/>
    <w:lvl w:ilvl="0" w:tplc="D75EC356">
      <w:numFmt w:val="bullet"/>
      <w:lvlText w:val="–"/>
      <w:lvlJc w:val="left"/>
      <w:pPr>
        <w:ind w:left="11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A4A26">
      <w:numFmt w:val="bullet"/>
      <w:lvlText w:val="•"/>
      <w:lvlJc w:val="left"/>
      <w:pPr>
        <w:ind w:left="1066" w:hanging="180"/>
      </w:pPr>
      <w:rPr>
        <w:rFonts w:hint="default"/>
        <w:lang w:val="ru-RU" w:eastAsia="en-US" w:bidi="ar-SA"/>
      </w:rPr>
    </w:lvl>
    <w:lvl w:ilvl="2" w:tplc="00E6DB12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3" w:tplc="EF52CC76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4" w:tplc="6C7432C2">
      <w:numFmt w:val="bullet"/>
      <w:lvlText w:val="•"/>
      <w:lvlJc w:val="left"/>
      <w:pPr>
        <w:ind w:left="3904" w:hanging="180"/>
      </w:pPr>
      <w:rPr>
        <w:rFonts w:hint="default"/>
        <w:lang w:val="ru-RU" w:eastAsia="en-US" w:bidi="ar-SA"/>
      </w:rPr>
    </w:lvl>
    <w:lvl w:ilvl="5" w:tplc="BEC2A950">
      <w:numFmt w:val="bullet"/>
      <w:lvlText w:val="•"/>
      <w:lvlJc w:val="left"/>
      <w:pPr>
        <w:ind w:left="4850" w:hanging="180"/>
      </w:pPr>
      <w:rPr>
        <w:rFonts w:hint="default"/>
        <w:lang w:val="ru-RU" w:eastAsia="en-US" w:bidi="ar-SA"/>
      </w:rPr>
    </w:lvl>
    <w:lvl w:ilvl="6" w:tplc="DC8A428C">
      <w:numFmt w:val="bullet"/>
      <w:lvlText w:val="•"/>
      <w:lvlJc w:val="left"/>
      <w:pPr>
        <w:ind w:left="5796" w:hanging="180"/>
      </w:pPr>
      <w:rPr>
        <w:rFonts w:hint="default"/>
        <w:lang w:val="ru-RU" w:eastAsia="en-US" w:bidi="ar-SA"/>
      </w:rPr>
    </w:lvl>
    <w:lvl w:ilvl="7" w:tplc="4822C864">
      <w:numFmt w:val="bullet"/>
      <w:lvlText w:val="•"/>
      <w:lvlJc w:val="left"/>
      <w:pPr>
        <w:ind w:left="6742" w:hanging="180"/>
      </w:pPr>
      <w:rPr>
        <w:rFonts w:hint="default"/>
        <w:lang w:val="ru-RU" w:eastAsia="en-US" w:bidi="ar-SA"/>
      </w:rPr>
    </w:lvl>
    <w:lvl w:ilvl="8" w:tplc="1FB6E100">
      <w:numFmt w:val="bullet"/>
      <w:lvlText w:val="•"/>
      <w:lvlJc w:val="left"/>
      <w:pPr>
        <w:ind w:left="7688" w:hanging="180"/>
      </w:pPr>
      <w:rPr>
        <w:rFonts w:hint="default"/>
        <w:lang w:val="ru-RU" w:eastAsia="en-US" w:bidi="ar-SA"/>
      </w:rPr>
    </w:lvl>
  </w:abstractNum>
  <w:abstractNum w:abstractNumId="1">
    <w:nsid w:val="0F0575D4"/>
    <w:multiLevelType w:val="hybridMultilevel"/>
    <w:tmpl w:val="1C3A4EF0"/>
    <w:lvl w:ilvl="0" w:tplc="9D6CB434">
      <w:numFmt w:val="bullet"/>
      <w:lvlText w:val="–"/>
      <w:lvlJc w:val="left"/>
      <w:pPr>
        <w:ind w:left="1317" w:hanging="437"/>
      </w:pPr>
      <w:rPr>
        <w:rFonts w:ascii="Times New Roman" w:eastAsia="Times New Roman" w:hAnsi="Times New Roman" w:cs="Times New Roman" w:hint="default"/>
        <w:color w:val="231F20"/>
        <w:w w:val="126"/>
        <w:sz w:val="22"/>
        <w:szCs w:val="22"/>
        <w:lang w:val="ru-RU" w:eastAsia="en-US" w:bidi="ar-SA"/>
      </w:rPr>
    </w:lvl>
    <w:lvl w:ilvl="1" w:tplc="AEC65B4E">
      <w:numFmt w:val="bullet"/>
      <w:lvlText w:val="•"/>
      <w:lvlJc w:val="left"/>
      <w:pPr>
        <w:ind w:left="2368" w:hanging="437"/>
      </w:pPr>
      <w:rPr>
        <w:rFonts w:hint="default"/>
        <w:lang w:val="ru-RU" w:eastAsia="en-US" w:bidi="ar-SA"/>
      </w:rPr>
    </w:lvl>
    <w:lvl w:ilvl="2" w:tplc="3C609C50">
      <w:numFmt w:val="bullet"/>
      <w:lvlText w:val="•"/>
      <w:lvlJc w:val="left"/>
      <w:pPr>
        <w:ind w:left="3417" w:hanging="437"/>
      </w:pPr>
      <w:rPr>
        <w:rFonts w:hint="default"/>
        <w:lang w:val="ru-RU" w:eastAsia="en-US" w:bidi="ar-SA"/>
      </w:rPr>
    </w:lvl>
    <w:lvl w:ilvl="3" w:tplc="3BA69CFE">
      <w:numFmt w:val="bullet"/>
      <w:lvlText w:val="•"/>
      <w:lvlJc w:val="left"/>
      <w:pPr>
        <w:ind w:left="4465" w:hanging="437"/>
      </w:pPr>
      <w:rPr>
        <w:rFonts w:hint="default"/>
        <w:lang w:val="ru-RU" w:eastAsia="en-US" w:bidi="ar-SA"/>
      </w:rPr>
    </w:lvl>
    <w:lvl w:ilvl="4" w:tplc="5BD46700">
      <w:numFmt w:val="bullet"/>
      <w:lvlText w:val="•"/>
      <w:lvlJc w:val="left"/>
      <w:pPr>
        <w:ind w:left="5514" w:hanging="437"/>
      </w:pPr>
      <w:rPr>
        <w:rFonts w:hint="default"/>
        <w:lang w:val="ru-RU" w:eastAsia="en-US" w:bidi="ar-SA"/>
      </w:rPr>
    </w:lvl>
    <w:lvl w:ilvl="5" w:tplc="C0D40AF6">
      <w:numFmt w:val="bullet"/>
      <w:lvlText w:val="•"/>
      <w:lvlJc w:val="left"/>
      <w:pPr>
        <w:ind w:left="6562" w:hanging="437"/>
      </w:pPr>
      <w:rPr>
        <w:rFonts w:hint="default"/>
        <w:lang w:val="ru-RU" w:eastAsia="en-US" w:bidi="ar-SA"/>
      </w:rPr>
    </w:lvl>
    <w:lvl w:ilvl="6" w:tplc="E93ADAE8">
      <w:numFmt w:val="bullet"/>
      <w:lvlText w:val="•"/>
      <w:lvlJc w:val="left"/>
      <w:pPr>
        <w:ind w:left="7611" w:hanging="437"/>
      </w:pPr>
      <w:rPr>
        <w:rFonts w:hint="default"/>
        <w:lang w:val="ru-RU" w:eastAsia="en-US" w:bidi="ar-SA"/>
      </w:rPr>
    </w:lvl>
    <w:lvl w:ilvl="7" w:tplc="78EA43A8">
      <w:numFmt w:val="bullet"/>
      <w:lvlText w:val="•"/>
      <w:lvlJc w:val="left"/>
      <w:pPr>
        <w:ind w:left="8659" w:hanging="437"/>
      </w:pPr>
      <w:rPr>
        <w:rFonts w:hint="default"/>
        <w:lang w:val="ru-RU" w:eastAsia="en-US" w:bidi="ar-SA"/>
      </w:rPr>
    </w:lvl>
    <w:lvl w:ilvl="8" w:tplc="06F0743E">
      <w:numFmt w:val="bullet"/>
      <w:lvlText w:val="•"/>
      <w:lvlJc w:val="left"/>
      <w:pPr>
        <w:ind w:left="9708" w:hanging="437"/>
      </w:pPr>
      <w:rPr>
        <w:rFonts w:hint="default"/>
        <w:lang w:val="ru-RU" w:eastAsia="en-US" w:bidi="ar-SA"/>
      </w:rPr>
    </w:lvl>
  </w:abstractNum>
  <w:abstractNum w:abstractNumId="2">
    <w:nsid w:val="10C03C90"/>
    <w:multiLevelType w:val="hybridMultilevel"/>
    <w:tmpl w:val="355A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05A5"/>
    <w:multiLevelType w:val="hybridMultilevel"/>
    <w:tmpl w:val="EAC4F8D0"/>
    <w:lvl w:ilvl="0" w:tplc="91A03648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710745"/>
    <w:multiLevelType w:val="hybridMultilevel"/>
    <w:tmpl w:val="4484FB04"/>
    <w:lvl w:ilvl="0" w:tplc="8B2CA3B8">
      <w:numFmt w:val="bullet"/>
      <w:lvlText w:val="–"/>
      <w:lvlJc w:val="left"/>
      <w:pPr>
        <w:ind w:left="1317" w:hanging="437"/>
      </w:pPr>
      <w:rPr>
        <w:rFonts w:ascii="Times New Roman" w:eastAsia="Times New Roman" w:hAnsi="Times New Roman" w:cs="Times New Roman" w:hint="default"/>
        <w:color w:val="231F20"/>
        <w:w w:val="126"/>
        <w:sz w:val="22"/>
        <w:szCs w:val="22"/>
        <w:lang w:val="ru-RU" w:eastAsia="en-US" w:bidi="ar-SA"/>
      </w:rPr>
    </w:lvl>
    <w:lvl w:ilvl="1" w:tplc="4118BF12">
      <w:numFmt w:val="bullet"/>
      <w:lvlText w:val="•"/>
      <w:lvlJc w:val="left"/>
      <w:pPr>
        <w:ind w:left="2368" w:hanging="437"/>
      </w:pPr>
      <w:rPr>
        <w:rFonts w:hint="default"/>
        <w:lang w:val="ru-RU" w:eastAsia="en-US" w:bidi="ar-SA"/>
      </w:rPr>
    </w:lvl>
    <w:lvl w:ilvl="2" w:tplc="88409890">
      <w:numFmt w:val="bullet"/>
      <w:lvlText w:val="•"/>
      <w:lvlJc w:val="left"/>
      <w:pPr>
        <w:ind w:left="3417" w:hanging="437"/>
      </w:pPr>
      <w:rPr>
        <w:rFonts w:hint="default"/>
        <w:lang w:val="ru-RU" w:eastAsia="en-US" w:bidi="ar-SA"/>
      </w:rPr>
    </w:lvl>
    <w:lvl w:ilvl="3" w:tplc="4DEEFFE0">
      <w:numFmt w:val="bullet"/>
      <w:lvlText w:val="•"/>
      <w:lvlJc w:val="left"/>
      <w:pPr>
        <w:ind w:left="4465" w:hanging="437"/>
      </w:pPr>
      <w:rPr>
        <w:rFonts w:hint="default"/>
        <w:lang w:val="ru-RU" w:eastAsia="en-US" w:bidi="ar-SA"/>
      </w:rPr>
    </w:lvl>
    <w:lvl w:ilvl="4" w:tplc="FCA045DC">
      <w:numFmt w:val="bullet"/>
      <w:lvlText w:val="•"/>
      <w:lvlJc w:val="left"/>
      <w:pPr>
        <w:ind w:left="5514" w:hanging="437"/>
      </w:pPr>
      <w:rPr>
        <w:rFonts w:hint="default"/>
        <w:lang w:val="ru-RU" w:eastAsia="en-US" w:bidi="ar-SA"/>
      </w:rPr>
    </w:lvl>
    <w:lvl w:ilvl="5" w:tplc="748472A0">
      <w:numFmt w:val="bullet"/>
      <w:lvlText w:val="•"/>
      <w:lvlJc w:val="left"/>
      <w:pPr>
        <w:ind w:left="6562" w:hanging="437"/>
      </w:pPr>
      <w:rPr>
        <w:rFonts w:hint="default"/>
        <w:lang w:val="ru-RU" w:eastAsia="en-US" w:bidi="ar-SA"/>
      </w:rPr>
    </w:lvl>
    <w:lvl w:ilvl="6" w:tplc="E0106D3A">
      <w:numFmt w:val="bullet"/>
      <w:lvlText w:val="•"/>
      <w:lvlJc w:val="left"/>
      <w:pPr>
        <w:ind w:left="7611" w:hanging="437"/>
      </w:pPr>
      <w:rPr>
        <w:rFonts w:hint="default"/>
        <w:lang w:val="ru-RU" w:eastAsia="en-US" w:bidi="ar-SA"/>
      </w:rPr>
    </w:lvl>
    <w:lvl w:ilvl="7" w:tplc="D7C07180">
      <w:numFmt w:val="bullet"/>
      <w:lvlText w:val="•"/>
      <w:lvlJc w:val="left"/>
      <w:pPr>
        <w:ind w:left="8659" w:hanging="437"/>
      </w:pPr>
      <w:rPr>
        <w:rFonts w:hint="default"/>
        <w:lang w:val="ru-RU" w:eastAsia="en-US" w:bidi="ar-SA"/>
      </w:rPr>
    </w:lvl>
    <w:lvl w:ilvl="8" w:tplc="A4B405DE">
      <w:numFmt w:val="bullet"/>
      <w:lvlText w:val="•"/>
      <w:lvlJc w:val="left"/>
      <w:pPr>
        <w:ind w:left="9708" w:hanging="437"/>
      </w:pPr>
      <w:rPr>
        <w:rFonts w:hint="default"/>
        <w:lang w:val="ru-RU" w:eastAsia="en-US" w:bidi="ar-SA"/>
      </w:rPr>
    </w:lvl>
  </w:abstractNum>
  <w:abstractNum w:abstractNumId="5">
    <w:nsid w:val="40ED7FD3"/>
    <w:multiLevelType w:val="hybridMultilevel"/>
    <w:tmpl w:val="062E5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0EA6C53"/>
    <w:multiLevelType w:val="hybridMultilevel"/>
    <w:tmpl w:val="1A14DCE2"/>
    <w:lvl w:ilvl="0" w:tplc="8B70B0A0">
      <w:numFmt w:val="bullet"/>
      <w:lvlText w:val="–"/>
      <w:lvlJc w:val="left"/>
      <w:pPr>
        <w:ind w:left="1317" w:hanging="437"/>
      </w:pPr>
      <w:rPr>
        <w:rFonts w:ascii="Times New Roman" w:eastAsia="Times New Roman" w:hAnsi="Times New Roman" w:cs="Times New Roman" w:hint="default"/>
        <w:color w:val="231F20"/>
        <w:w w:val="125"/>
        <w:sz w:val="22"/>
        <w:szCs w:val="22"/>
        <w:lang w:val="ru-RU" w:eastAsia="en-US" w:bidi="ar-SA"/>
      </w:rPr>
    </w:lvl>
    <w:lvl w:ilvl="1" w:tplc="9F3E79A2">
      <w:numFmt w:val="bullet"/>
      <w:lvlText w:val="•"/>
      <w:lvlJc w:val="left"/>
      <w:pPr>
        <w:ind w:left="2368" w:hanging="437"/>
      </w:pPr>
      <w:rPr>
        <w:rFonts w:hint="default"/>
        <w:lang w:val="ru-RU" w:eastAsia="en-US" w:bidi="ar-SA"/>
      </w:rPr>
    </w:lvl>
    <w:lvl w:ilvl="2" w:tplc="AEA20E6A">
      <w:numFmt w:val="bullet"/>
      <w:lvlText w:val="•"/>
      <w:lvlJc w:val="left"/>
      <w:pPr>
        <w:ind w:left="3417" w:hanging="437"/>
      </w:pPr>
      <w:rPr>
        <w:rFonts w:hint="default"/>
        <w:lang w:val="ru-RU" w:eastAsia="en-US" w:bidi="ar-SA"/>
      </w:rPr>
    </w:lvl>
    <w:lvl w:ilvl="3" w:tplc="382EA63C">
      <w:numFmt w:val="bullet"/>
      <w:lvlText w:val="•"/>
      <w:lvlJc w:val="left"/>
      <w:pPr>
        <w:ind w:left="4465" w:hanging="437"/>
      </w:pPr>
      <w:rPr>
        <w:rFonts w:hint="default"/>
        <w:lang w:val="ru-RU" w:eastAsia="en-US" w:bidi="ar-SA"/>
      </w:rPr>
    </w:lvl>
    <w:lvl w:ilvl="4" w:tplc="E0C6A030">
      <w:numFmt w:val="bullet"/>
      <w:lvlText w:val="•"/>
      <w:lvlJc w:val="left"/>
      <w:pPr>
        <w:ind w:left="5514" w:hanging="437"/>
      </w:pPr>
      <w:rPr>
        <w:rFonts w:hint="default"/>
        <w:lang w:val="ru-RU" w:eastAsia="en-US" w:bidi="ar-SA"/>
      </w:rPr>
    </w:lvl>
    <w:lvl w:ilvl="5" w:tplc="CB3EAA9A">
      <w:numFmt w:val="bullet"/>
      <w:lvlText w:val="•"/>
      <w:lvlJc w:val="left"/>
      <w:pPr>
        <w:ind w:left="6562" w:hanging="437"/>
      </w:pPr>
      <w:rPr>
        <w:rFonts w:hint="default"/>
        <w:lang w:val="ru-RU" w:eastAsia="en-US" w:bidi="ar-SA"/>
      </w:rPr>
    </w:lvl>
    <w:lvl w:ilvl="6" w:tplc="6A7A2B5C">
      <w:numFmt w:val="bullet"/>
      <w:lvlText w:val="•"/>
      <w:lvlJc w:val="left"/>
      <w:pPr>
        <w:ind w:left="7611" w:hanging="437"/>
      </w:pPr>
      <w:rPr>
        <w:rFonts w:hint="default"/>
        <w:lang w:val="ru-RU" w:eastAsia="en-US" w:bidi="ar-SA"/>
      </w:rPr>
    </w:lvl>
    <w:lvl w:ilvl="7" w:tplc="DB3E604C">
      <w:numFmt w:val="bullet"/>
      <w:lvlText w:val="•"/>
      <w:lvlJc w:val="left"/>
      <w:pPr>
        <w:ind w:left="8659" w:hanging="437"/>
      </w:pPr>
      <w:rPr>
        <w:rFonts w:hint="default"/>
        <w:lang w:val="ru-RU" w:eastAsia="en-US" w:bidi="ar-SA"/>
      </w:rPr>
    </w:lvl>
    <w:lvl w:ilvl="8" w:tplc="E23A61CE">
      <w:numFmt w:val="bullet"/>
      <w:lvlText w:val="•"/>
      <w:lvlJc w:val="left"/>
      <w:pPr>
        <w:ind w:left="9708" w:hanging="437"/>
      </w:pPr>
      <w:rPr>
        <w:rFonts w:hint="default"/>
        <w:lang w:val="ru-RU" w:eastAsia="en-US" w:bidi="ar-SA"/>
      </w:rPr>
    </w:lvl>
  </w:abstractNum>
  <w:abstractNum w:abstractNumId="7">
    <w:nsid w:val="560953FF"/>
    <w:multiLevelType w:val="hybridMultilevel"/>
    <w:tmpl w:val="23CA52F2"/>
    <w:lvl w:ilvl="0" w:tplc="6374D3E6">
      <w:numFmt w:val="bullet"/>
      <w:lvlText w:val="•"/>
      <w:lvlJc w:val="left"/>
      <w:pPr>
        <w:ind w:left="1884" w:hanging="227"/>
      </w:pPr>
      <w:rPr>
        <w:rFonts w:ascii="Arial" w:eastAsia="Arial" w:hAnsi="Arial" w:cs="Arial" w:hint="default"/>
        <w:b/>
        <w:bCs/>
        <w:color w:val="231F20"/>
        <w:w w:val="102"/>
        <w:sz w:val="22"/>
        <w:szCs w:val="22"/>
        <w:lang w:val="ru-RU" w:eastAsia="en-US" w:bidi="ar-SA"/>
      </w:rPr>
    </w:lvl>
    <w:lvl w:ilvl="1" w:tplc="DDD4C8D8">
      <w:numFmt w:val="bullet"/>
      <w:lvlText w:val="•"/>
      <w:lvlJc w:val="left"/>
      <w:pPr>
        <w:ind w:left="2872" w:hanging="227"/>
      </w:pPr>
      <w:rPr>
        <w:rFonts w:hint="default"/>
        <w:lang w:val="ru-RU" w:eastAsia="en-US" w:bidi="ar-SA"/>
      </w:rPr>
    </w:lvl>
    <w:lvl w:ilvl="2" w:tplc="ADD2DE28">
      <w:numFmt w:val="bullet"/>
      <w:lvlText w:val="•"/>
      <w:lvlJc w:val="left"/>
      <w:pPr>
        <w:ind w:left="3865" w:hanging="227"/>
      </w:pPr>
      <w:rPr>
        <w:rFonts w:hint="default"/>
        <w:lang w:val="ru-RU" w:eastAsia="en-US" w:bidi="ar-SA"/>
      </w:rPr>
    </w:lvl>
    <w:lvl w:ilvl="3" w:tplc="318AF4A6">
      <w:numFmt w:val="bullet"/>
      <w:lvlText w:val="•"/>
      <w:lvlJc w:val="left"/>
      <w:pPr>
        <w:ind w:left="4857" w:hanging="227"/>
      </w:pPr>
      <w:rPr>
        <w:rFonts w:hint="default"/>
        <w:lang w:val="ru-RU" w:eastAsia="en-US" w:bidi="ar-SA"/>
      </w:rPr>
    </w:lvl>
    <w:lvl w:ilvl="4" w:tplc="23DE4EA8">
      <w:numFmt w:val="bullet"/>
      <w:lvlText w:val="•"/>
      <w:lvlJc w:val="left"/>
      <w:pPr>
        <w:ind w:left="5850" w:hanging="227"/>
      </w:pPr>
      <w:rPr>
        <w:rFonts w:hint="default"/>
        <w:lang w:val="ru-RU" w:eastAsia="en-US" w:bidi="ar-SA"/>
      </w:rPr>
    </w:lvl>
    <w:lvl w:ilvl="5" w:tplc="0F92D5C0">
      <w:numFmt w:val="bullet"/>
      <w:lvlText w:val="•"/>
      <w:lvlJc w:val="left"/>
      <w:pPr>
        <w:ind w:left="6842" w:hanging="227"/>
      </w:pPr>
      <w:rPr>
        <w:rFonts w:hint="default"/>
        <w:lang w:val="ru-RU" w:eastAsia="en-US" w:bidi="ar-SA"/>
      </w:rPr>
    </w:lvl>
    <w:lvl w:ilvl="6" w:tplc="D97E301A">
      <w:numFmt w:val="bullet"/>
      <w:lvlText w:val="•"/>
      <w:lvlJc w:val="left"/>
      <w:pPr>
        <w:ind w:left="7835" w:hanging="227"/>
      </w:pPr>
      <w:rPr>
        <w:rFonts w:hint="default"/>
        <w:lang w:val="ru-RU" w:eastAsia="en-US" w:bidi="ar-SA"/>
      </w:rPr>
    </w:lvl>
    <w:lvl w:ilvl="7" w:tplc="ADC639E0">
      <w:numFmt w:val="bullet"/>
      <w:lvlText w:val="•"/>
      <w:lvlJc w:val="left"/>
      <w:pPr>
        <w:ind w:left="8827" w:hanging="227"/>
      </w:pPr>
      <w:rPr>
        <w:rFonts w:hint="default"/>
        <w:lang w:val="ru-RU" w:eastAsia="en-US" w:bidi="ar-SA"/>
      </w:rPr>
    </w:lvl>
    <w:lvl w:ilvl="8" w:tplc="B02C22F6">
      <w:numFmt w:val="bullet"/>
      <w:lvlText w:val="•"/>
      <w:lvlJc w:val="left"/>
      <w:pPr>
        <w:ind w:left="9820" w:hanging="227"/>
      </w:pPr>
      <w:rPr>
        <w:rFonts w:hint="default"/>
        <w:lang w:val="ru-RU" w:eastAsia="en-US" w:bidi="ar-SA"/>
      </w:rPr>
    </w:lvl>
  </w:abstractNum>
  <w:abstractNum w:abstractNumId="8">
    <w:nsid w:val="5F0B7ADC"/>
    <w:multiLevelType w:val="hybridMultilevel"/>
    <w:tmpl w:val="3D1CE61A"/>
    <w:lvl w:ilvl="0" w:tplc="2AA0B396">
      <w:numFmt w:val="bullet"/>
      <w:lvlText w:val="–"/>
      <w:lvlJc w:val="left"/>
      <w:pPr>
        <w:ind w:left="11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86348">
      <w:numFmt w:val="bullet"/>
      <w:lvlText w:val="•"/>
      <w:lvlJc w:val="left"/>
      <w:pPr>
        <w:ind w:left="1066" w:hanging="180"/>
      </w:pPr>
      <w:rPr>
        <w:rFonts w:hint="default"/>
        <w:lang w:val="ru-RU" w:eastAsia="en-US" w:bidi="ar-SA"/>
      </w:rPr>
    </w:lvl>
    <w:lvl w:ilvl="2" w:tplc="58F40E88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3" w:tplc="F9F26FC0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4" w:tplc="A19A0E18">
      <w:numFmt w:val="bullet"/>
      <w:lvlText w:val="•"/>
      <w:lvlJc w:val="left"/>
      <w:pPr>
        <w:ind w:left="3904" w:hanging="180"/>
      </w:pPr>
      <w:rPr>
        <w:rFonts w:hint="default"/>
        <w:lang w:val="ru-RU" w:eastAsia="en-US" w:bidi="ar-SA"/>
      </w:rPr>
    </w:lvl>
    <w:lvl w:ilvl="5" w:tplc="F9B2CFF4">
      <w:numFmt w:val="bullet"/>
      <w:lvlText w:val="•"/>
      <w:lvlJc w:val="left"/>
      <w:pPr>
        <w:ind w:left="4850" w:hanging="180"/>
      </w:pPr>
      <w:rPr>
        <w:rFonts w:hint="default"/>
        <w:lang w:val="ru-RU" w:eastAsia="en-US" w:bidi="ar-SA"/>
      </w:rPr>
    </w:lvl>
    <w:lvl w:ilvl="6" w:tplc="83CCB8FC">
      <w:numFmt w:val="bullet"/>
      <w:lvlText w:val="•"/>
      <w:lvlJc w:val="left"/>
      <w:pPr>
        <w:ind w:left="5796" w:hanging="180"/>
      </w:pPr>
      <w:rPr>
        <w:rFonts w:hint="default"/>
        <w:lang w:val="ru-RU" w:eastAsia="en-US" w:bidi="ar-SA"/>
      </w:rPr>
    </w:lvl>
    <w:lvl w:ilvl="7" w:tplc="20ACC69E">
      <w:numFmt w:val="bullet"/>
      <w:lvlText w:val="•"/>
      <w:lvlJc w:val="left"/>
      <w:pPr>
        <w:ind w:left="6742" w:hanging="180"/>
      </w:pPr>
      <w:rPr>
        <w:rFonts w:hint="default"/>
        <w:lang w:val="ru-RU" w:eastAsia="en-US" w:bidi="ar-SA"/>
      </w:rPr>
    </w:lvl>
    <w:lvl w:ilvl="8" w:tplc="42A07DB4">
      <w:numFmt w:val="bullet"/>
      <w:lvlText w:val="•"/>
      <w:lvlJc w:val="left"/>
      <w:pPr>
        <w:ind w:left="7688" w:hanging="180"/>
      </w:pPr>
      <w:rPr>
        <w:rFonts w:hint="default"/>
        <w:lang w:val="ru-RU" w:eastAsia="en-US" w:bidi="ar-SA"/>
      </w:rPr>
    </w:lvl>
  </w:abstractNum>
  <w:abstractNum w:abstractNumId="9">
    <w:nsid w:val="646709EA"/>
    <w:multiLevelType w:val="hybridMultilevel"/>
    <w:tmpl w:val="2E46C032"/>
    <w:lvl w:ilvl="0" w:tplc="C3BC7B4C">
      <w:start w:val="5"/>
      <w:numFmt w:val="decimal"/>
      <w:lvlText w:val="%1."/>
      <w:lvlJc w:val="left"/>
      <w:pPr>
        <w:ind w:left="1435" w:hanging="109"/>
        <w:jc w:val="right"/>
      </w:pPr>
      <w:rPr>
        <w:rFonts w:hint="default"/>
        <w:spacing w:val="-23"/>
        <w:w w:val="61"/>
        <w:lang w:val="ru-RU" w:eastAsia="en-US" w:bidi="ar-SA"/>
      </w:rPr>
    </w:lvl>
    <w:lvl w:ilvl="1" w:tplc="B67C65A6">
      <w:numFmt w:val="bullet"/>
      <w:lvlText w:val="–"/>
      <w:lvlJc w:val="left"/>
      <w:pPr>
        <w:ind w:left="1317" w:hanging="437"/>
      </w:pPr>
      <w:rPr>
        <w:rFonts w:ascii="Times New Roman" w:eastAsia="Times New Roman" w:hAnsi="Times New Roman" w:cs="Times New Roman" w:hint="default"/>
        <w:color w:val="231F20"/>
        <w:w w:val="126"/>
        <w:sz w:val="22"/>
        <w:szCs w:val="22"/>
        <w:lang w:val="ru-RU" w:eastAsia="en-US" w:bidi="ar-SA"/>
      </w:rPr>
    </w:lvl>
    <w:lvl w:ilvl="2" w:tplc="FF2AB5E4">
      <w:numFmt w:val="bullet"/>
      <w:lvlText w:val="•"/>
      <w:lvlJc w:val="left"/>
      <w:pPr>
        <w:ind w:left="2591" w:hanging="437"/>
      </w:pPr>
      <w:rPr>
        <w:rFonts w:hint="default"/>
        <w:lang w:val="ru-RU" w:eastAsia="en-US" w:bidi="ar-SA"/>
      </w:rPr>
    </w:lvl>
    <w:lvl w:ilvl="3" w:tplc="97B8E6E2">
      <w:numFmt w:val="bullet"/>
      <w:lvlText w:val="•"/>
      <w:lvlJc w:val="left"/>
      <w:pPr>
        <w:ind w:left="3743" w:hanging="437"/>
      </w:pPr>
      <w:rPr>
        <w:rFonts w:hint="default"/>
        <w:lang w:val="ru-RU" w:eastAsia="en-US" w:bidi="ar-SA"/>
      </w:rPr>
    </w:lvl>
    <w:lvl w:ilvl="4" w:tplc="173E0410">
      <w:numFmt w:val="bullet"/>
      <w:lvlText w:val="•"/>
      <w:lvlJc w:val="left"/>
      <w:pPr>
        <w:ind w:left="4895" w:hanging="437"/>
      </w:pPr>
      <w:rPr>
        <w:rFonts w:hint="default"/>
        <w:lang w:val="ru-RU" w:eastAsia="en-US" w:bidi="ar-SA"/>
      </w:rPr>
    </w:lvl>
    <w:lvl w:ilvl="5" w:tplc="3B76713A">
      <w:numFmt w:val="bullet"/>
      <w:lvlText w:val="•"/>
      <w:lvlJc w:val="left"/>
      <w:pPr>
        <w:ind w:left="6046" w:hanging="437"/>
      </w:pPr>
      <w:rPr>
        <w:rFonts w:hint="default"/>
        <w:lang w:val="ru-RU" w:eastAsia="en-US" w:bidi="ar-SA"/>
      </w:rPr>
    </w:lvl>
    <w:lvl w:ilvl="6" w:tplc="5E2C2AFE">
      <w:numFmt w:val="bullet"/>
      <w:lvlText w:val="•"/>
      <w:lvlJc w:val="left"/>
      <w:pPr>
        <w:ind w:left="7198" w:hanging="437"/>
      </w:pPr>
      <w:rPr>
        <w:rFonts w:hint="default"/>
        <w:lang w:val="ru-RU" w:eastAsia="en-US" w:bidi="ar-SA"/>
      </w:rPr>
    </w:lvl>
    <w:lvl w:ilvl="7" w:tplc="B4583996">
      <w:numFmt w:val="bullet"/>
      <w:lvlText w:val="•"/>
      <w:lvlJc w:val="left"/>
      <w:pPr>
        <w:ind w:left="8350" w:hanging="437"/>
      </w:pPr>
      <w:rPr>
        <w:rFonts w:hint="default"/>
        <w:lang w:val="ru-RU" w:eastAsia="en-US" w:bidi="ar-SA"/>
      </w:rPr>
    </w:lvl>
    <w:lvl w:ilvl="8" w:tplc="8850DC56">
      <w:numFmt w:val="bullet"/>
      <w:lvlText w:val="•"/>
      <w:lvlJc w:val="left"/>
      <w:pPr>
        <w:ind w:left="9502" w:hanging="437"/>
      </w:pPr>
      <w:rPr>
        <w:rFonts w:hint="default"/>
        <w:lang w:val="ru-RU" w:eastAsia="en-US" w:bidi="ar-SA"/>
      </w:rPr>
    </w:lvl>
  </w:abstractNum>
  <w:abstractNum w:abstractNumId="10">
    <w:nsid w:val="74AF254A"/>
    <w:multiLevelType w:val="hybridMultilevel"/>
    <w:tmpl w:val="0C4069D6"/>
    <w:lvl w:ilvl="0" w:tplc="CF28E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36328"/>
    <w:multiLevelType w:val="hybridMultilevel"/>
    <w:tmpl w:val="898C49C0"/>
    <w:lvl w:ilvl="0" w:tplc="CA12C0DA">
      <w:numFmt w:val="bullet"/>
      <w:lvlText w:val="–"/>
      <w:lvlJc w:val="left"/>
      <w:pPr>
        <w:ind w:left="1317" w:hanging="437"/>
      </w:pPr>
      <w:rPr>
        <w:rFonts w:ascii="Times New Roman" w:eastAsia="Times New Roman" w:hAnsi="Times New Roman" w:cs="Times New Roman" w:hint="default"/>
        <w:color w:val="231F20"/>
        <w:w w:val="126"/>
        <w:sz w:val="22"/>
        <w:szCs w:val="22"/>
        <w:lang w:val="ru-RU" w:eastAsia="en-US" w:bidi="ar-SA"/>
      </w:rPr>
    </w:lvl>
    <w:lvl w:ilvl="1" w:tplc="E84A102A">
      <w:numFmt w:val="bullet"/>
      <w:lvlText w:val="•"/>
      <w:lvlJc w:val="left"/>
      <w:pPr>
        <w:ind w:left="2368" w:hanging="437"/>
      </w:pPr>
      <w:rPr>
        <w:rFonts w:hint="default"/>
        <w:lang w:val="ru-RU" w:eastAsia="en-US" w:bidi="ar-SA"/>
      </w:rPr>
    </w:lvl>
    <w:lvl w:ilvl="2" w:tplc="7598EA10">
      <w:numFmt w:val="bullet"/>
      <w:lvlText w:val="•"/>
      <w:lvlJc w:val="left"/>
      <w:pPr>
        <w:ind w:left="3417" w:hanging="437"/>
      </w:pPr>
      <w:rPr>
        <w:rFonts w:hint="default"/>
        <w:lang w:val="ru-RU" w:eastAsia="en-US" w:bidi="ar-SA"/>
      </w:rPr>
    </w:lvl>
    <w:lvl w:ilvl="3" w:tplc="12BC3218">
      <w:numFmt w:val="bullet"/>
      <w:lvlText w:val="•"/>
      <w:lvlJc w:val="left"/>
      <w:pPr>
        <w:ind w:left="4465" w:hanging="437"/>
      </w:pPr>
      <w:rPr>
        <w:rFonts w:hint="default"/>
        <w:lang w:val="ru-RU" w:eastAsia="en-US" w:bidi="ar-SA"/>
      </w:rPr>
    </w:lvl>
    <w:lvl w:ilvl="4" w:tplc="1E342D64">
      <w:numFmt w:val="bullet"/>
      <w:lvlText w:val="•"/>
      <w:lvlJc w:val="left"/>
      <w:pPr>
        <w:ind w:left="5514" w:hanging="437"/>
      </w:pPr>
      <w:rPr>
        <w:rFonts w:hint="default"/>
        <w:lang w:val="ru-RU" w:eastAsia="en-US" w:bidi="ar-SA"/>
      </w:rPr>
    </w:lvl>
    <w:lvl w:ilvl="5" w:tplc="B30EB832">
      <w:numFmt w:val="bullet"/>
      <w:lvlText w:val="•"/>
      <w:lvlJc w:val="left"/>
      <w:pPr>
        <w:ind w:left="6562" w:hanging="437"/>
      </w:pPr>
      <w:rPr>
        <w:rFonts w:hint="default"/>
        <w:lang w:val="ru-RU" w:eastAsia="en-US" w:bidi="ar-SA"/>
      </w:rPr>
    </w:lvl>
    <w:lvl w:ilvl="6" w:tplc="EED4C076">
      <w:numFmt w:val="bullet"/>
      <w:lvlText w:val="•"/>
      <w:lvlJc w:val="left"/>
      <w:pPr>
        <w:ind w:left="7611" w:hanging="437"/>
      </w:pPr>
      <w:rPr>
        <w:rFonts w:hint="default"/>
        <w:lang w:val="ru-RU" w:eastAsia="en-US" w:bidi="ar-SA"/>
      </w:rPr>
    </w:lvl>
    <w:lvl w:ilvl="7" w:tplc="1B921EA8">
      <w:numFmt w:val="bullet"/>
      <w:lvlText w:val="•"/>
      <w:lvlJc w:val="left"/>
      <w:pPr>
        <w:ind w:left="8659" w:hanging="437"/>
      </w:pPr>
      <w:rPr>
        <w:rFonts w:hint="default"/>
        <w:lang w:val="ru-RU" w:eastAsia="en-US" w:bidi="ar-SA"/>
      </w:rPr>
    </w:lvl>
    <w:lvl w:ilvl="8" w:tplc="6FFEE720">
      <w:numFmt w:val="bullet"/>
      <w:lvlText w:val="•"/>
      <w:lvlJc w:val="left"/>
      <w:pPr>
        <w:ind w:left="9708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5E7F"/>
    <w:rsid w:val="00031888"/>
    <w:rsid w:val="000842DB"/>
    <w:rsid w:val="000A200F"/>
    <w:rsid w:val="00115697"/>
    <w:rsid w:val="001477D1"/>
    <w:rsid w:val="001D21BD"/>
    <w:rsid w:val="001F1AE2"/>
    <w:rsid w:val="00212495"/>
    <w:rsid w:val="002503CA"/>
    <w:rsid w:val="002541CF"/>
    <w:rsid w:val="00255500"/>
    <w:rsid w:val="002F1297"/>
    <w:rsid w:val="00377244"/>
    <w:rsid w:val="00385E51"/>
    <w:rsid w:val="00397118"/>
    <w:rsid w:val="003B5E7F"/>
    <w:rsid w:val="003E2386"/>
    <w:rsid w:val="00407786"/>
    <w:rsid w:val="00431F00"/>
    <w:rsid w:val="00477AC9"/>
    <w:rsid w:val="00491C43"/>
    <w:rsid w:val="004D53FA"/>
    <w:rsid w:val="004F4F01"/>
    <w:rsid w:val="005A1139"/>
    <w:rsid w:val="00617868"/>
    <w:rsid w:val="00631504"/>
    <w:rsid w:val="00643ABE"/>
    <w:rsid w:val="006F607C"/>
    <w:rsid w:val="007151D5"/>
    <w:rsid w:val="007466D9"/>
    <w:rsid w:val="00747B98"/>
    <w:rsid w:val="007671A2"/>
    <w:rsid w:val="007B3C58"/>
    <w:rsid w:val="007F479E"/>
    <w:rsid w:val="008548A0"/>
    <w:rsid w:val="00855615"/>
    <w:rsid w:val="00877314"/>
    <w:rsid w:val="00902ED1"/>
    <w:rsid w:val="0091677A"/>
    <w:rsid w:val="009669C8"/>
    <w:rsid w:val="009A07AD"/>
    <w:rsid w:val="00A14FE1"/>
    <w:rsid w:val="00A22D6E"/>
    <w:rsid w:val="00A44873"/>
    <w:rsid w:val="00A94D9B"/>
    <w:rsid w:val="00B620EF"/>
    <w:rsid w:val="00B65381"/>
    <w:rsid w:val="00BD66AE"/>
    <w:rsid w:val="00C07EDE"/>
    <w:rsid w:val="00C220D7"/>
    <w:rsid w:val="00C415FE"/>
    <w:rsid w:val="00C706A4"/>
    <w:rsid w:val="00C83C10"/>
    <w:rsid w:val="00C942AA"/>
    <w:rsid w:val="00CB2ECC"/>
    <w:rsid w:val="00D31030"/>
    <w:rsid w:val="00D96DB4"/>
    <w:rsid w:val="00DA3DDC"/>
    <w:rsid w:val="00DB0174"/>
    <w:rsid w:val="00DC0C3F"/>
    <w:rsid w:val="00DD5FBE"/>
    <w:rsid w:val="00E0231E"/>
    <w:rsid w:val="00F1481F"/>
    <w:rsid w:val="00F60760"/>
    <w:rsid w:val="00F6701A"/>
    <w:rsid w:val="00F74BA4"/>
    <w:rsid w:val="00FA33DD"/>
    <w:rsid w:val="00FA72D8"/>
    <w:rsid w:val="00FB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2503CA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4D53FA"/>
    <w:rPr>
      <w:i/>
      <w:iCs/>
    </w:rPr>
  </w:style>
  <w:style w:type="paragraph" w:styleId="a8">
    <w:name w:val="Normal (Web)"/>
    <w:basedOn w:val="a"/>
    <w:uiPriority w:val="99"/>
    <w:unhideWhenUsed/>
    <w:rsid w:val="001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85E51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uiPriority w:val="1"/>
    <w:qFormat/>
    <w:rsid w:val="00B62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620EF"/>
    <w:rPr>
      <w:rFonts w:ascii="Times New Roman" w:eastAsia="Times New Roman" w:hAnsi="Times New Roman" w:cs="Times New Roman"/>
      <w:lang w:eastAsia="en-US"/>
    </w:rPr>
  </w:style>
  <w:style w:type="character" w:styleId="ac">
    <w:name w:val="Subtle Reference"/>
    <w:basedOn w:val="a0"/>
    <w:uiPriority w:val="31"/>
    <w:qFormat/>
    <w:rsid w:val="002541CF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782D-D52D-4FC8-A8DD-2DC4BEE9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Alina</cp:lastModifiedBy>
  <cp:revision>9</cp:revision>
  <cp:lastPrinted>2021-07-07T09:46:00Z</cp:lastPrinted>
  <dcterms:created xsi:type="dcterms:W3CDTF">2021-06-28T04:51:00Z</dcterms:created>
  <dcterms:modified xsi:type="dcterms:W3CDTF">2021-07-07T09:47:00Z</dcterms:modified>
</cp:coreProperties>
</file>