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420" w:rsidP="00CD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Стерлитамакская районная организация Профсоюза  доводит до сведения сотрудников бюджетных организаций Стерлитамакского района об имеющихся путевках для оздоровления детей сотрудников «Мать и дитя»:</w:t>
      </w:r>
    </w:p>
    <w:tbl>
      <w:tblPr>
        <w:tblStyle w:val="a3"/>
        <w:tblW w:w="0" w:type="auto"/>
        <w:tblLook w:val="04A0"/>
      </w:tblPr>
      <w:tblGrid>
        <w:gridCol w:w="3369"/>
        <w:gridCol w:w="1984"/>
        <w:gridCol w:w="2268"/>
        <w:gridCol w:w="1950"/>
      </w:tblGrid>
      <w:tr w:rsidR="00CD5420" w:rsidTr="00647952">
        <w:tc>
          <w:tcPr>
            <w:tcW w:w="3369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профилакторий</w:t>
            </w:r>
          </w:p>
        </w:tc>
        <w:tc>
          <w:tcPr>
            <w:tcW w:w="1984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2268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1950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путевок</w:t>
            </w:r>
          </w:p>
        </w:tc>
      </w:tr>
      <w:tr w:rsidR="00CD5420" w:rsidTr="00647952">
        <w:tc>
          <w:tcPr>
            <w:tcW w:w="3369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«Венеция» (Дюртюлинский район)</w:t>
            </w:r>
          </w:p>
        </w:tc>
        <w:tc>
          <w:tcPr>
            <w:tcW w:w="1984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 руб</w:t>
            </w:r>
            <w:r w:rsidR="00647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950" w:type="dxa"/>
          </w:tcPr>
          <w:p w:rsidR="00CD5420" w:rsidRDefault="00CD5420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952" w:rsidTr="00647952">
        <w:tc>
          <w:tcPr>
            <w:tcW w:w="3369" w:type="dxa"/>
          </w:tcPr>
          <w:p w:rsidR="00647952" w:rsidRDefault="00647952" w:rsidP="0064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«Тонус»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ктябрьский)</w:t>
            </w:r>
          </w:p>
        </w:tc>
        <w:tc>
          <w:tcPr>
            <w:tcW w:w="1984" w:type="dxa"/>
          </w:tcPr>
          <w:p w:rsidR="00647952" w:rsidRDefault="00647952" w:rsidP="00735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1950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952" w:rsidTr="00647952">
        <w:tc>
          <w:tcPr>
            <w:tcW w:w="3369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«Юматово» (Уфимский район)</w:t>
            </w:r>
          </w:p>
        </w:tc>
        <w:tc>
          <w:tcPr>
            <w:tcW w:w="1984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18240 руб.</w:t>
            </w:r>
          </w:p>
        </w:tc>
        <w:tc>
          <w:tcPr>
            <w:tcW w:w="2268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12.07.2020</w:t>
            </w:r>
          </w:p>
        </w:tc>
        <w:tc>
          <w:tcPr>
            <w:tcW w:w="1950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952" w:rsidTr="00647952">
        <w:tc>
          <w:tcPr>
            <w:tcW w:w="3369" w:type="dxa"/>
          </w:tcPr>
          <w:p w:rsidR="00647952" w:rsidRDefault="00647952" w:rsidP="00647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47952" w:rsidRDefault="00647952" w:rsidP="00CD5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D5420" w:rsidRDefault="00CD5420" w:rsidP="00CD5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952" w:rsidRDefault="00647952" w:rsidP="00CD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заездов: 1 неделя;</w:t>
      </w:r>
    </w:p>
    <w:p w:rsidR="00647952" w:rsidRDefault="00647952" w:rsidP="00CD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Лечение: ребенок и мать;</w:t>
      </w:r>
    </w:p>
    <w:p w:rsidR="00647952" w:rsidRDefault="00647952" w:rsidP="00CD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ребенка: с 3 до 7 лет;</w:t>
      </w:r>
    </w:p>
    <w:p w:rsidR="00647952" w:rsidRDefault="00647952" w:rsidP="00CD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членов Профсоюза;</w:t>
      </w:r>
    </w:p>
    <w:p w:rsidR="00647952" w:rsidRDefault="00647952" w:rsidP="00CD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стоимости путевки оплачивает профсоюз.</w:t>
      </w:r>
    </w:p>
    <w:p w:rsidR="00647952" w:rsidRPr="00CD5420" w:rsidRDefault="00647952" w:rsidP="00CD5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</w:t>
      </w:r>
      <w:r w:rsidR="009F4A1C">
        <w:rPr>
          <w:rFonts w:ascii="Times New Roman" w:hAnsi="Times New Roman" w:cs="Times New Roman"/>
          <w:sz w:val="28"/>
          <w:szCs w:val="28"/>
        </w:rPr>
        <w:t>: профком отдела образования. Тел: 31- 10-21; Моисеева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7952" w:rsidRPr="00CD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5420"/>
    <w:rsid w:val="00647952"/>
    <w:rsid w:val="009F4A1C"/>
    <w:rsid w:val="00CD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2020-06-08T04:37:00Z</dcterms:created>
  <dcterms:modified xsi:type="dcterms:W3CDTF">2020-06-08T05:00:00Z</dcterms:modified>
</cp:coreProperties>
</file>