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C9" w:rsidRPr="00C40452" w:rsidRDefault="00F111C9" w:rsidP="00F111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404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ВСЕРОССИЙСКАЯ ОЛИМПИАДА ШКОЛЬНИКОВ</w:t>
      </w:r>
    </w:p>
    <w:p w:rsidR="00F111C9" w:rsidRPr="00C40452" w:rsidRDefault="00F111C9" w:rsidP="00F111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404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МХК 202</w:t>
      </w:r>
      <w:r w:rsidRPr="00C4045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C404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–202</w:t>
      </w:r>
      <w:r w:rsidRPr="00C4045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C404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</w:t>
      </w:r>
      <w:r w:rsidRPr="00C40452">
        <w:rPr>
          <w:rFonts w:ascii="Times New Roman" w:hAnsi="Times New Roman" w:cs="Times New Roman"/>
          <w:b/>
          <w:color w:val="000000"/>
          <w:sz w:val="28"/>
          <w:szCs w:val="28"/>
        </w:rPr>
        <w:t>ебный год</w:t>
      </w:r>
    </w:p>
    <w:p w:rsidR="00F111C9" w:rsidRPr="00C40452" w:rsidRDefault="00F111C9" w:rsidP="00F111C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11C9" w:rsidRPr="00C40452" w:rsidRDefault="00F111C9" w:rsidP="00F111C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04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ШКОЛЬНЫЙ </w:t>
      </w:r>
      <w:r w:rsidRPr="00C404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ЭТАП</w:t>
      </w:r>
      <w:r w:rsidRPr="00C404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C404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</w:t>
      </w:r>
    </w:p>
    <w:p w:rsidR="00F111C9" w:rsidRPr="00ED3CB4" w:rsidRDefault="00F111C9" w:rsidP="00F111C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D3CB4">
        <w:rPr>
          <w:rFonts w:ascii="Times New Roman" w:hAnsi="Times New Roman" w:cs="Times New Roman"/>
          <w:b/>
          <w:color w:val="000000"/>
          <w:sz w:val="32"/>
          <w:szCs w:val="32"/>
        </w:rPr>
        <w:t>Задания творческого тура</w:t>
      </w:r>
    </w:p>
    <w:p w:rsidR="00ED3CB4" w:rsidRDefault="00ED3CB4" w:rsidP="006842F1">
      <w:pPr>
        <w:pStyle w:val="a3"/>
        <w:spacing w:before="139"/>
        <w:ind w:left="0" w:firstLine="810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6842F1" w:rsidRPr="006842F1" w:rsidRDefault="006842F1" w:rsidP="006842F1">
      <w:pPr>
        <w:pStyle w:val="a3"/>
        <w:spacing w:before="139"/>
        <w:ind w:left="0" w:firstLine="810"/>
        <w:jc w:val="both"/>
        <w:rPr>
          <w:rFonts w:cs="Times New Roman"/>
          <w:b/>
          <w:color w:val="000000" w:themeColor="text1"/>
          <w:spacing w:val="-1"/>
          <w:sz w:val="28"/>
          <w:szCs w:val="28"/>
          <w:lang w:val="ru-RU"/>
        </w:rPr>
      </w:pPr>
      <w:r w:rsidRPr="006842F1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 2023 году </w:t>
      </w:r>
      <w:r w:rsidRPr="006842F1">
        <w:rPr>
          <w:rFonts w:cs="Times New Roman"/>
          <w:sz w:val="28"/>
          <w:szCs w:val="28"/>
          <w:lang w:val="ru-RU"/>
        </w:rPr>
        <w:t>исполняется 130</w:t>
      </w:r>
      <w:r w:rsidRPr="006842F1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6842F1">
        <w:rPr>
          <w:rFonts w:cs="Times New Roman"/>
          <w:spacing w:val="-1"/>
          <w:sz w:val="28"/>
          <w:szCs w:val="28"/>
          <w:lang w:val="ru-RU"/>
        </w:rPr>
        <w:t>лет</w:t>
      </w:r>
      <w:r w:rsidRPr="006842F1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6842F1">
        <w:rPr>
          <w:rFonts w:cs="Times New Roman"/>
          <w:sz w:val="28"/>
          <w:szCs w:val="28"/>
          <w:lang w:val="ru-RU"/>
        </w:rPr>
        <w:t>(1893</w:t>
      </w:r>
      <w:r w:rsidRPr="006842F1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6842F1">
        <w:rPr>
          <w:rFonts w:cs="Times New Roman"/>
          <w:sz w:val="28"/>
          <w:szCs w:val="28"/>
          <w:lang w:val="ru-RU"/>
        </w:rPr>
        <w:t xml:space="preserve">г.) со дня открытия </w:t>
      </w:r>
      <w:r w:rsidRPr="006842F1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6842F1">
        <w:rPr>
          <w:rFonts w:cs="Times New Roman"/>
          <w:sz w:val="28"/>
          <w:szCs w:val="28"/>
          <w:lang w:val="ru-RU"/>
        </w:rPr>
        <w:t>в</w:t>
      </w:r>
      <w:r w:rsidRPr="006842F1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6842F1">
        <w:rPr>
          <w:rFonts w:cs="Times New Roman"/>
          <w:sz w:val="28"/>
          <w:szCs w:val="28"/>
          <w:lang w:val="ru-RU"/>
        </w:rPr>
        <w:t>Москве</w:t>
      </w:r>
      <w:r w:rsidRPr="006842F1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6842F1">
        <w:rPr>
          <w:rFonts w:cs="Times New Roman"/>
          <w:sz w:val="28"/>
          <w:szCs w:val="28"/>
          <w:lang w:val="ru-RU"/>
        </w:rPr>
        <w:t>для</w:t>
      </w:r>
      <w:r w:rsidRPr="006842F1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6842F1">
        <w:rPr>
          <w:rFonts w:cs="Times New Roman"/>
          <w:sz w:val="28"/>
          <w:szCs w:val="28"/>
          <w:lang w:val="ru-RU"/>
        </w:rPr>
        <w:t>всеобщего</w:t>
      </w:r>
      <w:r w:rsidRPr="006842F1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6842F1">
        <w:rPr>
          <w:rFonts w:cs="Times New Roman"/>
          <w:sz w:val="28"/>
          <w:szCs w:val="28"/>
          <w:lang w:val="ru-RU"/>
        </w:rPr>
        <w:t>обозрения</w:t>
      </w:r>
      <w:r w:rsidRPr="006842F1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6842F1">
        <w:rPr>
          <w:rFonts w:cs="Times New Roman"/>
          <w:spacing w:val="-1"/>
          <w:sz w:val="28"/>
          <w:szCs w:val="28"/>
          <w:lang w:val="ru-RU"/>
        </w:rPr>
        <w:t>«Городской</w:t>
      </w:r>
      <w:r w:rsidRPr="006842F1">
        <w:rPr>
          <w:rFonts w:cs="Times New Roman"/>
          <w:spacing w:val="-1"/>
          <w:sz w:val="28"/>
          <w:szCs w:val="28"/>
          <w:lang w:val="ru-RU"/>
        </w:rPr>
        <w:tab/>
        <w:t xml:space="preserve"> галереи</w:t>
      </w:r>
      <w:r w:rsidRPr="006842F1">
        <w:rPr>
          <w:rFonts w:cs="Times New Roman"/>
          <w:spacing w:val="-1"/>
          <w:sz w:val="28"/>
          <w:szCs w:val="28"/>
          <w:lang w:val="ru-RU"/>
        </w:rPr>
        <w:tab/>
        <w:t>братьев</w:t>
      </w:r>
      <w:r w:rsidRPr="006842F1">
        <w:rPr>
          <w:rFonts w:cs="Times New Roman"/>
          <w:spacing w:val="-1"/>
          <w:sz w:val="28"/>
          <w:szCs w:val="28"/>
          <w:lang w:val="ru-RU"/>
        </w:rPr>
        <w:tab/>
      </w:r>
      <w:r w:rsidRPr="006842F1">
        <w:rPr>
          <w:rFonts w:cs="Times New Roman"/>
          <w:sz w:val="28"/>
          <w:szCs w:val="28"/>
          <w:lang w:val="ru-RU"/>
        </w:rPr>
        <w:t>Г.М.</w:t>
      </w:r>
      <w:r w:rsidRPr="006842F1">
        <w:rPr>
          <w:rFonts w:cs="Times New Roman"/>
          <w:sz w:val="28"/>
          <w:szCs w:val="28"/>
          <w:lang w:val="ru-RU"/>
        </w:rPr>
        <w:tab/>
        <w:t xml:space="preserve">и С.М. </w:t>
      </w:r>
      <w:r w:rsidRPr="006842F1">
        <w:rPr>
          <w:rFonts w:cs="Times New Roman"/>
          <w:spacing w:val="-1"/>
          <w:sz w:val="28"/>
          <w:szCs w:val="28"/>
          <w:lang w:val="ru-RU"/>
        </w:rPr>
        <w:t>Третьяковых»,</w:t>
      </w:r>
      <w:r w:rsidRPr="006842F1">
        <w:rPr>
          <w:rFonts w:cs="Times New Roman"/>
          <w:spacing w:val="-1"/>
          <w:sz w:val="28"/>
          <w:szCs w:val="28"/>
          <w:lang w:val="ru-RU"/>
        </w:rPr>
        <w:tab/>
      </w:r>
      <w:r w:rsidRPr="006842F1">
        <w:rPr>
          <w:rFonts w:cs="Times New Roman"/>
          <w:sz w:val="28"/>
          <w:szCs w:val="28"/>
          <w:lang w:val="ru-RU"/>
        </w:rPr>
        <w:t>сейчас</w:t>
      </w:r>
      <w:r w:rsidRPr="006842F1">
        <w:rPr>
          <w:rFonts w:cs="Times New Roman"/>
          <w:sz w:val="28"/>
          <w:szCs w:val="28"/>
          <w:lang w:val="ru-RU"/>
        </w:rPr>
        <w:tab/>
      </w:r>
      <w:r w:rsidRPr="006842F1">
        <w:rPr>
          <w:rFonts w:cs="Times New Roman"/>
          <w:spacing w:val="-1"/>
          <w:sz w:val="28"/>
          <w:szCs w:val="28"/>
          <w:lang w:val="ru-RU"/>
        </w:rPr>
        <w:t>«Государственная</w:t>
      </w:r>
      <w:r w:rsidRPr="006842F1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6842F1">
        <w:rPr>
          <w:rFonts w:cs="Times New Roman"/>
          <w:spacing w:val="-1"/>
          <w:sz w:val="28"/>
          <w:szCs w:val="28"/>
          <w:lang w:val="ru-RU"/>
        </w:rPr>
        <w:t>Третьяковская</w:t>
      </w:r>
      <w:r w:rsidRPr="006842F1">
        <w:rPr>
          <w:rFonts w:cs="Times New Roman"/>
          <w:sz w:val="28"/>
          <w:szCs w:val="28"/>
          <w:lang w:val="ru-RU"/>
        </w:rPr>
        <w:t xml:space="preserve"> галерея».  </w:t>
      </w:r>
      <w:r w:rsidRPr="006842F1">
        <w:rPr>
          <w:rFonts w:cs="Times New Roman"/>
          <w:color w:val="000000" w:themeColor="text1"/>
          <w:spacing w:val="-1"/>
          <w:sz w:val="28"/>
          <w:szCs w:val="28"/>
          <w:lang w:val="ru-RU"/>
        </w:rPr>
        <w:t xml:space="preserve">Предлагаем вам совершить виртуальное путешествие по залам музея и ответить на вопросы </w:t>
      </w:r>
      <w:proofErr w:type="spellStart"/>
      <w:r w:rsidRPr="006842F1">
        <w:rPr>
          <w:rFonts w:cs="Times New Roman"/>
          <w:b/>
          <w:color w:val="000000" w:themeColor="text1"/>
          <w:spacing w:val="-1"/>
          <w:sz w:val="28"/>
          <w:szCs w:val="28"/>
          <w:lang w:val="ru-RU"/>
        </w:rPr>
        <w:t>Арт-квеста</w:t>
      </w:r>
      <w:proofErr w:type="spellEnd"/>
      <w:r w:rsidRPr="006842F1">
        <w:rPr>
          <w:rFonts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«Виртуальные прогулки по Третьяковской галерее».</w:t>
      </w:r>
    </w:p>
    <w:p w:rsidR="006842F1" w:rsidRDefault="006842F1" w:rsidP="006842F1">
      <w:pP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</w:p>
    <w:p w:rsidR="006842F1" w:rsidRPr="006842F1" w:rsidRDefault="006842F1" w:rsidP="006842F1">
      <w:pP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6842F1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Задание 1</w:t>
      </w:r>
    </w:p>
    <w:p w:rsidR="006842F1" w:rsidRPr="006842F1" w:rsidRDefault="006842F1" w:rsidP="00684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1.</w:t>
      </w:r>
      <w:r w:rsidRPr="006842F1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 </w:t>
      </w:r>
      <w:r w:rsidRPr="006842F1">
        <w:rPr>
          <w:rFonts w:ascii="Times New Roman" w:hAnsi="Times New Roman" w:cs="Times New Roman"/>
          <w:sz w:val="28"/>
          <w:szCs w:val="28"/>
        </w:rPr>
        <w:t>Какая связь существует между Архипом Куинджи и Иваном Айвазовским?</w:t>
      </w:r>
    </w:p>
    <w:p w:rsidR="006842F1" w:rsidRPr="006842F1" w:rsidRDefault="006842F1" w:rsidP="00684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2F1">
        <w:rPr>
          <w:rFonts w:ascii="Times New Roman" w:hAnsi="Times New Roman" w:cs="Times New Roman"/>
          <w:sz w:val="28"/>
          <w:szCs w:val="28"/>
        </w:rPr>
        <w:t>2. На какое дерево, по словам Игоря Грабаря, ввел моду среди молодых художников Архип Куинджи? Назовите самое известное произведение художника на эту тему.</w:t>
      </w:r>
    </w:p>
    <w:p w:rsidR="006842F1" w:rsidRPr="006842F1" w:rsidRDefault="006842F1" w:rsidP="00684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2F1">
        <w:rPr>
          <w:rFonts w:ascii="Times New Roman" w:hAnsi="Times New Roman" w:cs="Times New Roman"/>
          <w:sz w:val="28"/>
          <w:szCs w:val="28"/>
        </w:rPr>
        <w:t xml:space="preserve">3. Какое произведение Архипа Куинджи, по словам Ильи Репина, производило такое впечатление, что из выставочного зала люди выходили в молитвенной тишине и со слезами на глазах? Какая связь между этой картиной и физикой? </w:t>
      </w:r>
    </w:p>
    <w:p w:rsidR="006842F1" w:rsidRPr="006842F1" w:rsidRDefault="006842F1" w:rsidP="006842F1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МАРШРУТНЫЙ ЛИСТ: Зайдите на официальный сайт Государственной Третьяковской https: https://www.tretyakovgallery.ru</w:t>
      </w:r>
      <w:proofErr w:type="gramStart"/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 В</w:t>
      </w:r>
      <w:proofErr w:type="gramEnd"/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ыберите в основном меню: Третьяковка </w:t>
      </w:r>
      <w:proofErr w:type="spellStart"/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онлайн</w:t>
      </w:r>
      <w:proofErr w:type="spellEnd"/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: </w:t>
      </w:r>
      <w:proofErr w:type="spellStart"/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Лаврус</w:t>
      </w:r>
      <w:proofErr w:type="spellEnd"/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Откройте раздел «Художники» и видеоролик </w:t>
      </w:r>
      <w:r w:rsidRPr="006842F1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«Экскурсия. Выставка Архип Куинджи».</w:t>
      </w:r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Посмотрите видеоролик и ответьте на вопросы задания.</w:t>
      </w:r>
    </w:p>
    <w:p w:rsidR="006842F1" w:rsidRPr="006842F1" w:rsidRDefault="006842F1" w:rsidP="006842F1">
      <w:pP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6842F1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Задание 2</w:t>
      </w:r>
    </w:p>
    <w:p w:rsidR="006842F1" w:rsidRPr="006842F1" w:rsidRDefault="006842F1" w:rsidP="00684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1. Какая картина отсутствует на выставке, но открывает ее и считается главной в творчестве Ильи Репина? На какое историческое событие  откликнулся художник, написав эту картину? Почему некоторые деятели культуры, современники художника, считали, что подобные картины нельзя хранить в музее?</w:t>
      </w:r>
    </w:p>
    <w:p w:rsidR="006842F1" w:rsidRPr="006842F1" w:rsidRDefault="006842F1" w:rsidP="00684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2F1">
        <w:rPr>
          <w:rFonts w:ascii="Times New Roman" w:hAnsi="Times New Roman" w:cs="Times New Roman"/>
          <w:sz w:val="28"/>
          <w:szCs w:val="28"/>
        </w:rPr>
        <w:t xml:space="preserve">2. Картина Ильи Репина на выставке, которая связана с ожиданием чуда? </w:t>
      </w:r>
    </w:p>
    <w:p w:rsidR="006842F1" w:rsidRPr="006842F1" w:rsidRDefault="006842F1" w:rsidP="00684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2F1">
        <w:rPr>
          <w:rFonts w:ascii="Times New Roman" w:hAnsi="Times New Roman" w:cs="Times New Roman"/>
          <w:sz w:val="28"/>
          <w:szCs w:val="28"/>
        </w:rPr>
        <w:t xml:space="preserve">3. Для создания творческого настроения во время создания одной картины Илья Репин слушал стихи и  музыку. Назовите эту картину, а также поэта и композитора, чьи произведения слушал художник. </w:t>
      </w:r>
    </w:p>
    <w:p w:rsidR="006842F1" w:rsidRPr="006842F1" w:rsidRDefault="006842F1" w:rsidP="006842F1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>МАРШРУТНЫЙ ЛИСТ: Зайдите на официальный сайт Государственной Третьяковской https://www.tretyakovgallery.ru</w:t>
      </w:r>
      <w:proofErr w:type="gramStart"/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 В</w:t>
      </w:r>
      <w:proofErr w:type="gramEnd"/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ыберите в </w:t>
      </w:r>
      <w:proofErr w:type="gramStart"/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основном</w:t>
      </w:r>
      <w:proofErr w:type="gramEnd"/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меню: Третьяковка </w:t>
      </w:r>
      <w:proofErr w:type="spellStart"/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онлайн</w:t>
      </w:r>
      <w:proofErr w:type="spellEnd"/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: </w:t>
      </w:r>
      <w:proofErr w:type="spellStart"/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Лаврус</w:t>
      </w:r>
      <w:proofErr w:type="spellEnd"/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Откройте раздел «Художники» и видеоролик </w:t>
      </w:r>
      <w:r w:rsidRPr="006842F1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«Экскурсия. Выставка Ильи Репина. Часть 1».</w:t>
      </w:r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Посмотрите видеоролик и ответьте на вопросы задания.</w:t>
      </w:r>
    </w:p>
    <w:p w:rsidR="006842F1" w:rsidRPr="006842F1" w:rsidRDefault="006842F1" w:rsidP="006842F1">
      <w:pP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6842F1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Задание 3</w:t>
      </w:r>
    </w:p>
    <w:p w:rsidR="006842F1" w:rsidRPr="006842F1" w:rsidRDefault="006842F1" w:rsidP="006842F1">
      <w:pPr>
        <w:spacing w:after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1. В каком виде искусства, кроме живописи, создавал свои произведения Василий Поленов? </w:t>
      </w:r>
    </w:p>
    <w:p w:rsidR="006842F1" w:rsidRPr="006842F1" w:rsidRDefault="006842F1" w:rsidP="00684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2F1">
        <w:rPr>
          <w:rFonts w:ascii="Times New Roman" w:hAnsi="Times New Roman" w:cs="Times New Roman"/>
          <w:sz w:val="28"/>
          <w:szCs w:val="28"/>
        </w:rPr>
        <w:t xml:space="preserve">2. Как первоначально называлась картина «Московский дворик»? Что поразило Василия Поленова в том виде из окна, который он написал в своем пейзаже? </w:t>
      </w:r>
    </w:p>
    <w:p w:rsidR="006842F1" w:rsidRPr="006842F1" w:rsidRDefault="006842F1" w:rsidP="00684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2F1">
        <w:rPr>
          <w:rFonts w:ascii="Times New Roman" w:hAnsi="Times New Roman" w:cs="Times New Roman"/>
          <w:sz w:val="28"/>
          <w:szCs w:val="28"/>
        </w:rPr>
        <w:t xml:space="preserve">3. Какую тему впервые открыл Василий Поленов в пейзаже «Бабушкин сад»? </w:t>
      </w:r>
    </w:p>
    <w:p w:rsidR="006842F1" w:rsidRPr="006842F1" w:rsidRDefault="006842F1" w:rsidP="00684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2F1">
        <w:rPr>
          <w:rFonts w:ascii="Times New Roman" w:hAnsi="Times New Roman" w:cs="Times New Roman"/>
          <w:sz w:val="28"/>
          <w:szCs w:val="28"/>
        </w:rPr>
        <w:t>4. Назовите тему в пейзаже «Заросший пруд». Какую роль в этом пейзаже играет единственный персонаж – девушка в глубине сада?</w:t>
      </w:r>
    </w:p>
    <w:p w:rsidR="006842F1" w:rsidRPr="006842F1" w:rsidRDefault="006842F1" w:rsidP="006842F1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МАРШРУТНЫЙ ЛИСТ: Зайдите на официальный сайт Государственной Третьяковской https://www.tretyakovgallery.ru</w:t>
      </w:r>
      <w:proofErr w:type="gramStart"/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 В</w:t>
      </w:r>
      <w:proofErr w:type="gramEnd"/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ыберите в основном меню: Третьяковка </w:t>
      </w:r>
      <w:proofErr w:type="spellStart"/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онлайн</w:t>
      </w:r>
      <w:proofErr w:type="spellEnd"/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: </w:t>
      </w:r>
      <w:proofErr w:type="spellStart"/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Лаврус</w:t>
      </w:r>
      <w:proofErr w:type="spellEnd"/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Откройте раздел «Художники» и видеоролик </w:t>
      </w:r>
      <w:r w:rsidRPr="006842F1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«Василий Поленов</w:t>
      </w:r>
      <w:r w:rsidRPr="006842F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Экскурсия по выставке</w:t>
      </w:r>
      <w:r w:rsidRPr="006842F1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».</w:t>
      </w:r>
      <w:r w:rsidRPr="00684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Посмотрите видеоролик первые 10 минут и ответьте на вопросы задания.</w:t>
      </w:r>
      <w:r w:rsidRPr="00684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2F1" w:rsidRPr="006842F1" w:rsidRDefault="006842F1" w:rsidP="006842F1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842F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Задание 4</w:t>
      </w:r>
    </w:p>
    <w:p w:rsidR="004A3DDA" w:rsidRPr="006842F1" w:rsidRDefault="006842F1" w:rsidP="00E323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2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Выбери одного из художников, представленных в </w:t>
      </w:r>
      <w:proofErr w:type="spellStart"/>
      <w:r w:rsidRPr="006842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арт-квесте</w:t>
      </w:r>
      <w:proofErr w:type="spellEnd"/>
      <w:r w:rsidRPr="006842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подбери интересные </w:t>
      </w:r>
      <w:proofErr w:type="gramStart"/>
      <w:r w:rsidRPr="006842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факты об</w:t>
      </w:r>
      <w:proofErr w:type="gramEnd"/>
      <w:r w:rsidRPr="006842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этой картине и об авторе, составь рассказ и оформи презентацию из 8 слайдов.   Обязательно включи в рассказ свои впечатления о картине и собственное мнение. Придумай интересное название для экскурсии, чтобы заинтересовать зрителей. Представь свою экскурсию по картине жюри.</w:t>
      </w:r>
    </w:p>
    <w:sectPr w:rsidR="004A3DDA" w:rsidRPr="006842F1" w:rsidSect="004A3DD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A88" w:rsidRDefault="00626A88" w:rsidP="00937594">
      <w:pPr>
        <w:spacing w:after="0" w:line="240" w:lineRule="auto"/>
      </w:pPr>
      <w:r>
        <w:separator/>
      </w:r>
    </w:p>
  </w:endnote>
  <w:endnote w:type="continuationSeparator" w:id="0">
    <w:p w:rsidR="00626A88" w:rsidRDefault="00626A88" w:rsidP="0093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7690"/>
      <w:docPartObj>
        <w:docPartGallery w:val="Page Numbers (Bottom of Page)"/>
        <w:docPartUnique/>
      </w:docPartObj>
    </w:sdtPr>
    <w:sdtContent>
      <w:p w:rsidR="00937594" w:rsidRDefault="00937594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37594" w:rsidRDefault="009375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A88" w:rsidRDefault="00626A88" w:rsidP="00937594">
      <w:pPr>
        <w:spacing w:after="0" w:line="240" w:lineRule="auto"/>
      </w:pPr>
      <w:r>
        <w:separator/>
      </w:r>
    </w:p>
  </w:footnote>
  <w:footnote w:type="continuationSeparator" w:id="0">
    <w:p w:rsidR="00626A88" w:rsidRDefault="00626A88" w:rsidP="00937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1C9"/>
    <w:rsid w:val="004A3DDA"/>
    <w:rsid w:val="005379F5"/>
    <w:rsid w:val="00626A88"/>
    <w:rsid w:val="006842F1"/>
    <w:rsid w:val="00937594"/>
    <w:rsid w:val="00B56206"/>
    <w:rsid w:val="00E323FB"/>
    <w:rsid w:val="00ED3CB4"/>
    <w:rsid w:val="00F1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42F1"/>
    <w:pPr>
      <w:widowControl w:val="0"/>
      <w:spacing w:after="0" w:line="240" w:lineRule="auto"/>
      <w:ind w:left="102" w:firstLine="70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842F1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93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7594"/>
  </w:style>
  <w:style w:type="paragraph" w:styleId="a7">
    <w:name w:val="footer"/>
    <w:basedOn w:val="a"/>
    <w:link w:val="a8"/>
    <w:uiPriority w:val="99"/>
    <w:unhideWhenUsed/>
    <w:rsid w:val="0093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 Гайфуловна</dc:creator>
  <cp:keywords/>
  <dc:description/>
  <cp:lastModifiedBy>Наиля Гайфуловна</cp:lastModifiedBy>
  <cp:revision>6</cp:revision>
  <dcterms:created xsi:type="dcterms:W3CDTF">2022-10-06T05:34:00Z</dcterms:created>
  <dcterms:modified xsi:type="dcterms:W3CDTF">2022-10-06T06:44:00Z</dcterms:modified>
</cp:coreProperties>
</file>