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DE" w:rsidRPr="00B71834" w:rsidRDefault="00FA5DDE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>Аналитическая справка</w:t>
      </w:r>
    </w:p>
    <w:p w:rsidR="00BE5C0D" w:rsidRDefault="00D51434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>п</w:t>
      </w:r>
      <w:r w:rsidR="00FA5DDE"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 итогам </w:t>
      </w:r>
      <w:r w:rsidR="00BE5C0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проведения ВПР  </w:t>
      </w:r>
    </w:p>
    <w:p w:rsidR="0081436E" w:rsidRPr="00B71834" w:rsidRDefault="00BE5C0D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 английскому</w:t>
      </w:r>
      <w:r w:rsidR="00D51434"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языку </w:t>
      </w:r>
      <w:r w:rsidR="00FA5DDE"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FA5DDE" w:rsidRPr="00B71834" w:rsidRDefault="00FA5DDE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  </w:t>
      </w:r>
      <w:r w:rsidR="00BE5C0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7</w:t>
      </w: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классах</w:t>
      </w:r>
    </w:p>
    <w:p w:rsidR="0081436E" w:rsidRPr="00B71834" w:rsidRDefault="0081436E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общеобразовательных учреждений </w:t>
      </w:r>
    </w:p>
    <w:p w:rsidR="0081436E" w:rsidRPr="00B71834" w:rsidRDefault="0081436E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>муниципального района Стерлитамакский район РБ</w:t>
      </w:r>
    </w:p>
    <w:p w:rsidR="00FA5DDE" w:rsidRPr="00B71834" w:rsidRDefault="00FA5DDE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>в 2020-2021 учебном году</w:t>
      </w:r>
      <w:r w:rsidR="0081436E" w:rsidRPr="00B71834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81436E" w:rsidRPr="00B71834" w:rsidRDefault="0081436E" w:rsidP="00FA5DD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F47671" w:rsidRDefault="00F47671" w:rsidP="00FA5DDE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2746B" w:rsidRDefault="0032746B" w:rsidP="00FA5DDE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1436E" w:rsidRPr="00DB3D13" w:rsidRDefault="0081436E" w:rsidP="0081436E">
      <w:pPr>
        <w:pStyle w:val="c41"/>
        <w:shd w:val="clear" w:color="auto" w:fill="FFFFFF"/>
        <w:spacing w:before="0" w:beforeAutospacing="0" w:after="0" w:afterAutospacing="0" w:line="0" w:lineRule="auto"/>
        <w:ind w:right="40"/>
        <w:rPr>
          <w:color w:val="000000"/>
          <w:sz w:val="28"/>
          <w:szCs w:val="28"/>
        </w:rPr>
      </w:pPr>
      <w:proofErr w:type="spellStart"/>
      <w:r w:rsidRPr="00DB3D13">
        <w:rPr>
          <w:rStyle w:val="c0"/>
          <w:color w:val="000000"/>
          <w:sz w:val="28"/>
          <w:szCs w:val="28"/>
        </w:rPr>
        <w:t>ом</w:t>
      </w:r>
      <w:proofErr w:type="spellEnd"/>
      <w:r w:rsidRPr="00DB3D13">
        <w:rPr>
          <w:rStyle w:val="c0"/>
          <w:color w:val="000000"/>
          <w:sz w:val="28"/>
          <w:szCs w:val="28"/>
        </w:rPr>
        <w:t xml:space="preserve"> проведение ВПР в 5 классе показало, что не все учащиеся достигли базового уровня подготовки по русскому языку в соответствии с требованиями ФГОС</w:t>
      </w:r>
    </w:p>
    <w:p w:rsidR="0081436E" w:rsidRPr="00DB3D13" w:rsidRDefault="0081436E" w:rsidP="0081436E">
      <w:pPr>
        <w:pStyle w:val="c41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 w:rsidRPr="00DB3D13">
        <w:rPr>
          <w:rStyle w:val="c0"/>
          <w:color w:val="000000"/>
          <w:sz w:val="28"/>
          <w:szCs w:val="28"/>
        </w:rPr>
        <w:t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81436E" w:rsidRPr="00DB3D13" w:rsidRDefault="0081436E" w:rsidP="0081436E">
      <w:pPr>
        <w:pStyle w:val="c10"/>
        <w:shd w:val="clear" w:color="auto" w:fill="FFFFFF"/>
        <w:spacing w:before="0" w:beforeAutospacing="0" w:after="0" w:afterAutospacing="0" w:line="0" w:lineRule="auto"/>
        <w:ind w:right="140"/>
        <w:rPr>
          <w:color w:val="000000"/>
          <w:sz w:val="28"/>
          <w:szCs w:val="28"/>
        </w:rPr>
      </w:pPr>
      <w:r w:rsidRPr="00DB3D13">
        <w:rPr>
          <w:rStyle w:val="c0"/>
          <w:color w:val="000000"/>
          <w:sz w:val="28"/>
          <w:szCs w:val="28"/>
        </w:rPr>
        <w:t>Для достижения положительной динамики или стабильности продолжить работу и организовать сопутствующее повторение тем: «Характеристика звуков русского языка», «Морфемный  разбор слова по составу», «Части речи», «Грамматическая основа предложения», продолжить работу по совершенствованию навыков правописания</w:t>
      </w:r>
    </w:p>
    <w:p w:rsidR="0081436E" w:rsidRPr="00DB3D13" w:rsidRDefault="0081436E" w:rsidP="0081436E">
      <w:pPr>
        <w:pStyle w:val="c39"/>
        <w:shd w:val="clear" w:color="auto" w:fill="FFFFFF"/>
        <w:spacing w:before="0" w:beforeAutospacing="0" w:after="0" w:afterAutospacing="0" w:line="0" w:lineRule="auto"/>
        <w:ind w:right="80"/>
        <w:jc w:val="both"/>
        <w:rPr>
          <w:color w:val="000000"/>
          <w:sz w:val="28"/>
          <w:szCs w:val="28"/>
        </w:rPr>
      </w:pPr>
      <w:r w:rsidRPr="00DB3D13">
        <w:rPr>
          <w:rStyle w:val="c0"/>
          <w:color w:val="000000"/>
          <w:sz w:val="28"/>
          <w:szCs w:val="28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81436E" w:rsidRPr="00DB3D13" w:rsidRDefault="0081436E" w:rsidP="0081436E">
      <w:pPr>
        <w:pStyle w:val="c41"/>
        <w:shd w:val="clear" w:color="auto" w:fill="FFFFFF"/>
        <w:spacing w:before="0" w:beforeAutospacing="0" w:after="0" w:afterAutospacing="0" w:line="0" w:lineRule="auto"/>
        <w:ind w:right="40"/>
        <w:rPr>
          <w:color w:val="000000"/>
          <w:sz w:val="28"/>
          <w:szCs w:val="28"/>
        </w:rPr>
      </w:pPr>
      <w:r w:rsidRPr="00DB3D13">
        <w:rPr>
          <w:color w:val="000000"/>
          <w:sz w:val="28"/>
          <w:szCs w:val="28"/>
        </w:rPr>
        <w:br/>
      </w:r>
      <w:r w:rsidRPr="00DB3D13">
        <w:rPr>
          <w:rStyle w:val="c0"/>
          <w:color w:val="000000"/>
          <w:sz w:val="28"/>
          <w:szCs w:val="28"/>
        </w:rPr>
        <w:t>В целом проведение ВПР в 5 классе показало, что не все учащиеся достигли базового уровня подготовки по русскому языку в соответствии с требованиями ФГОС</w:t>
      </w:r>
    </w:p>
    <w:p w:rsidR="0081436E" w:rsidRPr="00DB3D13" w:rsidRDefault="0081436E" w:rsidP="0081436E">
      <w:pPr>
        <w:pStyle w:val="c41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 w:rsidRPr="00DB3D13">
        <w:rPr>
          <w:rStyle w:val="c0"/>
          <w:color w:val="000000"/>
          <w:sz w:val="28"/>
          <w:szCs w:val="28"/>
        </w:rPr>
        <w:t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81436E" w:rsidRPr="00DB3D13" w:rsidRDefault="0081436E" w:rsidP="0081436E">
      <w:pPr>
        <w:pStyle w:val="c10"/>
        <w:shd w:val="clear" w:color="auto" w:fill="FFFFFF"/>
        <w:spacing w:before="0" w:beforeAutospacing="0" w:after="0" w:afterAutospacing="0" w:line="0" w:lineRule="auto"/>
        <w:ind w:right="140"/>
        <w:rPr>
          <w:color w:val="000000"/>
          <w:sz w:val="28"/>
          <w:szCs w:val="28"/>
        </w:rPr>
      </w:pPr>
      <w:r w:rsidRPr="00DB3D13">
        <w:rPr>
          <w:rStyle w:val="c0"/>
          <w:color w:val="000000"/>
          <w:sz w:val="28"/>
          <w:szCs w:val="28"/>
        </w:rPr>
        <w:t>Для достижения положительной динамики или стабильности продолжить работу и организовать сопутствующее повторение тем: «Характеристика звуков русского языка», «Морфемный  разбор слова по составу», «Части речи», «Грамматическая основа предложения», продолжить работу по совершенствованию навыков правописания</w:t>
      </w:r>
    </w:p>
    <w:p w:rsidR="0081436E" w:rsidRPr="00DB3D13" w:rsidRDefault="0081436E" w:rsidP="0081436E">
      <w:pPr>
        <w:pStyle w:val="c39"/>
        <w:shd w:val="clear" w:color="auto" w:fill="FFFFFF"/>
        <w:spacing w:before="0" w:beforeAutospacing="0" w:after="0" w:afterAutospacing="0" w:line="0" w:lineRule="auto"/>
        <w:ind w:right="80"/>
        <w:jc w:val="both"/>
        <w:rPr>
          <w:color w:val="000000"/>
          <w:sz w:val="28"/>
          <w:szCs w:val="28"/>
        </w:rPr>
      </w:pPr>
      <w:r w:rsidRPr="00DB3D13">
        <w:rPr>
          <w:rStyle w:val="c0"/>
          <w:color w:val="000000"/>
          <w:sz w:val="28"/>
          <w:szCs w:val="28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F47671" w:rsidRPr="00F47671" w:rsidRDefault="00F47671" w:rsidP="00F47671">
      <w:pPr>
        <w:shd w:val="clear" w:color="auto" w:fill="FFFFFF"/>
        <w:spacing w:line="0" w:lineRule="auto"/>
        <w:ind w:left="358" w:right="6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spellStart"/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олько</w:t>
      </w:r>
      <w:proofErr w:type="spellEnd"/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% учащихся  умеют правильно списывать осложненный пропусками орфограмм и </w:t>
      </w:r>
      <w:proofErr w:type="spellStart"/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пунктограмм</w:t>
      </w:r>
      <w:proofErr w:type="spellEnd"/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текст, осуществлять самоконтроль выполненных действий,</w:t>
      </w:r>
    </w:p>
    <w:p w:rsidR="00F47671" w:rsidRPr="00F47671" w:rsidRDefault="00F47671" w:rsidP="00F47671">
      <w:pPr>
        <w:shd w:val="clear" w:color="auto" w:fill="FFFFFF"/>
        <w:spacing w:line="0" w:lineRule="auto"/>
        <w:ind w:left="358" w:right="6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-только % учащихся умеют классифицировать согласные звуки по мягкости – твердости, -% учащихся е умеют делить слова на морфемы,</w:t>
      </w:r>
    </w:p>
    <w:p w:rsidR="00F47671" w:rsidRPr="00F47671" w:rsidRDefault="00F47671" w:rsidP="00F47671">
      <w:pPr>
        <w:shd w:val="clear" w:color="auto" w:fill="FFFFFF"/>
        <w:spacing w:line="0" w:lineRule="auto"/>
        <w:ind w:left="358" w:right="6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-% учащихся умеют распознавать изученные части речи,</w:t>
      </w:r>
    </w:p>
    <w:p w:rsidR="00F47671" w:rsidRPr="00F47671" w:rsidRDefault="00F47671" w:rsidP="00F47671">
      <w:pPr>
        <w:shd w:val="clear" w:color="auto" w:fill="FFFFFF"/>
        <w:spacing w:line="0" w:lineRule="auto"/>
        <w:ind w:left="358" w:right="6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B3D13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-% учащихся умеют распознать и графически обозначать главные члены предложения.</w:t>
      </w:r>
    </w:p>
    <w:p w:rsidR="00FA5DDE" w:rsidRPr="007B05AA" w:rsidRDefault="00FA5DDE" w:rsidP="00FA5DDE">
      <w:pPr>
        <w:rPr>
          <w:rFonts w:ascii="Times New Roman" w:hAnsi="Times New Roman"/>
          <w:sz w:val="24"/>
          <w:szCs w:val="24"/>
          <w:lang w:val="ru-RU"/>
        </w:rPr>
      </w:pPr>
    </w:p>
    <w:p w:rsidR="00FA5DDE" w:rsidRDefault="00FA5DDE" w:rsidP="00FA5DDE">
      <w:pPr>
        <w:rPr>
          <w:rFonts w:ascii="Times New Roman" w:hAnsi="Times New Roman"/>
          <w:sz w:val="24"/>
          <w:szCs w:val="24"/>
          <w:lang w:val="ru-RU"/>
        </w:rPr>
      </w:pPr>
    </w:p>
    <w:p w:rsidR="007E21E9" w:rsidRPr="006506AF" w:rsidRDefault="00BE5C0D" w:rsidP="00834A0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E5C0D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69FC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КЛАСС</w:t>
      </w:r>
    </w:p>
    <w:p w:rsidR="003A69FC" w:rsidRPr="006506AF" w:rsidRDefault="003A69FC" w:rsidP="003A69F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506AF">
        <w:rPr>
          <w:rFonts w:ascii="Times New Roman" w:hAnsi="Times New Roman"/>
          <w:b/>
          <w:i w:val="0"/>
          <w:sz w:val="28"/>
          <w:szCs w:val="28"/>
        </w:rPr>
        <w:t>I</w:t>
      </w:r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. Качественная оценка результатов выполнени</w:t>
      </w:r>
      <w:r w:rsidR="00BE5C0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я проверочной работы по </w:t>
      </w:r>
      <w:proofErr w:type="gramStart"/>
      <w:r w:rsidR="00BE5C0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английскому </w:t>
      </w:r>
      <w:r w:rsidR="004C656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языку</w:t>
      </w:r>
      <w:proofErr w:type="gramEnd"/>
      <w:r w:rsidR="004C656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3A69FC" w:rsidRPr="006506AF" w:rsidRDefault="003A69FC" w:rsidP="003A69F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A69FC" w:rsidRPr="006506AF" w:rsidRDefault="003A69FC" w:rsidP="003A69F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1.Показатели участия:</w:t>
      </w:r>
    </w:p>
    <w:p w:rsidR="003A69FC" w:rsidRDefault="003A69FC" w:rsidP="003A69FC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3166"/>
        <w:gridCol w:w="3167"/>
        <w:gridCol w:w="3196"/>
      </w:tblGrid>
      <w:tr w:rsidR="003A69FC" w:rsidTr="00234697">
        <w:trPr>
          <w:trHeight w:val="244"/>
        </w:trPr>
        <w:tc>
          <w:tcPr>
            <w:tcW w:w="3166" w:type="dxa"/>
            <w:vMerge w:val="restart"/>
          </w:tcPr>
          <w:p w:rsidR="003A69FC" w:rsidRPr="00163348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6334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3A69FC" w:rsidRPr="00163348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6334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Участвовали в ВПР</w:t>
            </w:r>
          </w:p>
        </w:tc>
        <w:tc>
          <w:tcPr>
            <w:tcW w:w="3196" w:type="dxa"/>
          </w:tcPr>
          <w:p w:rsidR="003A69FC" w:rsidRPr="00163348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6334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участвовали</w:t>
            </w:r>
          </w:p>
        </w:tc>
      </w:tr>
      <w:tr w:rsidR="003A69FC" w:rsidTr="00234697">
        <w:trPr>
          <w:trHeight w:val="146"/>
        </w:trPr>
        <w:tc>
          <w:tcPr>
            <w:tcW w:w="3166" w:type="dxa"/>
            <w:vMerge/>
          </w:tcPr>
          <w:p w:rsidR="003A69FC" w:rsidRPr="00163348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vMerge/>
          </w:tcPr>
          <w:p w:rsidR="003A69FC" w:rsidRPr="00163348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3A69FC" w:rsidRPr="00163348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6334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 уважительной причине</w:t>
            </w:r>
          </w:p>
        </w:tc>
      </w:tr>
      <w:tr w:rsidR="003A69FC" w:rsidTr="00234697">
        <w:trPr>
          <w:trHeight w:val="244"/>
        </w:trPr>
        <w:tc>
          <w:tcPr>
            <w:tcW w:w="3166" w:type="dxa"/>
          </w:tcPr>
          <w:p w:rsidR="003A69FC" w:rsidRPr="00163348" w:rsidRDefault="00BE5C0D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428</w:t>
            </w:r>
            <w:r w:rsidR="005C26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A69FC" w:rsidRPr="0016334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чел. (100%)</w:t>
            </w:r>
          </w:p>
        </w:tc>
        <w:tc>
          <w:tcPr>
            <w:tcW w:w="3167" w:type="dxa"/>
          </w:tcPr>
          <w:p w:rsidR="003A69FC" w:rsidRPr="00163348" w:rsidRDefault="00BE5C0D" w:rsidP="003A69F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38</w:t>
            </w:r>
            <w:r w:rsidR="005322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7E21E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 (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</w:t>
            </w:r>
            <w:r w:rsidR="003A69FC" w:rsidRPr="0016334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%)</w:t>
            </w:r>
          </w:p>
        </w:tc>
        <w:tc>
          <w:tcPr>
            <w:tcW w:w="3196" w:type="dxa"/>
          </w:tcPr>
          <w:p w:rsidR="003A69FC" w:rsidRPr="00163348" w:rsidRDefault="00532242" w:rsidP="00BE5C0D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42 Человека/ 8</w:t>
            </w:r>
            <w:r w:rsidR="00BE5C0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3A69FC" w:rsidRDefault="003A69FC" w:rsidP="003A69FC">
      <w:pPr>
        <w:rPr>
          <w:lang w:val="ru-RU"/>
        </w:rPr>
      </w:pPr>
    </w:p>
    <w:p w:rsidR="003A69FC" w:rsidRDefault="003A69FC" w:rsidP="003A69FC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A69FC" w:rsidRPr="006506AF" w:rsidRDefault="003A69FC" w:rsidP="003A69F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2.</w:t>
      </w:r>
      <w:r w:rsidR="004C656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Итоги выполнения ВПР по русскому языку</w:t>
      </w:r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="0053224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обучающимися</w:t>
      </w:r>
      <w:proofErr w:type="gramEnd"/>
      <w:r w:rsidR="0053224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8</w:t>
      </w:r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- </w:t>
      </w:r>
      <w:proofErr w:type="spellStart"/>
      <w:r w:rsidR="0053224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х</w:t>
      </w:r>
      <w:proofErr w:type="spellEnd"/>
      <w:r w:rsidR="0053224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классов</w:t>
      </w:r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2020-2021</w:t>
      </w:r>
      <w:r w:rsidR="00532242"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году.</w:t>
      </w:r>
    </w:p>
    <w:p w:rsidR="003A69FC" w:rsidRDefault="003A69FC" w:rsidP="003A69FC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36"/>
        <w:gridCol w:w="1645"/>
        <w:gridCol w:w="523"/>
        <w:gridCol w:w="807"/>
        <w:gridCol w:w="807"/>
        <w:gridCol w:w="647"/>
        <w:gridCol w:w="1660"/>
        <w:gridCol w:w="1171"/>
        <w:gridCol w:w="1475"/>
      </w:tblGrid>
      <w:tr w:rsidR="003A69FC" w:rsidRPr="00163348" w:rsidTr="00BE5C0D">
        <w:tc>
          <w:tcPr>
            <w:tcW w:w="836" w:type="dxa"/>
            <w:vMerge w:val="restart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45" w:type="dxa"/>
            <w:vMerge w:val="restart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Количество учащихся выполнявших работу</w:t>
            </w:r>
          </w:p>
        </w:tc>
        <w:tc>
          <w:tcPr>
            <w:tcW w:w="2784" w:type="dxa"/>
            <w:gridSpan w:val="4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Выполнили на</w:t>
            </w:r>
          </w:p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(Чел/%)</w:t>
            </w:r>
          </w:p>
        </w:tc>
        <w:tc>
          <w:tcPr>
            <w:tcW w:w="1660" w:type="dxa"/>
            <w:vMerge w:val="restart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171" w:type="dxa"/>
            <w:vMerge w:val="restart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475" w:type="dxa"/>
            <w:vMerge w:val="restart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Средний предметный балл выполнения ВПР</w:t>
            </w:r>
          </w:p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A69FC" w:rsidRPr="00163348" w:rsidTr="00BE5C0D">
        <w:tc>
          <w:tcPr>
            <w:tcW w:w="836" w:type="dxa"/>
            <w:vMerge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vMerge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07" w:type="dxa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dxa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47" w:type="dxa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0" w:type="dxa"/>
            <w:vMerge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vMerge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vMerge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A69FC" w:rsidRPr="00163348" w:rsidTr="00BE5C0D">
        <w:tc>
          <w:tcPr>
            <w:tcW w:w="836" w:type="dxa"/>
          </w:tcPr>
          <w:p w:rsidR="003A69FC" w:rsidRPr="00AA2E85" w:rsidRDefault="00BE5C0D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645" w:type="dxa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 w:rsidR="00BE5C0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  <w:r w:rsidR="005322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</w:tcPr>
          <w:p w:rsidR="003A69FC" w:rsidRDefault="00BE5C0D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 w:rsidR="005322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532242" w:rsidRPr="00AA2E85" w:rsidRDefault="00BE5C0D" w:rsidP="0053224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\12</w:t>
            </w:r>
            <w:r w:rsidR="005322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dxa"/>
          </w:tcPr>
          <w:p w:rsidR="003A69FC" w:rsidRDefault="00532242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BE5C0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</w:t>
            </w:r>
          </w:p>
          <w:p w:rsidR="00532242" w:rsidRPr="00AA2E85" w:rsidRDefault="00532242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</w:t>
            </w:r>
            <w:r w:rsidR="00BE5C0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807" w:type="dxa"/>
          </w:tcPr>
          <w:p w:rsidR="003A69FC" w:rsidRDefault="00BE5C0D" w:rsidP="00841AD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156</w:t>
            </w:r>
          </w:p>
          <w:p w:rsidR="00532242" w:rsidRPr="00AA2E85" w:rsidRDefault="00532242" w:rsidP="00841AD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</w:t>
            </w:r>
            <w:r w:rsidR="00BE5C0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647" w:type="dxa"/>
          </w:tcPr>
          <w:p w:rsidR="003A69FC" w:rsidRDefault="00BE5C0D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51</w:t>
            </w:r>
          </w:p>
          <w:p w:rsidR="00532242" w:rsidRPr="005C7570" w:rsidRDefault="00532242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\</w:t>
            </w:r>
            <w:r w:rsidR="00B6663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</w:tcPr>
          <w:p w:rsidR="003A69FC" w:rsidRPr="00AA2E85" w:rsidRDefault="00B66636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88</w:t>
            </w:r>
            <w:r w:rsidR="003A69FC" w:rsidRPr="00AA2E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171" w:type="dxa"/>
          </w:tcPr>
          <w:p w:rsidR="003A69FC" w:rsidRPr="007B05AA" w:rsidRDefault="003A69FC" w:rsidP="002346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B6663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475" w:type="dxa"/>
          </w:tcPr>
          <w:p w:rsidR="003A69FC" w:rsidRPr="00AA2E85" w:rsidRDefault="003A69FC" w:rsidP="002346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B6663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 w:rsidR="003274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</w:tbl>
    <w:p w:rsidR="003A69FC" w:rsidRPr="006506AF" w:rsidRDefault="003A69FC" w:rsidP="003A69FC">
      <w:pPr>
        <w:rPr>
          <w:rFonts w:ascii="Times New Roman" w:hAnsi="Times New Roman"/>
          <w:sz w:val="28"/>
          <w:szCs w:val="28"/>
          <w:lang w:val="ru-RU"/>
        </w:rPr>
      </w:pPr>
    </w:p>
    <w:p w:rsidR="003A69FC" w:rsidRPr="006506AF" w:rsidRDefault="003A69FC" w:rsidP="003A69F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506AF">
        <w:rPr>
          <w:rFonts w:ascii="Times New Roman" w:hAnsi="Times New Roman"/>
          <w:b/>
          <w:i w:val="0"/>
          <w:sz w:val="28"/>
          <w:szCs w:val="28"/>
        </w:rPr>
        <w:t>II</w:t>
      </w:r>
      <w:proofErr w:type="gramStart"/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.  Проблемно</w:t>
      </w:r>
      <w:proofErr w:type="gramEnd"/>
      <w:r w:rsidRPr="006506AF">
        <w:rPr>
          <w:rFonts w:ascii="Times New Roman" w:hAnsi="Times New Roman"/>
          <w:b/>
          <w:i w:val="0"/>
          <w:sz w:val="28"/>
          <w:szCs w:val="28"/>
          <w:lang w:val="ru-RU"/>
        </w:rPr>
        <w:t>-ориентированный анализ итогов ВПР</w:t>
      </w:r>
    </w:p>
    <w:p w:rsidR="003A69FC" w:rsidRPr="006506AF" w:rsidRDefault="003A69FC" w:rsidP="00FA5DDE">
      <w:pPr>
        <w:tabs>
          <w:tab w:val="left" w:pos="1245"/>
        </w:tabs>
        <w:rPr>
          <w:rFonts w:ascii="Times New Roman" w:hAnsi="Times New Roman"/>
          <w:i w:val="0"/>
          <w:sz w:val="28"/>
          <w:szCs w:val="28"/>
          <w:lang w:val="ru-RU"/>
        </w:rPr>
      </w:pPr>
    </w:p>
    <w:p w:rsidR="00B66636" w:rsidRPr="00B66636" w:rsidRDefault="00B66636" w:rsidP="00B66636">
      <w:pPr>
        <w:spacing w:line="276" w:lineRule="auto"/>
        <w:ind w:firstLine="567"/>
        <w:jc w:val="both"/>
        <w:rPr>
          <w:rFonts w:ascii="Times New Roman" w:hAnsi="Times New Roman"/>
          <w:i w:val="0"/>
          <w:color w:val="111111"/>
          <w:sz w:val="28"/>
          <w:szCs w:val="28"/>
          <w:lang w:val="ru-RU"/>
        </w:rPr>
      </w:pPr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 xml:space="preserve">Всероссийская проверочная работа по английскому языку для обучающихся 7 классов состоит из двух частей: </w:t>
      </w:r>
      <w:proofErr w:type="gramStart"/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>письменной</w:t>
      </w:r>
      <w:proofErr w:type="gramEnd"/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 xml:space="preserve"> и устной. Вся работа выполняется в компьютеризированной форме в специально оборудованной для этого аудитории. Каждый вариант проверочной работы включает 6 заданий. Письменная часть содержит задания по </w:t>
      </w:r>
      <w:proofErr w:type="spellStart"/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>аудированию</w:t>
      </w:r>
      <w:proofErr w:type="spellEnd"/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 xml:space="preserve">, чтению, грамматике и лексике. Устная часть включает в себя задания по чтению текста вслух и по говорению (монологическая речь).  </w:t>
      </w:r>
    </w:p>
    <w:p w:rsidR="00B66636" w:rsidRDefault="00B66636" w:rsidP="00B66636">
      <w:pPr>
        <w:spacing w:line="276" w:lineRule="auto"/>
        <w:ind w:firstLine="567"/>
        <w:jc w:val="both"/>
        <w:rPr>
          <w:rFonts w:ascii="Times New Roman" w:hAnsi="Times New Roman"/>
          <w:i w:val="0"/>
          <w:color w:val="111111"/>
          <w:sz w:val="28"/>
          <w:szCs w:val="28"/>
          <w:lang w:val="ru-RU"/>
        </w:rPr>
      </w:pPr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 xml:space="preserve">В письменной части участникам предстояло выполнить 4 задания, содержащих по 5 вопросов в каждом. Все задания соответствуют базовому </w:t>
      </w:r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lastRenderedPageBreak/>
        <w:t>уровню сложности</w:t>
      </w:r>
      <w:r w:rsidR="00731F2F">
        <w:rPr>
          <w:rFonts w:ascii="Times New Roman" w:hAnsi="Times New Roman"/>
          <w:i w:val="0"/>
          <w:color w:val="111111"/>
          <w:sz w:val="28"/>
          <w:szCs w:val="28"/>
          <w:lang w:val="ru-RU"/>
        </w:rPr>
        <w:t>.</w:t>
      </w:r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 xml:space="preserve"> Устная часть предполагала выполнение 2-х заданий: чтение вслух - базовый уровень сложности, монологическое высказывание – «базовый плюс» уровень сложности. </w:t>
      </w:r>
      <w:r w:rsidRPr="00731F2F">
        <w:rPr>
          <w:rFonts w:ascii="Times New Roman" w:hAnsi="Times New Roman"/>
          <w:i w:val="0"/>
          <w:color w:val="111111"/>
          <w:sz w:val="28"/>
          <w:szCs w:val="28"/>
          <w:lang w:val="ru-RU"/>
        </w:rPr>
        <w:t>На выполнение всей работы отводил</w:t>
      </w:r>
      <w:r w:rsidRPr="00B66636">
        <w:rPr>
          <w:rFonts w:ascii="Times New Roman" w:hAnsi="Times New Roman"/>
          <w:i w:val="0"/>
          <w:color w:val="111111"/>
          <w:sz w:val="28"/>
          <w:szCs w:val="28"/>
          <w:lang w:val="ru-RU"/>
        </w:rPr>
        <w:t>ось</w:t>
      </w:r>
      <w:r w:rsidRPr="00731F2F">
        <w:rPr>
          <w:rFonts w:ascii="Times New Roman" w:hAnsi="Times New Roman"/>
          <w:i w:val="0"/>
          <w:color w:val="111111"/>
          <w:sz w:val="28"/>
          <w:szCs w:val="28"/>
          <w:lang w:val="ru-RU"/>
        </w:rPr>
        <w:t xml:space="preserve"> 45 минут. </w:t>
      </w:r>
    </w:p>
    <w:p w:rsidR="00B66636" w:rsidRDefault="00731F2F" w:rsidP="00B6663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В задании по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аудированию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проверялись умения понимать запрашиваемую информацию (время, стоимость, предлоги места, конкретная лексика) в стандартных ситуациях повседневного общения: в магазине в кафе. Для успешного выполнения задания у учащихся должны быть сформированы логические действия установления причинно-следственных связей и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референтности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31F2F" w:rsidRDefault="00731F2F" w:rsidP="00731F2F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В задании № 4 проверялось умение в чтении текстов на английском языке с извлечением основного содержания. Учащимся необходимо было соотнести название заголовка отрывка с его содержанием. Тексты обоих вариантов идентичны по жанру, тематике и лексико-грамматической сложности. </w:t>
      </w:r>
    </w:p>
    <w:p w:rsidR="00731F2F" w:rsidRDefault="00731F2F" w:rsidP="00731F2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Задание № 5 нацелено на проверку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сформированности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грамматических навыков: употребление глагольных форм прошедшего времени в активном залоге (простое прошедшее и прошедшее длительное), степеней сравнения имен местоимений в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коммуникативно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значимом контексте. Формат задания – множественный выбор из четырех опций. </w:t>
      </w:r>
      <w:proofErr w:type="gram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Выполняя это задание учащиеся должны продемонстрировать</w:t>
      </w:r>
      <w:proofErr w:type="gram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умение анализировать коммуникативный контекст, обращая внимание на определенные лингвистические маркеры</w:t>
      </w:r>
      <w:r w:rsidRPr="00731F2F">
        <w:rPr>
          <w:rFonts w:ascii="Times New Roman" w:hAnsi="Times New Roman"/>
          <w:sz w:val="28"/>
          <w:szCs w:val="28"/>
          <w:lang w:val="ru-RU"/>
        </w:rPr>
        <w:t>.</w:t>
      </w:r>
    </w:p>
    <w:p w:rsidR="00731F2F" w:rsidRPr="00731F2F" w:rsidRDefault="00731F2F" w:rsidP="00731F2F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31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Задание № 6 нацелено на проверку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сформированности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лексических навыков: лексическая сочетаемость, употребление лексики в заданном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коммуникативно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значимом контексте, употребление устойчивых выражений. </w:t>
      </w:r>
    </w:p>
    <w:p w:rsidR="00731F2F" w:rsidRPr="00731F2F" w:rsidRDefault="00731F2F" w:rsidP="00731F2F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В задании Чтение вслух проверяло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сформированность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 правильного произношения звуков в потоке речи, правильного ударения в словах и во фразе, интонационные навыки, а также умение использовать правила чтения на английском языке.  Анализ работ при перепроверке показал, что у большинства учащихся не сформированы произносительные кавыки и навык чтения вслух, которые должны быть сформированы при обучении английскому языку в начальной школе. </w:t>
      </w:r>
    </w:p>
    <w:p w:rsidR="00B66636" w:rsidRPr="00731F2F" w:rsidRDefault="00B66636" w:rsidP="00B666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В задании</w:t>
      </w:r>
      <w:r w:rsidR="00731F2F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  М</w:t>
      </w:r>
      <w:r w:rsidRPr="00731F2F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онологическое высказывание на основе плана и визуальной информации – проверялись умения осознано строить речевое высказывание в соответствии с задачами коммуникации и составлять тексты в устной форме. Задание относится к повышенному уровню сложности, хотя в программных требованиях для данного класса, требования к владению умениями выполнять задания такого формата обозначены.  </w:t>
      </w:r>
    </w:p>
    <w:p w:rsidR="00B66636" w:rsidRPr="00731F2F" w:rsidRDefault="00B66636" w:rsidP="00B666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lastRenderedPageBreak/>
        <w:t>Ответы участников оценивались по 4-м критериям: решение коммуникативной задачи, организация текста, лексико-грамматическая правильность речи, произносительная сторона речи.</w:t>
      </w:r>
    </w:p>
    <w:p w:rsidR="00731F2F" w:rsidRDefault="00731F2F" w:rsidP="00FA5DDE">
      <w:pPr>
        <w:tabs>
          <w:tab w:val="left" w:pos="1245"/>
        </w:tabs>
        <w:rPr>
          <w:rFonts w:ascii="Times New Roman" w:hAnsi="Times New Roman"/>
          <w:sz w:val="24"/>
          <w:szCs w:val="24"/>
          <w:lang w:val="ru-RU"/>
        </w:rPr>
      </w:pPr>
    </w:p>
    <w:p w:rsidR="00731F2F" w:rsidRPr="00731F2F" w:rsidRDefault="00731F2F" w:rsidP="00731F2F">
      <w:pPr>
        <w:widowControl w:val="0"/>
        <w:spacing w:line="274" w:lineRule="exact"/>
        <w:ind w:left="941"/>
        <w:jc w:val="both"/>
        <w:outlineLvl w:val="0"/>
        <w:rPr>
          <w:rFonts w:ascii="Times New Roman" w:eastAsia="Times New Roman" w:hAnsi="Times New Roman"/>
          <w:b/>
          <w:bCs/>
          <w:i w:val="0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b/>
          <w:bCs/>
          <w:i w:val="0"/>
          <w:sz w:val="28"/>
          <w:szCs w:val="28"/>
          <w:lang w:val="ru-RU"/>
        </w:rPr>
        <w:t>Типичные ошибки:</w:t>
      </w:r>
    </w:p>
    <w:p w:rsidR="00731F2F" w:rsidRPr="00731F2F" w:rsidRDefault="00731F2F" w:rsidP="00731F2F">
      <w:pPr>
        <w:widowControl w:val="0"/>
        <w:spacing w:before="69"/>
        <w:ind w:right="464"/>
        <w:jc w:val="both"/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В </w:t>
      </w:r>
      <w:r w:rsidRPr="00731F2F"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  <w:t xml:space="preserve">результате </w:t>
      </w:r>
      <w:r w:rsidRPr="00731F2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выполнения </w:t>
      </w:r>
      <w:r w:rsidRPr="00731F2F"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  <w:t>работы наибольшие затруднение вызвали задания:</w:t>
      </w:r>
    </w:p>
    <w:p w:rsidR="00731F2F" w:rsidRPr="00731F2F" w:rsidRDefault="00731F2F" w:rsidP="00731F2F">
      <w:pPr>
        <w:widowControl w:val="0"/>
        <w:spacing w:before="69"/>
        <w:ind w:right="464"/>
        <w:jc w:val="both"/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  <w:t>№1 –</w:t>
      </w:r>
      <w:r w:rsidRPr="00731F2F">
        <w:rPr>
          <w:rFonts w:ascii="Times New Roman" w:hAnsi="Times New Roman"/>
          <w:i w:val="0"/>
          <w:spacing w:val="-1"/>
          <w:sz w:val="28"/>
          <w:szCs w:val="28"/>
          <w:lang w:val="ru-RU"/>
        </w:rPr>
        <w:t xml:space="preserve"> осмысленное чтение текста.</w:t>
      </w:r>
    </w:p>
    <w:p w:rsidR="00731F2F" w:rsidRPr="00731F2F" w:rsidRDefault="00731F2F" w:rsidP="00731F2F">
      <w:pPr>
        <w:widowControl w:val="0"/>
        <w:spacing w:before="69"/>
        <w:ind w:right="464"/>
        <w:jc w:val="both"/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  <w:t xml:space="preserve">№5 – умения работать с 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>языковыми средствами и навыки оперирования ими в коммуникативно-значимом контексте.</w:t>
      </w:r>
    </w:p>
    <w:p w:rsidR="00731F2F" w:rsidRPr="00731F2F" w:rsidRDefault="00731F2F" w:rsidP="00731F2F">
      <w:pPr>
        <w:widowControl w:val="0"/>
        <w:spacing w:before="69"/>
        <w:ind w:right="46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i w:val="0"/>
          <w:spacing w:val="-1"/>
          <w:sz w:val="28"/>
          <w:szCs w:val="28"/>
          <w:lang w:val="ru-RU"/>
        </w:rPr>
        <w:t>№6 –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умения работать с </w:t>
      </w:r>
      <w:r w:rsidRPr="00731F2F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языковыми средствами и навыки оперирования ими в коммуникативно-значимом контексте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31F2F" w:rsidRPr="00731F2F" w:rsidRDefault="00731F2F" w:rsidP="00731F2F">
      <w:pPr>
        <w:widowControl w:val="0"/>
        <w:spacing w:line="274" w:lineRule="exact"/>
        <w:ind w:left="941"/>
        <w:jc w:val="both"/>
        <w:outlineLvl w:val="0"/>
        <w:rPr>
          <w:rFonts w:ascii="Times New Roman" w:hAnsi="Times New Roman"/>
          <w:lang w:val="ru-RU"/>
        </w:rPr>
      </w:pPr>
    </w:p>
    <w:p w:rsidR="00731F2F" w:rsidRPr="00731F2F" w:rsidRDefault="00731F2F" w:rsidP="00731F2F">
      <w:pPr>
        <w:widowControl w:val="0"/>
        <w:spacing w:line="274" w:lineRule="exact"/>
        <w:ind w:left="94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731F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Выводы: </w:t>
      </w:r>
    </w:p>
    <w:p w:rsidR="00B66636" w:rsidRDefault="00B66636" w:rsidP="00B66636">
      <w:pPr>
        <w:widowControl w:val="0"/>
        <w:autoSpaceDE w:val="0"/>
        <w:autoSpaceDN w:val="0"/>
        <w:adjustRightInd w:val="0"/>
        <w:spacing w:before="29" w:line="218" w:lineRule="exact"/>
        <w:ind w:left="15"/>
        <w:rPr>
          <w:rFonts w:ascii="Times New Roman" w:hAnsi="Times New Roman"/>
          <w:b/>
          <w:sz w:val="28"/>
          <w:szCs w:val="28"/>
        </w:rPr>
      </w:pPr>
    </w:p>
    <w:p w:rsidR="00B66636" w:rsidRPr="00731F2F" w:rsidRDefault="00B66636" w:rsidP="00B666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31F2F">
        <w:rPr>
          <w:rFonts w:ascii="Times New Roman" w:hAnsi="Times New Roman"/>
          <w:i w:val="0"/>
          <w:sz w:val="28"/>
          <w:szCs w:val="28"/>
          <w:lang w:val="ru-RU"/>
        </w:rPr>
        <w:t>Результаты выполнения ВПР по английскому языку показывают, что обучающиеся 7-х классов имеют</w:t>
      </w:r>
      <w:r w:rsidR="00731F2F" w:rsidRPr="00731F2F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в целом</w:t>
      </w:r>
      <w:r w:rsidR="00731F2F" w:rsidRPr="00731F2F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удовлетворительный уровень знаний предмета. Умения в рецептивных видах речевой деятельности (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аудирование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и чтение) сформированы на хорошем уровне у большинства обучающихся. Уровень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сформированности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умений в говорении и использовании лексико-грамматических средств, а также навык осмысленного чтения вслух является неудовлетворительным для 67% обучающихся 7-х классов, принимавших участие в процедуре ВПР по английскому языку.</w:t>
      </w:r>
    </w:p>
    <w:p w:rsidR="00B66636" w:rsidRPr="00731F2F" w:rsidRDefault="00B66636" w:rsidP="00B666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Несоответствие результатов ВПР школьным отметкам в журнале у определенной группы учащихся, а также неудовлетворительные результаты </w:t>
      </w:r>
      <w:proofErr w:type="spellStart"/>
      <w:r w:rsidRPr="00731F2F">
        <w:rPr>
          <w:rFonts w:ascii="Times New Roman" w:hAnsi="Times New Roman"/>
          <w:i w:val="0"/>
          <w:sz w:val="28"/>
          <w:szCs w:val="28"/>
          <w:lang w:val="ru-RU"/>
        </w:rPr>
        <w:t>сформированности</w:t>
      </w:r>
      <w:proofErr w:type="spellEnd"/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умений в говорении можно объяснить отсутствием опыта выполнения заданий в компьютеризированной форме. Традиционно контроль предметных результатов проходит по заданиям, предъявляемым на бумажном носителе, а по говорению в беседе с учителем.</w:t>
      </w:r>
    </w:p>
    <w:p w:rsidR="00B66636" w:rsidRPr="00731F2F" w:rsidRDefault="00B66636" w:rsidP="00B666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31F2F">
        <w:rPr>
          <w:rFonts w:ascii="Times New Roman" w:hAnsi="Times New Roman"/>
          <w:i w:val="0"/>
          <w:sz w:val="28"/>
          <w:szCs w:val="28"/>
          <w:lang w:val="ru-RU"/>
        </w:rPr>
        <w:t>Анализируя результаты выполнения ВПР по английскому языку, необходимо отметить, что дефициты, которые образовались у детей в начальной школе при усвоении базового материала, не дали им возможности овладеть более сложными предметными навыками и умениями и усвоить более сложный материал в основной школе. Более того, не удалось</w:t>
      </w:r>
      <w:r w:rsidR="00731F2F"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ликвидировать ряд недостатков обучения английскому языку  в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начальной школ</w:t>
      </w:r>
      <w:r w:rsidR="00731F2F" w:rsidRPr="00731F2F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: незнание правил чтения вслух на английском языке, произносительные ошибки, имеющие смыслоразличительный характер, ошибки в употреблении грамматических структур 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элементарного уровня (глагол </w:t>
      </w:r>
      <w:r w:rsidRPr="00731F2F">
        <w:rPr>
          <w:rFonts w:ascii="Times New Roman" w:hAnsi="Times New Roman"/>
          <w:i w:val="0"/>
          <w:sz w:val="28"/>
          <w:szCs w:val="28"/>
        </w:rPr>
        <w:t>to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31F2F">
        <w:rPr>
          <w:rFonts w:ascii="Times New Roman" w:hAnsi="Times New Roman"/>
          <w:i w:val="0"/>
          <w:sz w:val="28"/>
          <w:szCs w:val="28"/>
        </w:rPr>
        <w:t>be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, окончание в глаголах 3-его лица единственного числа </w:t>
      </w:r>
      <w:r w:rsidRPr="00731F2F">
        <w:rPr>
          <w:rFonts w:ascii="Times New Roman" w:hAnsi="Times New Roman"/>
          <w:i w:val="0"/>
          <w:sz w:val="28"/>
          <w:szCs w:val="28"/>
        </w:rPr>
        <w:t>Present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31F2F">
        <w:rPr>
          <w:rFonts w:ascii="Times New Roman" w:hAnsi="Times New Roman"/>
          <w:i w:val="0"/>
          <w:sz w:val="28"/>
          <w:szCs w:val="28"/>
        </w:rPr>
        <w:t>Simple</w:t>
      </w:r>
      <w:r w:rsidRPr="00731F2F">
        <w:rPr>
          <w:rFonts w:ascii="Times New Roman" w:hAnsi="Times New Roman"/>
          <w:i w:val="0"/>
          <w:sz w:val="28"/>
          <w:szCs w:val="28"/>
          <w:lang w:val="ru-RU"/>
        </w:rPr>
        <w:t>, степени сравнения прилагательных).</w:t>
      </w:r>
    </w:p>
    <w:p w:rsidR="00B66636" w:rsidRPr="008B2AF0" w:rsidRDefault="00731F2F" w:rsidP="008B2AF0">
      <w:pPr>
        <w:widowControl w:val="0"/>
        <w:autoSpaceDE w:val="0"/>
        <w:autoSpaceDN w:val="0"/>
        <w:adjustRightInd w:val="0"/>
        <w:spacing w:before="29" w:line="276" w:lineRule="auto"/>
        <w:ind w:left="375"/>
        <w:jc w:val="both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 w:rsidRPr="008B2AF0">
        <w:rPr>
          <w:rFonts w:ascii="Times New Roman" w:hAnsi="Times New Roman"/>
          <w:b/>
          <w:i w:val="0"/>
          <w:sz w:val="28"/>
          <w:szCs w:val="28"/>
        </w:rPr>
        <w:t>Рекомендации</w:t>
      </w:r>
      <w:proofErr w:type="spellEnd"/>
      <w:r w:rsidR="00B66636" w:rsidRPr="008B2AF0">
        <w:rPr>
          <w:rFonts w:ascii="Times New Roman" w:hAnsi="Times New Roman"/>
          <w:b/>
          <w:i w:val="0"/>
          <w:sz w:val="28"/>
          <w:szCs w:val="28"/>
        </w:rPr>
        <w:t>: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продумать способы повышения как внешней, так и внутренней мотивации к изучению английского языка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в целом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и выполнения конкретных заданий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в частности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и внедрить их в обучение;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усилить работу со 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>слабыми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обучающимися за счет мониторинга дефицитов и адресной индивидуализации и дифференциации заданий с помощью специ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ально подготовленных для данны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>х детей дистанционных программ и индивидуальных траекторий обучения;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интенсивнее работать над формированием и развитием </w:t>
      </w:r>
      <w:proofErr w:type="spellStart"/>
      <w:r w:rsidRPr="008B2AF0">
        <w:rPr>
          <w:rFonts w:ascii="Times New Roman" w:hAnsi="Times New Roman"/>
          <w:i w:val="0"/>
          <w:sz w:val="28"/>
          <w:szCs w:val="28"/>
          <w:lang w:val="ru-RU"/>
        </w:rPr>
        <w:t>метапредметных</w:t>
      </w:r>
      <w:proofErr w:type="spellEnd"/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 и умений;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более тщательно подбирать УМК по английскому языку в соответствии с выделенными часами на изучение иностранного языка, психолого-пед</w:t>
      </w:r>
      <w:r w:rsidR="00731F2F"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агогическими особенностями 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учеников</w:t>
      </w:r>
      <w:r w:rsidR="008B2AF0" w:rsidRPr="008B2AF0">
        <w:rPr>
          <w:rFonts w:ascii="Times New Roman" w:hAnsi="Times New Roman"/>
          <w:i w:val="0"/>
          <w:sz w:val="28"/>
          <w:szCs w:val="28"/>
          <w:lang w:val="ru-RU"/>
        </w:rPr>
        <w:t>;</w:t>
      </w:r>
      <w:r w:rsidRPr="008B2AF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учителю следует вести урок на английском языке, создавать на уроке естественные коммуникативные ситуации, повышать мотивацию учащихся и их интерес к изучению иностранного языка;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шире использовать на уроке работу в парах и малых группах, вовлекать всех учащихся в активное овладение иностранным языком;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для достижения поставленных в ФГОС целей необходимо в полной мере использовать ИКТ: практиковать задания формата ВПР по развитию умений в говорении не реже 1 раза в четверти;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шире использовать функциональный подход, отказавшись от простого заучивания грамматических правил и списков слов и отрабатывая языковые навыки на связных текстах;</w:t>
      </w:r>
    </w:p>
    <w:p w:rsidR="00B66636" w:rsidRPr="008B2AF0" w:rsidRDefault="00B66636" w:rsidP="00B666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B2AF0">
        <w:rPr>
          <w:rFonts w:ascii="Times New Roman" w:hAnsi="Times New Roman"/>
          <w:i w:val="0"/>
          <w:sz w:val="28"/>
          <w:szCs w:val="28"/>
          <w:lang w:val="ru-RU"/>
        </w:rPr>
        <w:t>перенести акцент с выполнения репродуктивных заданий на задания продуктивные, что не только позволит повысить уровень языковых навыков, но и даст положительный эффект в области говорения и создания письменных текстов.</w:t>
      </w:r>
    </w:p>
    <w:p w:rsidR="00B66636" w:rsidRDefault="00B66636" w:rsidP="00FA5DDE">
      <w:pPr>
        <w:tabs>
          <w:tab w:val="left" w:pos="1245"/>
        </w:tabs>
        <w:rPr>
          <w:rFonts w:ascii="Times New Roman" w:hAnsi="Times New Roman"/>
          <w:sz w:val="24"/>
          <w:szCs w:val="24"/>
          <w:lang w:val="ru-RU"/>
        </w:rPr>
      </w:pPr>
    </w:p>
    <w:p w:rsidR="00B66636" w:rsidRDefault="00B66636" w:rsidP="00FA5DDE">
      <w:pPr>
        <w:tabs>
          <w:tab w:val="left" w:pos="1245"/>
        </w:tabs>
        <w:rPr>
          <w:rFonts w:ascii="Times New Roman" w:hAnsi="Times New Roman"/>
          <w:sz w:val="24"/>
          <w:szCs w:val="24"/>
          <w:lang w:val="ru-RU"/>
        </w:rPr>
      </w:pPr>
    </w:p>
    <w:p w:rsidR="00B66636" w:rsidRDefault="00B66636" w:rsidP="00FA5DDE">
      <w:pPr>
        <w:tabs>
          <w:tab w:val="left" w:pos="1245"/>
        </w:tabs>
        <w:rPr>
          <w:rFonts w:ascii="Times New Roman" w:hAnsi="Times New Roman"/>
          <w:sz w:val="24"/>
          <w:szCs w:val="24"/>
          <w:lang w:val="ru-RU"/>
        </w:rPr>
      </w:pPr>
    </w:p>
    <w:p w:rsidR="003A69FC" w:rsidRPr="006506AF" w:rsidRDefault="003A69FC" w:rsidP="00FA5DDE">
      <w:pPr>
        <w:tabs>
          <w:tab w:val="left" w:pos="1245"/>
        </w:tabs>
        <w:rPr>
          <w:rFonts w:ascii="Times New Roman" w:hAnsi="Times New Roman"/>
          <w:sz w:val="28"/>
          <w:szCs w:val="28"/>
          <w:lang w:val="ru-RU"/>
        </w:rPr>
      </w:pPr>
    </w:p>
    <w:p w:rsidR="0032746B" w:rsidRPr="006506AF" w:rsidRDefault="0032746B" w:rsidP="0032746B">
      <w:pPr>
        <w:tabs>
          <w:tab w:val="left" w:pos="1245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6506AF">
        <w:rPr>
          <w:rFonts w:ascii="Times New Roman" w:hAnsi="Times New Roman"/>
          <w:i w:val="0"/>
          <w:sz w:val="28"/>
          <w:szCs w:val="28"/>
          <w:lang w:val="ru-RU"/>
        </w:rPr>
        <w:t xml:space="preserve"> Выполнил</w:t>
      </w:r>
      <w:r w:rsidR="006506AF">
        <w:rPr>
          <w:rFonts w:ascii="Times New Roman" w:hAnsi="Times New Roman"/>
          <w:i w:val="0"/>
          <w:sz w:val="28"/>
          <w:szCs w:val="28"/>
          <w:lang w:val="ru-RU"/>
        </w:rPr>
        <w:t>а:</w:t>
      </w:r>
      <w:r w:rsidR="007E21E9" w:rsidRPr="006506AF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</w:t>
      </w:r>
      <w:r w:rsidRPr="006506AF">
        <w:rPr>
          <w:rFonts w:ascii="Times New Roman" w:hAnsi="Times New Roman"/>
          <w:i w:val="0"/>
          <w:sz w:val="28"/>
          <w:szCs w:val="28"/>
          <w:lang w:val="ru-RU"/>
        </w:rPr>
        <w:t xml:space="preserve">            </w:t>
      </w:r>
      <w:r w:rsidR="007E21E9" w:rsidRPr="006506AF">
        <w:rPr>
          <w:rFonts w:ascii="Times New Roman" w:hAnsi="Times New Roman"/>
          <w:i w:val="0"/>
          <w:sz w:val="28"/>
          <w:szCs w:val="28"/>
          <w:lang w:val="ru-RU"/>
        </w:rPr>
        <w:t xml:space="preserve"> Кочкина С.В.,</w:t>
      </w:r>
    </w:p>
    <w:p w:rsidR="00893342" w:rsidRPr="006506AF" w:rsidRDefault="00FA5DDE" w:rsidP="0032746B">
      <w:pPr>
        <w:tabs>
          <w:tab w:val="left" w:pos="1245"/>
        </w:tabs>
        <w:jc w:val="right"/>
        <w:rPr>
          <w:i w:val="0"/>
          <w:sz w:val="28"/>
          <w:szCs w:val="28"/>
          <w:lang w:val="ru-RU"/>
        </w:rPr>
      </w:pPr>
      <w:r w:rsidRPr="006506AF">
        <w:rPr>
          <w:rFonts w:ascii="Times New Roman" w:hAnsi="Times New Roman"/>
          <w:i w:val="0"/>
          <w:sz w:val="28"/>
          <w:szCs w:val="28"/>
          <w:lang w:val="ru-RU"/>
        </w:rPr>
        <w:t xml:space="preserve">методист по </w:t>
      </w:r>
      <w:bookmarkStart w:id="0" w:name="_GoBack"/>
      <w:bookmarkEnd w:id="0"/>
      <w:r w:rsidR="00B66636">
        <w:rPr>
          <w:rFonts w:ascii="Times New Roman" w:hAnsi="Times New Roman"/>
          <w:i w:val="0"/>
          <w:sz w:val="28"/>
          <w:szCs w:val="28"/>
          <w:lang w:val="ru-RU"/>
        </w:rPr>
        <w:t>иностранным языкам</w:t>
      </w:r>
    </w:p>
    <w:p w:rsidR="0032746B" w:rsidRPr="0032746B" w:rsidRDefault="0032746B">
      <w:pPr>
        <w:tabs>
          <w:tab w:val="left" w:pos="1245"/>
        </w:tabs>
        <w:jc w:val="right"/>
        <w:rPr>
          <w:i w:val="0"/>
          <w:lang w:val="ru-RU"/>
        </w:rPr>
      </w:pPr>
    </w:p>
    <w:sectPr w:rsidR="0032746B" w:rsidRPr="0032746B" w:rsidSect="009A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F2"/>
    <w:multiLevelType w:val="hybridMultilevel"/>
    <w:tmpl w:val="508E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133B6"/>
    <w:multiLevelType w:val="hybridMultilevel"/>
    <w:tmpl w:val="AA1EEFA2"/>
    <w:lvl w:ilvl="0" w:tplc="F8267E1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250202B2"/>
    <w:multiLevelType w:val="hybridMultilevel"/>
    <w:tmpl w:val="25408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D5071"/>
    <w:multiLevelType w:val="multilevel"/>
    <w:tmpl w:val="8EF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A6E17"/>
    <w:multiLevelType w:val="hybridMultilevel"/>
    <w:tmpl w:val="66AE7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372CC"/>
    <w:multiLevelType w:val="multilevel"/>
    <w:tmpl w:val="BC4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465C3"/>
    <w:multiLevelType w:val="multilevel"/>
    <w:tmpl w:val="90A21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393"/>
    <w:rsid w:val="00023B83"/>
    <w:rsid w:val="00082EB7"/>
    <w:rsid w:val="00111169"/>
    <w:rsid w:val="00187393"/>
    <w:rsid w:val="00212CBA"/>
    <w:rsid w:val="00255B29"/>
    <w:rsid w:val="002A5A2D"/>
    <w:rsid w:val="002D3B1C"/>
    <w:rsid w:val="0032746B"/>
    <w:rsid w:val="003A69FC"/>
    <w:rsid w:val="004475D9"/>
    <w:rsid w:val="00496EB6"/>
    <w:rsid w:val="004C6562"/>
    <w:rsid w:val="00502DD5"/>
    <w:rsid w:val="00512F1E"/>
    <w:rsid w:val="00532242"/>
    <w:rsid w:val="005C2695"/>
    <w:rsid w:val="00610FB8"/>
    <w:rsid w:val="006506AF"/>
    <w:rsid w:val="00693073"/>
    <w:rsid w:val="00717CA3"/>
    <w:rsid w:val="00731F2F"/>
    <w:rsid w:val="00736500"/>
    <w:rsid w:val="00742FC0"/>
    <w:rsid w:val="007843E1"/>
    <w:rsid w:val="007D37CD"/>
    <w:rsid w:val="007E21E9"/>
    <w:rsid w:val="0081436E"/>
    <w:rsid w:val="00834A04"/>
    <w:rsid w:val="00841AD0"/>
    <w:rsid w:val="00893342"/>
    <w:rsid w:val="00895744"/>
    <w:rsid w:val="008B2AF0"/>
    <w:rsid w:val="008B7539"/>
    <w:rsid w:val="008D3AF8"/>
    <w:rsid w:val="009A4745"/>
    <w:rsid w:val="00A656FD"/>
    <w:rsid w:val="00A81E72"/>
    <w:rsid w:val="00B631F0"/>
    <w:rsid w:val="00B66636"/>
    <w:rsid w:val="00B71834"/>
    <w:rsid w:val="00BC42A9"/>
    <w:rsid w:val="00BC6D31"/>
    <w:rsid w:val="00BE5C0D"/>
    <w:rsid w:val="00C12557"/>
    <w:rsid w:val="00C2363A"/>
    <w:rsid w:val="00C44E12"/>
    <w:rsid w:val="00C60179"/>
    <w:rsid w:val="00C97000"/>
    <w:rsid w:val="00CB6D26"/>
    <w:rsid w:val="00CC0306"/>
    <w:rsid w:val="00CF5B93"/>
    <w:rsid w:val="00D51434"/>
    <w:rsid w:val="00DB3D13"/>
    <w:rsid w:val="00DF010F"/>
    <w:rsid w:val="00E31DC9"/>
    <w:rsid w:val="00E414C0"/>
    <w:rsid w:val="00E70789"/>
    <w:rsid w:val="00F47671"/>
    <w:rsid w:val="00FA5DDE"/>
    <w:rsid w:val="00FA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DE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A5DDE"/>
    <w:pPr>
      <w:ind w:left="720"/>
      <w:contextualSpacing/>
    </w:pPr>
    <w:rPr>
      <w:lang w:bidi="ar-SA"/>
    </w:rPr>
  </w:style>
  <w:style w:type="character" w:customStyle="1" w:styleId="a5">
    <w:name w:val="Абзац списка Знак"/>
    <w:link w:val="a4"/>
    <w:uiPriority w:val="34"/>
    <w:locked/>
    <w:rsid w:val="00FA5DDE"/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No Spacing"/>
    <w:basedOn w:val="a"/>
    <w:link w:val="a7"/>
    <w:uiPriority w:val="1"/>
    <w:qFormat/>
    <w:rsid w:val="00FA5DDE"/>
  </w:style>
  <w:style w:type="character" w:customStyle="1" w:styleId="a7">
    <w:name w:val="Без интервала Знак"/>
    <w:basedOn w:val="a0"/>
    <w:link w:val="a6"/>
    <w:uiPriority w:val="1"/>
    <w:locked/>
    <w:rsid w:val="00FA5DDE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8">
    <w:name w:val="Normal (Web)"/>
    <w:basedOn w:val="a"/>
    <w:uiPriority w:val="99"/>
    <w:unhideWhenUsed/>
    <w:rsid w:val="00F47671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F47671"/>
  </w:style>
  <w:style w:type="paragraph" w:customStyle="1" w:styleId="c20">
    <w:name w:val="c20"/>
    <w:basedOn w:val="a"/>
    <w:rsid w:val="00F47671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c41">
    <w:name w:val="c41"/>
    <w:basedOn w:val="a"/>
    <w:rsid w:val="0081436E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81436E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c39">
    <w:name w:val="c39"/>
    <w:basedOn w:val="a"/>
    <w:rsid w:val="0081436E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1436E"/>
  </w:style>
  <w:style w:type="table" w:customStyle="1" w:styleId="2">
    <w:name w:val="Сетка таблицы2"/>
    <w:basedOn w:val="a1"/>
    <w:uiPriority w:val="59"/>
    <w:rsid w:val="003274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17CA3"/>
  </w:style>
  <w:style w:type="character" w:customStyle="1" w:styleId="c30">
    <w:name w:val="c30"/>
    <w:basedOn w:val="a0"/>
    <w:rsid w:val="0071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DE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A5DDE"/>
    <w:pPr>
      <w:ind w:left="720"/>
      <w:contextualSpacing/>
    </w:pPr>
    <w:rPr>
      <w:lang w:val="x-none" w:eastAsia="x-none" w:bidi="ar-SA"/>
    </w:rPr>
  </w:style>
  <w:style w:type="character" w:customStyle="1" w:styleId="a5">
    <w:name w:val="Абзац списка Знак"/>
    <w:link w:val="a4"/>
    <w:uiPriority w:val="34"/>
    <w:locked/>
    <w:rsid w:val="00FA5DDE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6">
    <w:name w:val="No Spacing"/>
    <w:basedOn w:val="a"/>
    <w:link w:val="a7"/>
    <w:uiPriority w:val="1"/>
    <w:qFormat/>
    <w:rsid w:val="00FA5DDE"/>
  </w:style>
  <w:style w:type="character" w:customStyle="1" w:styleId="a7">
    <w:name w:val="Без интервала Знак"/>
    <w:basedOn w:val="a0"/>
    <w:link w:val="a6"/>
    <w:uiPriority w:val="1"/>
    <w:locked/>
    <w:rsid w:val="00FA5DDE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МетКабинет</dc:creator>
  <cp:keywords/>
  <dc:description/>
  <cp:lastModifiedBy>Admin</cp:lastModifiedBy>
  <cp:revision>11</cp:revision>
  <cp:lastPrinted>2021-07-05T05:55:00Z</cp:lastPrinted>
  <dcterms:created xsi:type="dcterms:W3CDTF">2021-01-11T05:39:00Z</dcterms:created>
  <dcterms:modified xsi:type="dcterms:W3CDTF">2021-07-05T05:56:00Z</dcterms:modified>
</cp:coreProperties>
</file>