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92" w:rsidRPr="00FC4192" w:rsidRDefault="00FC4192" w:rsidP="00FC4192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А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 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З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У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Ь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А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В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 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БИОЛОГИИ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КЛ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FC4192" w:rsidRPr="00FC4192" w:rsidRDefault="00FC4192" w:rsidP="00FC4192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2020-2021 учебном году</w:t>
      </w:r>
    </w:p>
    <w:p w:rsidR="00FC4192" w:rsidRPr="00FC4192" w:rsidRDefault="00FC4192" w:rsidP="00FC419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FC419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FC4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FC41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 01.03.2021</w:t>
      </w:r>
    </w:p>
    <w:p w:rsidR="00FC4192" w:rsidRPr="00FC4192" w:rsidRDefault="00FC4192" w:rsidP="00FC419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первичный балл: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</w:t>
      </w:r>
    </w:p>
    <w:p w:rsidR="00FC4192" w:rsidRPr="00FC4192" w:rsidRDefault="00FC4192" w:rsidP="00FC4192">
      <w:pPr>
        <w:widowControl w:val="0"/>
        <w:spacing w:after="0" w:line="239" w:lineRule="auto"/>
        <w:ind w:right="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C419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FC41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биологи</w:t>
      </w:r>
      <w:proofErr w:type="gramStart"/>
      <w:r w:rsidRPr="00FC4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FC419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C419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FC419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FC419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C419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FC419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ьн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FC419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FC41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C4192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  <w:lang w:eastAsia="ru-RU"/>
        </w:rPr>
        <w:t>г</w:t>
      </w:r>
      <w:r w:rsidRPr="00FC41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C419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FC41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FC4192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  <w:lang w:eastAsia="ru-RU"/>
        </w:rPr>
        <w:t>и</w:t>
      </w:r>
      <w:r w:rsidRPr="00FC41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C41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C419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C4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C41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C419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FC41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C4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FC419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FC419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Pr="00FC41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FC41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.</w:t>
      </w:r>
    </w:p>
    <w:p w:rsidR="00FC4192" w:rsidRPr="00FC4192" w:rsidRDefault="00FC4192" w:rsidP="00FC419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192" w:rsidRPr="00FC4192" w:rsidRDefault="00FC4192" w:rsidP="00FC4192">
      <w:pPr>
        <w:widowControl w:val="0"/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</w:t>
      </w:r>
      <w:r w:rsidRPr="00FC41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</w:t>
      </w:r>
      <w:r w:rsidRPr="00FC4192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а</w:t>
      </w:r>
      <w:r w:rsidRPr="00FC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Pr="00FC4192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е</w:t>
      </w:r>
      <w:r w:rsidRPr="00FC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FC41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в</w:t>
      </w:r>
      <w:r w:rsidRPr="00FC41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FC4192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lang w:eastAsia="ru-RU"/>
        </w:rPr>
        <w:t>нн</w:t>
      </w:r>
      <w:r w:rsidRPr="00FC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 о</w:t>
      </w:r>
      <w:r w:rsidRPr="00FC4192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  <w:t>ц</w:t>
      </w:r>
      <w:r w:rsidRPr="00FC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FC4192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к</w:t>
      </w:r>
      <w:r w:rsidRPr="00FC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FC41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FC4192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е</w:t>
      </w:r>
      <w:r w:rsidRPr="00FC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Pr="00FC4192">
        <w:rPr>
          <w:rFonts w:ascii="Times New Roman" w:eastAsia="Times New Roman" w:hAnsi="Times New Roman" w:cs="Times New Roman"/>
          <w:b/>
          <w:color w:val="000000"/>
          <w:spacing w:val="-17"/>
          <w:sz w:val="24"/>
          <w:szCs w:val="24"/>
          <w:lang w:eastAsia="ru-RU"/>
        </w:rPr>
        <w:t>у</w:t>
      </w:r>
      <w:r w:rsidRPr="00FC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FC4192">
        <w:rPr>
          <w:rFonts w:ascii="Times New Roman" w:eastAsia="Times New Roman" w:hAnsi="Times New Roman" w:cs="Times New Roman"/>
          <w:b/>
          <w:color w:val="000000"/>
          <w:spacing w:val="-9"/>
          <w:w w:val="99"/>
          <w:sz w:val="24"/>
          <w:szCs w:val="24"/>
          <w:lang w:eastAsia="ru-RU"/>
        </w:rPr>
        <w:t>ь</w:t>
      </w:r>
      <w:r w:rsidRPr="00FC4192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а</w:t>
      </w:r>
      <w:r w:rsidRPr="00FC4192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 ВП</w:t>
      </w:r>
      <w:r w:rsidRPr="00FC4192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  <w:t>Р</w:t>
      </w:r>
      <w:r w:rsidRPr="00FC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  <w:r w:rsidRPr="00FC4192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биологии </w:t>
      </w:r>
      <w:r w:rsidRPr="00FC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FC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</w:t>
      </w:r>
      <w:r w:rsidRPr="00FC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лассе</w:t>
      </w:r>
    </w:p>
    <w:p w:rsidR="00FC4192" w:rsidRPr="00FC4192" w:rsidRDefault="00FC4192" w:rsidP="00FC4192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Статистика по отметкам</w:t>
      </w:r>
    </w:p>
    <w:p w:rsidR="00FC4192" w:rsidRPr="00FC4192" w:rsidRDefault="00FC4192" w:rsidP="00FC4192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1</w:t>
      </w:r>
    </w:p>
    <w:p w:rsidR="00FC4192" w:rsidRPr="00FC4192" w:rsidRDefault="00FC4192" w:rsidP="00FC4192">
      <w:pPr>
        <w:spacing w:after="0" w:line="8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2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1127"/>
        <w:gridCol w:w="1481"/>
        <w:gridCol w:w="965"/>
        <w:gridCol w:w="994"/>
        <w:gridCol w:w="989"/>
        <w:gridCol w:w="1134"/>
      </w:tblGrid>
      <w:tr w:rsidR="00FC4192" w:rsidRPr="00FC4192" w:rsidTr="00FC4192">
        <w:trPr>
          <w:trHeight w:val="300"/>
        </w:trPr>
        <w:tc>
          <w:tcPr>
            <w:tcW w:w="2939" w:type="dxa"/>
            <w:shd w:val="clear" w:color="auto" w:fill="auto"/>
            <w:noWrap/>
            <w:vAlign w:val="bottom"/>
            <w:hideMark/>
          </w:tcPr>
          <w:p w:rsidR="00FC4192" w:rsidRPr="00FC4192" w:rsidRDefault="00FC4192" w:rsidP="00FC4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C4192" w:rsidRPr="00FC4192" w:rsidRDefault="00FC4192" w:rsidP="00FC4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FC4192" w:rsidRPr="00FC4192" w:rsidRDefault="00FC4192" w:rsidP="00FC4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FC4192" w:rsidRPr="00FC4192" w:rsidRDefault="00FC4192" w:rsidP="00FC4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FC4192" w:rsidRPr="00FC4192" w:rsidRDefault="00FC4192" w:rsidP="00FC4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FC4192" w:rsidRPr="00FC4192" w:rsidRDefault="00FC4192" w:rsidP="00FC4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C4192" w:rsidRPr="00FC4192" w:rsidRDefault="00FC4192" w:rsidP="00FC4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D494F" w:rsidRPr="00FC4192" w:rsidTr="00BD494F">
        <w:trPr>
          <w:trHeight w:val="337"/>
        </w:trPr>
        <w:tc>
          <w:tcPr>
            <w:tcW w:w="2939" w:type="dxa"/>
            <w:shd w:val="clear" w:color="auto" w:fill="auto"/>
            <w:noWrap/>
            <w:vAlign w:val="bottom"/>
            <w:hideMark/>
          </w:tcPr>
          <w:p w:rsidR="00BD494F" w:rsidRPr="00FC4192" w:rsidRDefault="00BD494F" w:rsidP="00FC4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BD494F" w:rsidRPr="00BD494F" w:rsidRDefault="00BD494F" w:rsidP="00BD494F">
            <w:pPr>
              <w:pStyle w:val="a6"/>
              <w:spacing w:before="0" w:beforeAutospacing="0" w:after="0" w:afterAutospacing="0"/>
              <w:jc w:val="right"/>
              <w:textAlignment w:val="baseline"/>
            </w:pPr>
            <w:r w:rsidRPr="00BD494F">
              <w:rPr>
                <w:color w:val="000000"/>
                <w:kern w:val="24"/>
              </w:rPr>
              <w:t>19859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BD494F" w:rsidRPr="00BD494F" w:rsidRDefault="00BD494F" w:rsidP="00BD494F">
            <w:pPr>
              <w:pStyle w:val="a6"/>
              <w:spacing w:before="0" w:beforeAutospacing="0" w:after="0" w:afterAutospacing="0"/>
              <w:jc w:val="right"/>
              <w:textAlignment w:val="baseline"/>
            </w:pPr>
            <w:r w:rsidRPr="00BD494F">
              <w:rPr>
                <w:color w:val="000000"/>
                <w:kern w:val="24"/>
              </w:rPr>
              <w:t>374437</w:t>
            </w:r>
          </w:p>
        </w:tc>
        <w:tc>
          <w:tcPr>
            <w:tcW w:w="965" w:type="dxa"/>
            <w:shd w:val="clear" w:color="auto" w:fill="auto"/>
            <w:noWrap/>
          </w:tcPr>
          <w:p w:rsidR="00BD494F" w:rsidRPr="00BD494F" w:rsidRDefault="00BD494F" w:rsidP="00BD49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noWrap/>
          </w:tcPr>
          <w:p w:rsidR="00BD494F" w:rsidRPr="00BD494F" w:rsidRDefault="00BD494F" w:rsidP="00BD49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  <w:noWrap/>
          </w:tcPr>
          <w:p w:rsidR="00BD494F" w:rsidRPr="00BD494F" w:rsidRDefault="00BD494F" w:rsidP="00BD49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D494F" w:rsidRPr="00BD494F" w:rsidRDefault="00BD494F" w:rsidP="00BD49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4F" w:rsidRPr="00FC4192" w:rsidTr="00FC4192">
        <w:trPr>
          <w:trHeight w:val="300"/>
        </w:trPr>
        <w:tc>
          <w:tcPr>
            <w:tcW w:w="2939" w:type="dxa"/>
            <w:shd w:val="clear" w:color="auto" w:fill="auto"/>
            <w:noWrap/>
            <w:vAlign w:val="bottom"/>
            <w:hideMark/>
          </w:tcPr>
          <w:p w:rsidR="00BD494F" w:rsidRPr="00FC4192" w:rsidRDefault="00BD494F" w:rsidP="00FC4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BD494F" w:rsidRPr="00BD494F" w:rsidRDefault="00BD494F" w:rsidP="00BD494F">
            <w:pPr>
              <w:pStyle w:val="a6"/>
              <w:spacing w:before="0" w:beforeAutospacing="0" w:after="0" w:afterAutospacing="0"/>
              <w:jc w:val="right"/>
              <w:textAlignment w:val="baseline"/>
            </w:pPr>
            <w:r w:rsidRPr="00BD494F">
              <w:rPr>
                <w:color w:val="000000"/>
                <w:kern w:val="24"/>
              </w:rPr>
              <w:t>688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BD494F" w:rsidRPr="00BD494F" w:rsidRDefault="00BD494F" w:rsidP="00BD494F">
            <w:pPr>
              <w:pStyle w:val="a6"/>
              <w:spacing w:before="0" w:beforeAutospacing="0" w:after="0" w:afterAutospacing="0"/>
              <w:jc w:val="right"/>
              <w:textAlignment w:val="baseline"/>
            </w:pPr>
            <w:r w:rsidRPr="00BD494F">
              <w:rPr>
                <w:color w:val="000000"/>
                <w:kern w:val="24"/>
              </w:rPr>
              <w:t>12147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BD494F" w:rsidRPr="00BD494F" w:rsidRDefault="00BD494F" w:rsidP="00BD494F">
            <w:pPr>
              <w:pStyle w:val="a6"/>
              <w:spacing w:before="0" w:beforeAutospacing="0" w:after="0" w:afterAutospacing="0"/>
              <w:jc w:val="right"/>
              <w:textAlignment w:val="baseline"/>
            </w:pPr>
            <w:r w:rsidRPr="00BD494F">
              <w:rPr>
                <w:color w:val="000000"/>
                <w:kern w:val="24"/>
              </w:rPr>
              <w:t>3,74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BD494F" w:rsidRPr="00BD494F" w:rsidRDefault="00BD494F" w:rsidP="00BD494F">
            <w:pPr>
              <w:pStyle w:val="a6"/>
              <w:spacing w:before="0" w:beforeAutospacing="0" w:after="0" w:afterAutospacing="0"/>
              <w:jc w:val="right"/>
              <w:textAlignment w:val="baseline"/>
            </w:pPr>
            <w:r w:rsidRPr="00BD494F">
              <w:rPr>
                <w:color w:val="000000"/>
                <w:kern w:val="24"/>
              </w:rPr>
              <w:t>38,27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BD494F" w:rsidRPr="00BD494F" w:rsidRDefault="00BD494F" w:rsidP="00BD494F">
            <w:pPr>
              <w:pStyle w:val="a6"/>
              <w:spacing w:before="0" w:beforeAutospacing="0" w:after="0" w:afterAutospacing="0"/>
              <w:jc w:val="right"/>
              <w:textAlignment w:val="baseline"/>
            </w:pPr>
            <w:r w:rsidRPr="00BD494F">
              <w:rPr>
                <w:color w:val="000000"/>
                <w:kern w:val="24"/>
              </w:rPr>
              <w:t>46,74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494F" w:rsidRPr="00BD494F" w:rsidRDefault="00BD494F" w:rsidP="00BD494F">
            <w:pPr>
              <w:pStyle w:val="a6"/>
              <w:spacing w:before="0" w:beforeAutospacing="0" w:after="0" w:afterAutospacing="0"/>
              <w:jc w:val="right"/>
              <w:textAlignment w:val="baseline"/>
            </w:pPr>
            <w:r w:rsidRPr="00BD494F">
              <w:rPr>
                <w:color w:val="000000"/>
                <w:kern w:val="24"/>
              </w:rPr>
              <w:t>11,27</w:t>
            </w:r>
          </w:p>
        </w:tc>
      </w:tr>
      <w:tr w:rsidR="00BD494F" w:rsidRPr="00FC4192" w:rsidTr="00FC4192">
        <w:trPr>
          <w:trHeight w:val="300"/>
        </w:trPr>
        <w:tc>
          <w:tcPr>
            <w:tcW w:w="2939" w:type="dxa"/>
            <w:shd w:val="clear" w:color="auto" w:fill="auto"/>
            <w:noWrap/>
            <w:vAlign w:val="bottom"/>
            <w:hideMark/>
          </w:tcPr>
          <w:p w:rsidR="00BD494F" w:rsidRPr="00FC4192" w:rsidRDefault="00BD494F" w:rsidP="00FC4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Стерлитамакский</w:t>
            </w:r>
            <w:proofErr w:type="spellEnd"/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BD494F" w:rsidRPr="00BD494F" w:rsidRDefault="00BD494F" w:rsidP="00BD494F">
            <w:pPr>
              <w:pStyle w:val="a6"/>
              <w:spacing w:before="0" w:beforeAutospacing="0" w:after="0" w:afterAutospacing="0"/>
              <w:jc w:val="right"/>
              <w:textAlignment w:val="baseline"/>
            </w:pPr>
            <w:r w:rsidRPr="00BD494F">
              <w:rPr>
                <w:color w:val="000000"/>
                <w:kern w:val="24"/>
              </w:rPr>
              <w:t>12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BD494F" w:rsidRPr="00BD494F" w:rsidRDefault="00BD494F" w:rsidP="00BD494F">
            <w:pPr>
              <w:pStyle w:val="a6"/>
              <w:spacing w:before="0" w:beforeAutospacing="0" w:after="0" w:afterAutospacing="0"/>
              <w:jc w:val="right"/>
              <w:textAlignment w:val="baseline"/>
            </w:pPr>
            <w:r w:rsidRPr="00BD494F">
              <w:rPr>
                <w:color w:val="000000"/>
                <w:kern w:val="24"/>
              </w:rPr>
              <w:t>118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BD494F" w:rsidRPr="00BD494F" w:rsidRDefault="00BD494F" w:rsidP="00BD494F">
            <w:pPr>
              <w:pStyle w:val="a6"/>
              <w:spacing w:before="0" w:beforeAutospacing="0" w:after="0" w:afterAutospacing="0"/>
              <w:jc w:val="right"/>
              <w:textAlignment w:val="baseline"/>
            </w:pPr>
            <w:r w:rsidRPr="00BD494F">
              <w:rPr>
                <w:color w:val="000000"/>
                <w:kern w:val="24"/>
              </w:rPr>
              <w:t>0,85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BD494F" w:rsidRPr="00BD494F" w:rsidRDefault="00BD494F" w:rsidP="00BD494F">
            <w:pPr>
              <w:pStyle w:val="a6"/>
              <w:spacing w:before="0" w:beforeAutospacing="0" w:after="0" w:afterAutospacing="0"/>
              <w:jc w:val="right"/>
              <w:textAlignment w:val="baseline"/>
            </w:pPr>
            <w:r w:rsidRPr="00BD494F">
              <w:rPr>
                <w:color w:val="000000"/>
                <w:kern w:val="24"/>
              </w:rPr>
              <w:t>48,31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BD494F" w:rsidRPr="00BD494F" w:rsidRDefault="00BD494F" w:rsidP="00BD494F">
            <w:pPr>
              <w:pStyle w:val="a6"/>
              <w:spacing w:before="0" w:beforeAutospacing="0" w:after="0" w:afterAutospacing="0"/>
              <w:jc w:val="right"/>
              <w:textAlignment w:val="baseline"/>
            </w:pPr>
            <w:r w:rsidRPr="00BD494F">
              <w:rPr>
                <w:color w:val="000000"/>
                <w:kern w:val="24"/>
              </w:rPr>
              <w:t>45,76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494F" w:rsidRPr="00BD494F" w:rsidRDefault="00BD494F" w:rsidP="00BD494F">
            <w:pPr>
              <w:pStyle w:val="a6"/>
              <w:spacing w:before="0" w:beforeAutospacing="0" w:after="0" w:afterAutospacing="0"/>
              <w:jc w:val="right"/>
              <w:textAlignment w:val="baseline"/>
            </w:pPr>
            <w:r w:rsidRPr="00BD494F">
              <w:rPr>
                <w:color w:val="000000"/>
                <w:kern w:val="24"/>
              </w:rPr>
              <w:t>5,08</w:t>
            </w:r>
          </w:p>
        </w:tc>
      </w:tr>
      <w:tr w:rsidR="00BD494F" w:rsidRPr="00FC4192" w:rsidTr="00457701">
        <w:trPr>
          <w:trHeight w:val="300"/>
        </w:trPr>
        <w:tc>
          <w:tcPr>
            <w:tcW w:w="2939" w:type="dxa"/>
            <w:shd w:val="clear" w:color="auto" w:fill="auto"/>
            <w:noWrap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 xml:space="preserve">МОБУ СОШ с. </w:t>
            </w:r>
            <w:proofErr w:type="spellStart"/>
            <w:r w:rsidRPr="00BD494F">
              <w:rPr>
                <w:color w:val="000000"/>
                <w:kern w:val="24"/>
                <w:position w:val="1"/>
              </w:rPr>
              <w:t>Алатана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BD494F" w:rsidRPr="00FC4192" w:rsidRDefault="00BD494F" w:rsidP="00FC4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BD494F" w:rsidRPr="00BD494F" w:rsidRDefault="00BD494F" w:rsidP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rFonts w:eastAsia="Calibri"/>
                <w:color w:val="000000"/>
                <w:kern w:val="24"/>
                <w:position w:val="1"/>
              </w:rPr>
              <w:t>8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12,5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37,5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0</w:t>
            </w:r>
          </w:p>
        </w:tc>
      </w:tr>
      <w:tr w:rsidR="00BD494F" w:rsidRPr="00FC4192" w:rsidTr="00457701">
        <w:trPr>
          <w:trHeight w:val="300"/>
        </w:trPr>
        <w:tc>
          <w:tcPr>
            <w:tcW w:w="2939" w:type="dxa"/>
            <w:shd w:val="clear" w:color="auto" w:fill="auto"/>
            <w:noWrap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 xml:space="preserve">МОБУ СОШ с. Большой </w:t>
            </w:r>
            <w:proofErr w:type="spellStart"/>
            <w:r w:rsidRPr="00BD494F">
              <w:rPr>
                <w:color w:val="000000"/>
                <w:kern w:val="24"/>
                <w:position w:val="1"/>
              </w:rPr>
              <w:t>Куганак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BD494F" w:rsidRPr="00FC4192" w:rsidRDefault="00BD494F" w:rsidP="00FC4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BD494F" w:rsidRPr="00BD494F" w:rsidRDefault="00BD494F" w:rsidP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rFonts w:eastAsia="Calibri"/>
                <w:color w:val="000000"/>
                <w:kern w:val="24"/>
                <w:position w:val="1"/>
              </w:rPr>
              <w:t>6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100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0</w:t>
            </w:r>
          </w:p>
        </w:tc>
      </w:tr>
      <w:tr w:rsidR="00BD494F" w:rsidRPr="00FC4192" w:rsidTr="00457701">
        <w:trPr>
          <w:trHeight w:val="300"/>
        </w:trPr>
        <w:tc>
          <w:tcPr>
            <w:tcW w:w="2939" w:type="dxa"/>
            <w:shd w:val="clear" w:color="auto" w:fill="auto"/>
            <w:noWrap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 xml:space="preserve">МОБУ СОШ д. </w:t>
            </w:r>
            <w:proofErr w:type="spellStart"/>
            <w:r w:rsidRPr="00BD494F">
              <w:rPr>
                <w:color w:val="000000"/>
                <w:kern w:val="24"/>
                <w:position w:val="1"/>
              </w:rPr>
              <w:t>Золотоношка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BD494F" w:rsidRPr="00FC4192" w:rsidRDefault="00BD494F" w:rsidP="00FC4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BD494F" w:rsidRPr="00BD494F" w:rsidRDefault="00BD494F" w:rsidP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rFonts w:eastAsia="Calibri"/>
                <w:color w:val="000000"/>
                <w:kern w:val="24"/>
                <w:position w:val="1"/>
              </w:rPr>
              <w:t>5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60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0</w:t>
            </w:r>
          </w:p>
        </w:tc>
      </w:tr>
      <w:tr w:rsidR="00BD494F" w:rsidRPr="00FC4192" w:rsidTr="00457701">
        <w:trPr>
          <w:trHeight w:val="300"/>
        </w:trPr>
        <w:tc>
          <w:tcPr>
            <w:tcW w:w="2939" w:type="dxa"/>
            <w:shd w:val="clear" w:color="auto" w:fill="auto"/>
            <w:noWrap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 xml:space="preserve">МОБУ СОШ д. </w:t>
            </w:r>
            <w:proofErr w:type="spellStart"/>
            <w:r w:rsidRPr="00BD494F">
              <w:rPr>
                <w:color w:val="000000"/>
                <w:kern w:val="24"/>
                <w:position w:val="1"/>
              </w:rPr>
              <w:t>Константиноградовка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BD494F" w:rsidRPr="00FC4192" w:rsidRDefault="00BD494F" w:rsidP="00FC4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BD494F" w:rsidRPr="00BD494F" w:rsidRDefault="00BD494F" w:rsidP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rFonts w:eastAsia="Calibri"/>
                <w:color w:val="000000"/>
                <w:kern w:val="24"/>
                <w:position w:val="1"/>
              </w:rPr>
              <w:t>5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0</w:t>
            </w:r>
          </w:p>
        </w:tc>
      </w:tr>
      <w:tr w:rsidR="00BD494F" w:rsidRPr="00FC4192" w:rsidTr="00457701">
        <w:trPr>
          <w:trHeight w:val="300"/>
        </w:trPr>
        <w:tc>
          <w:tcPr>
            <w:tcW w:w="2939" w:type="dxa"/>
            <w:shd w:val="clear" w:color="auto" w:fill="auto"/>
            <w:noWrap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 xml:space="preserve">МОБУ СОШ </w:t>
            </w:r>
            <w:proofErr w:type="spellStart"/>
            <w:r w:rsidRPr="00BD494F">
              <w:rPr>
                <w:color w:val="000000"/>
                <w:kern w:val="24"/>
                <w:position w:val="1"/>
              </w:rPr>
              <w:t>с</w:t>
            </w:r>
            <w:proofErr w:type="gramStart"/>
            <w:r w:rsidRPr="00BD494F">
              <w:rPr>
                <w:color w:val="000000"/>
                <w:kern w:val="24"/>
                <w:position w:val="1"/>
              </w:rPr>
              <w:t>.М</w:t>
            </w:r>
            <w:proofErr w:type="gramEnd"/>
            <w:r w:rsidRPr="00BD494F">
              <w:rPr>
                <w:color w:val="000000"/>
                <w:kern w:val="24"/>
                <w:position w:val="1"/>
              </w:rPr>
              <w:t>аксимовка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494F" w:rsidRPr="00FC4192" w:rsidRDefault="00BD494F" w:rsidP="00FC4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shd w:val="clear" w:color="auto" w:fill="auto"/>
            <w:noWrap/>
          </w:tcPr>
          <w:p w:rsidR="00BD494F" w:rsidRPr="00BD494F" w:rsidRDefault="00BD494F" w:rsidP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rFonts w:eastAsia="Calibri"/>
                <w:color w:val="000000"/>
                <w:kern w:val="24"/>
                <w:position w:val="1"/>
              </w:rPr>
              <w:t>10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60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0</w:t>
            </w:r>
          </w:p>
        </w:tc>
      </w:tr>
      <w:tr w:rsidR="00BD494F" w:rsidRPr="00FC4192" w:rsidTr="00457701">
        <w:trPr>
          <w:trHeight w:val="300"/>
        </w:trPr>
        <w:tc>
          <w:tcPr>
            <w:tcW w:w="2939" w:type="dxa"/>
            <w:shd w:val="clear" w:color="auto" w:fill="auto"/>
            <w:noWrap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 xml:space="preserve">МОБУ СОШ </w:t>
            </w:r>
            <w:proofErr w:type="gramStart"/>
            <w:r w:rsidRPr="00BD494F">
              <w:rPr>
                <w:color w:val="000000"/>
                <w:kern w:val="24"/>
                <w:position w:val="1"/>
              </w:rPr>
              <w:t>с</w:t>
            </w:r>
            <w:proofErr w:type="gramEnd"/>
            <w:r w:rsidRPr="00BD494F">
              <w:rPr>
                <w:color w:val="000000"/>
                <w:kern w:val="24"/>
                <w:position w:val="1"/>
              </w:rPr>
              <w:t>. Николаевка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494F" w:rsidRPr="00FC4192" w:rsidRDefault="00BD494F" w:rsidP="00FC4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shd w:val="clear" w:color="auto" w:fill="auto"/>
            <w:noWrap/>
          </w:tcPr>
          <w:p w:rsidR="00BD494F" w:rsidRPr="00BD494F" w:rsidRDefault="00BD494F" w:rsidP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rFonts w:eastAsia="Calibri"/>
                <w:color w:val="000000"/>
                <w:kern w:val="24"/>
                <w:position w:val="1"/>
              </w:rPr>
              <w:t>14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42,86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42,86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14,28</w:t>
            </w:r>
          </w:p>
        </w:tc>
      </w:tr>
      <w:tr w:rsidR="00BD494F" w:rsidRPr="00FC4192" w:rsidTr="00457701">
        <w:trPr>
          <w:trHeight w:val="300"/>
        </w:trPr>
        <w:tc>
          <w:tcPr>
            <w:tcW w:w="2939" w:type="dxa"/>
            <w:shd w:val="clear" w:color="auto" w:fill="auto"/>
            <w:noWrap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 xml:space="preserve">МБОУ СОШ с. </w:t>
            </w:r>
            <w:proofErr w:type="spellStart"/>
            <w:r w:rsidRPr="00BD494F">
              <w:rPr>
                <w:color w:val="000000"/>
                <w:kern w:val="24"/>
                <w:position w:val="1"/>
              </w:rPr>
              <w:t>Новофедоровское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494F" w:rsidRPr="00FC4192" w:rsidRDefault="00BD494F" w:rsidP="00FC4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shd w:val="clear" w:color="auto" w:fill="auto"/>
            <w:noWrap/>
          </w:tcPr>
          <w:p w:rsidR="00BD494F" w:rsidRPr="00BD494F" w:rsidRDefault="00BD494F" w:rsidP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rFonts w:eastAsia="Calibri"/>
                <w:color w:val="000000"/>
                <w:kern w:val="24"/>
                <w:position w:val="1"/>
              </w:rPr>
              <w:t>9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44,44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44,44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11,11</w:t>
            </w:r>
          </w:p>
        </w:tc>
      </w:tr>
      <w:tr w:rsidR="00BD494F" w:rsidRPr="00FC4192" w:rsidTr="00457701">
        <w:trPr>
          <w:trHeight w:val="300"/>
        </w:trPr>
        <w:tc>
          <w:tcPr>
            <w:tcW w:w="2939" w:type="dxa"/>
            <w:shd w:val="clear" w:color="auto" w:fill="auto"/>
            <w:noWrap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>МОБУ СОШ с. Октябрьское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BD494F" w:rsidRPr="00FC4192" w:rsidRDefault="00BD494F" w:rsidP="00FC4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BD494F" w:rsidRPr="00BD494F" w:rsidRDefault="00BD494F" w:rsidP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rFonts w:eastAsia="Calibri"/>
                <w:color w:val="000000"/>
                <w:kern w:val="24"/>
                <w:position w:val="1"/>
              </w:rPr>
              <w:t>12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41,67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58,33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0</w:t>
            </w:r>
          </w:p>
        </w:tc>
      </w:tr>
      <w:tr w:rsidR="00BD494F" w:rsidRPr="00FC4192" w:rsidTr="00457701">
        <w:trPr>
          <w:trHeight w:val="300"/>
        </w:trPr>
        <w:tc>
          <w:tcPr>
            <w:tcW w:w="2939" w:type="dxa"/>
            <w:shd w:val="clear" w:color="auto" w:fill="auto"/>
            <w:noWrap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 xml:space="preserve">МОБУ СОШ с. Новая </w:t>
            </w:r>
            <w:proofErr w:type="spellStart"/>
            <w:r w:rsidRPr="00BD494F">
              <w:rPr>
                <w:color w:val="000000"/>
                <w:kern w:val="24"/>
                <w:position w:val="1"/>
              </w:rPr>
              <w:t>Отрадовка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BD494F" w:rsidRPr="00FC4192" w:rsidRDefault="00BD494F" w:rsidP="00FC4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BD494F" w:rsidRPr="00BD494F" w:rsidRDefault="00BD494F" w:rsidP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rFonts w:eastAsia="Calibri"/>
                <w:color w:val="000000"/>
                <w:kern w:val="24"/>
                <w:position w:val="1"/>
              </w:rPr>
              <w:t>19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42,11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52,63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5,26</w:t>
            </w:r>
          </w:p>
        </w:tc>
      </w:tr>
      <w:tr w:rsidR="00BD494F" w:rsidRPr="00FC4192" w:rsidTr="00457701">
        <w:trPr>
          <w:trHeight w:val="300"/>
        </w:trPr>
        <w:tc>
          <w:tcPr>
            <w:tcW w:w="2939" w:type="dxa"/>
            <w:shd w:val="clear" w:color="auto" w:fill="auto"/>
            <w:noWrap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>МОБУ СОШ с. Первомайское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BD494F" w:rsidRPr="00FC4192" w:rsidRDefault="00BD494F" w:rsidP="00FC4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BD494F" w:rsidRPr="00BD494F" w:rsidRDefault="00BD494F" w:rsidP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rFonts w:eastAsia="Calibri"/>
                <w:color w:val="000000"/>
                <w:kern w:val="24"/>
                <w:position w:val="1"/>
              </w:rPr>
              <w:t>12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0</w:t>
            </w:r>
          </w:p>
        </w:tc>
      </w:tr>
      <w:tr w:rsidR="00BD494F" w:rsidRPr="00FC4192" w:rsidTr="00457701">
        <w:trPr>
          <w:trHeight w:val="300"/>
        </w:trPr>
        <w:tc>
          <w:tcPr>
            <w:tcW w:w="2939" w:type="dxa"/>
            <w:shd w:val="clear" w:color="auto" w:fill="auto"/>
            <w:noWrap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 xml:space="preserve">МОБУ СОШ д. </w:t>
            </w:r>
            <w:proofErr w:type="spellStart"/>
            <w:r w:rsidRPr="00BD494F">
              <w:rPr>
                <w:color w:val="000000"/>
                <w:kern w:val="24"/>
                <w:position w:val="1"/>
              </w:rPr>
              <w:t>Рошинский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BD494F" w:rsidRPr="00FC4192" w:rsidRDefault="00BD494F" w:rsidP="00FC4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BD494F" w:rsidRPr="00BD494F" w:rsidRDefault="00BD494F" w:rsidP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rFonts w:eastAsia="Calibri"/>
                <w:color w:val="000000"/>
                <w:kern w:val="24"/>
                <w:position w:val="1"/>
              </w:rPr>
              <w:t>14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0</w:t>
            </w:r>
          </w:p>
        </w:tc>
      </w:tr>
      <w:tr w:rsidR="00BD494F" w:rsidRPr="00FC4192" w:rsidTr="00457701">
        <w:trPr>
          <w:trHeight w:val="300"/>
        </w:trPr>
        <w:tc>
          <w:tcPr>
            <w:tcW w:w="2939" w:type="dxa"/>
            <w:shd w:val="clear" w:color="auto" w:fill="auto"/>
            <w:noWrap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 xml:space="preserve">МОБУ СОШ </w:t>
            </w:r>
            <w:proofErr w:type="gramStart"/>
            <w:r w:rsidRPr="00BD494F">
              <w:rPr>
                <w:color w:val="000000"/>
                <w:kern w:val="24"/>
                <w:position w:val="1"/>
              </w:rPr>
              <w:t>с</w:t>
            </w:r>
            <w:proofErr w:type="gramEnd"/>
            <w:r w:rsidRPr="00BD494F">
              <w:rPr>
                <w:color w:val="000000"/>
                <w:kern w:val="24"/>
                <w:position w:val="1"/>
              </w:rPr>
              <w:t>. Талалаевка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BD494F" w:rsidRPr="00FC4192" w:rsidRDefault="00BD494F" w:rsidP="00FC4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BD494F" w:rsidRPr="00BD494F" w:rsidRDefault="00BD494F" w:rsidP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rFonts w:eastAsia="Calibri"/>
                <w:color w:val="000000"/>
                <w:kern w:val="24"/>
                <w:position w:val="1"/>
              </w:rPr>
              <w:t>4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D494F" w:rsidRPr="00BD494F" w:rsidRDefault="00BD494F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BD494F">
              <w:rPr>
                <w:kern w:val="24"/>
              </w:rPr>
              <w:t>50</w:t>
            </w:r>
          </w:p>
        </w:tc>
      </w:tr>
    </w:tbl>
    <w:p w:rsidR="00FC4192" w:rsidRPr="00FC4192" w:rsidRDefault="00FC4192" w:rsidP="00FC4192">
      <w:pPr>
        <w:spacing w:after="18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4192" w:rsidRPr="00FC4192" w:rsidRDefault="00FC4192" w:rsidP="00FC4192">
      <w:pPr>
        <w:spacing w:after="18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4192" w:rsidRPr="00FC4192" w:rsidRDefault="00FC4192" w:rsidP="00FC4192">
      <w:pPr>
        <w:spacing w:after="18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C41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Качество и успеваемость</w:t>
      </w:r>
    </w:p>
    <w:p w:rsidR="00FC4192" w:rsidRPr="00FC4192" w:rsidRDefault="00FC4192" w:rsidP="00FC4192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2</w:t>
      </w:r>
    </w:p>
    <w:p w:rsidR="00FC4192" w:rsidRPr="00FC4192" w:rsidRDefault="00FC4192" w:rsidP="00FC4192">
      <w:pPr>
        <w:spacing w:after="18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892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0"/>
        <w:gridCol w:w="1418"/>
        <w:gridCol w:w="1843"/>
      </w:tblGrid>
      <w:tr w:rsidR="00FC4192" w:rsidRPr="00FC4192" w:rsidTr="00FC4192">
        <w:trPr>
          <w:trHeight w:val="300"/>
        </w:trPr>
        <w:tc>
          <w:tcPr>
            <w:tcW w:w="5660" w:type="dxa"/>
            <w:shd w:val="clear" w:color="auto" w:fill="auto"/>
            <w:noWrap/>
            <w:vAlign w:val="bottom"/>
          </w:tcPr>
          <w:p w:rsidR="00FC4192" w:rsidRPr="00FC4192" w:rsidRDefault="00FC4192" w:rsidP="00FC4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C4192" w:rsidRPr="00FC4192" w:rsidRDefault="00FC4192" w:rsidP="00FC4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C4192" w:rsidRPr="00FC4192" w:rsidRDefault="00FC4192" w:rsidP="00FC4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FC4192" w:rsidRPr="00FC4192" w:rsidTr="00FC4192">
        <w:trPr>
          <w:trHeight w:val="57"/>
        </w:trPr>
        <w:tc>
          <w:tcPr>
            <w:tcW w:w="5660" w:type="dxa"/>
            <w:shd w:val="clear" w:color="auto" w:fill="auto"/>
            <w:noWrap/>
            <w:vAlign w:val="bottom"/>
          </w:tcPr>
          <w:p w:rsidR="00FC4192" w:rsidRPr="00FC4192" w:rsidRDefault="00FC4192" w:rsidP="00FC4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C4192" w:rsidRPr="00FC4192" w:rsidRDefault="00BD494F" w:rsidP="00FC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58,01</w:t>
            </w:r>
            <w:r w:rsidR="00FC4192"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C4192" w:rsidRPr="00FC4192" w:rsidRDefault="00BD494F" w:rsidP="00BD4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96,26</w:t>
            </w:r>
            <w:r w:rsidR="00FC4192"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C4192" w:rsidRPr="00FC4192" w:rsidTr="00FC4192">
        <w:trPr>
          <w:trHeight w:val="57"/>
        </w:trPr>
        <w:tc>
          <w:tcPr>
            <w:tcW w:w="5660" w:type="dxa"/>
            <w:shd w:val="clear" w:color="auto" w:fill="auto"/>
            <w:noWrap/>
            <w:vAlign w:val="bottom"/>
          </w:tcPr>
          <w:p w:rsidR="00FC4192" w:rsidRPr="00FC4192" w:rsidRDefault="00FC4192" w:rsidP="00FC4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Стерлитамакский</w:t>
            </w:r>
            <w:proofErr w:type="spellEnd"/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C4192" w:rsidRPr="00FC4192" w:rsidRDefault="00BD494F" w:rsidP="00FC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50,84</w:t>
            </w:r>
            <w:r w:rsidR="00FC4192"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C4192" w:rsidRPr="00FC4192" w:rsidRDefault="00BD494F" w:rsidP="00FC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99,15</w:t>
            </w:r>
            <w:r w:rsidR="00FC4192"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D494F" w:rsidRPr="00FC4192" w:rsidTr="00457701">
        <w:trPr>
          <w:trHeight w:val="57"/>
        </w:trPr>
        <w:tc>
          <w:tcPr>
            <w:tcW w:w="5660" w:type="dxa"/>
            <w:shd w:val="clear" w:color="auto" w:fill="auto"/>
            <w:noWrap/>
            <w:hideMark/>
          </w:tcPr>
          <w:p w:rsidR="00BD494F" w:rsidRPr="00BD494F" w:rsidRDefault="00BD494F" w:rsidP="00457701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 xml:space="preserve">МОБУ СОШ с. </w:t>
            </w:r>
            <w:proofErr w:type="spellStart"/>
            <w:r w:rsidRPr="00BD494F">
              <w:rPr>
                <w:color w:val="000000"/>
                <w:kern w:val="24"/>
                <w:position w:val="1"/>
              </w:rPr>
              <w:t>Алатана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D494F" w:rsidRPr="00FC4192" w:rsidRDefault="00BD494F" w:rsidP="00FC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94F" w:rsidRPr="00FC4192" w:rsidRDefault="00BD494F" w:rsidP="00FC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D494F" w:rsidRPr="00FC4192" w:rsidTr="00457701">
        <w:trPr>
          <w:trHeight w:val="57"/>
        </w:trPr>
        <w:tc>
          <w:tcPr>
            <w:tcW w:w="5660" w:type="dxa"/>
            <w:shd w:val="clear" w:color="auto" w:fill="auto"/>
            <w:noWrap/>
            <w:hideMark/>
          </w:tcPr>
          <w:p w:rsidR="00BD494F" w:rsidRPr="00BD494F" w:rsidRDefault="00BD494F" w:rsidP="00457701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 xml:space="preserve">МОБУ СОШ с. Большой </w:t>
            </w:r>
            <w:proofErr w:type="spellStart"/>
            <w:r w:rsidRPr="00BD494F">
              <w:rPr>
                <w:color w:val="000000"/>
                <w:kern w:val="24"/>
                <w:position w:val="1"/>
              </w:rPr>
              <w:t>Куганак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D494F" w:rsidRPr="00FC4192" w:rsidRDefault="00BD494F" w:rsidP="00FC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94F" w:rsidRPr="00FC4192" w:rsidRDefault="00BD494F" w:rsidP="00FC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BD494F" w:rsidRPr="00FC4192" w:rsidTr="00457701">
        <w:trPr>
          <w:trHeight w:val="57"/>
        </w:trPr>
        <w:tc>
          <w:tcPr>
            <w:tcW w:w="5660" w:type="dxa"/>
            <w:shd w:val="clear" w:color="auto" w:fill="auto"/>
            <w:noWrap/>
            <w:hideMark/>
          </w:tcPr>
          <w:p w:rsidR="00BD494F" w:rsidRPr="00BD494F" w:rsidRDefault="00BD494F" w:rsidP="00457701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 xml:space="preserve">МОБУ СОШ д. </w:t>
            </w:r>
            <w:proofErr w:type="spellStart"/>
            <w:r w:rsidRPr="00BD494F">
              <w:rPr>
                <w:color w:val="000000"/>
                <w:kern w:val="24"/>
                <w:position w:val="1"/>
              </w:rPr>
              <w:t>Золотоношка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D494F" w:rsidRPr="00FC4192" w:rsidRDefault="00BD494F" w:rsidP="00FC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94F" w:rsidRPr="00FC4192" w:rsidRDefault="00BD494F" w:rsidP="00FC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BD494F" w:rsidRPr="00FC4192" w:rsidTr="00457701">
        <w:trPr>
          <w:trHeight w:val="57"/>
        </w:trPr>
        <w:tc>
          <w:tcPr>
            <w:tcW w:w="5660" w:type="dxa"/>
            <w:shd w:val="clear" w:color="auto" w:fill="auto"/>
            <w:noWrap/>
            <w:hideMark/>
          </w:tcPr>
          <w:p w:rsidR="00BD494F" w:rsidRPr="00BD494F" w:rsidRDefault="00BD494F" w:rsidP="00457701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lastRenderedPageBreak/>
              <w:t xml:space="preserve">МОБУ СОШ д. </w:t>
            </w:r>
            <w:proofErr w:type="spellStart"/>
            <w:r w:rsidRPr="00BD494F">
              <w:rPr>
                <w:color w:val="000000"/>
                <w:kern w:val="24"/>
                <w:position w:val="1"/>
              </w:rPr>
              <w:t>Константиноградовка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D494F" w:rsidRPr="00FC4192" w:rsidRDefault="00BD494F" w:rsidP="00FC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94F" w:rsidRPr="00FC4192" w:rsidRDefault="00BD494F" w:rsidP="00FC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BD494F" w:rsidRPr="00FC4192" w:rsidTr="00457701">
        <w:trPr>
          <w:trHeight w:val="57"/>
        </w:trPr>
        <w:tc>
          <w:tcPr>
            <w:tcW w:w="5660" w:type="dxa"/>
            <w:shd w:val="clear" w:color="auto" w:fill="auto"/>
            <w:noWrap/>
            <w:hideMark/>
          </w:tcPr>
          <w:p w:rsidR="00BD494F" w:rsidRPr="00BD494F" w:rsidRDefault="00BD494F" w:rsidP="00457701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 xml:space="preserve">МОБУ СОШ </w:t>
            </w:r>
            <w:proofErr w:type="spellStart"/>
            <w:r w:rsidRPr="00BD494F">
              <w:rPr>
                <w:color w:val="000000"/>
                <w:kern w:val="24"/>
                <w:position w:val="1"/>
              </w:rPr>
              <w:t>с</w:t>
            </w:r>
            <w:proofErr w:type="gramStart"/>
            <w:r w:rsidRPr="00BD494F">
              <w:rPr>
                <w:color w:val="000000"/>
                <w:kern w:val="24"/>
                <w:position w:val="1"/>
              </w:rPr>
              <w:t>.М</w:t>
            </w:r>
            <w:proofErr w:type="gramEnd"/>
            <w:r w:rsidRPr="00BD494F">
              <w:rPr>
                <w:color w:val="000000"/>
                <w:kern w:val="24"/>
                <w:position w:val="1"/>
              </w:rPr>
              <w:t>аксимовка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D494F" w:rsidRPr="00FC4192" w:rsidRDefault="00BD494F" w:rsidP="00FC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94F" w:rsidRPr="00FC4192" w:rsidRDefault="00BD494F" w:rsidP="00FC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BD494F" w:rsidRPr="00FC4192" w:rsidTr="00457701">
        <w:trPr>
          <w:trHeight w:val="57"/>
        </w:trPr>
        <w:tc>
          <w:tcPr>
            <w:tcW w:w="5660" w:type="dxa"/>
            <w:shd w:val="clear" w:color="auto" w:fill="auto"/>
            <w:noWrap/>
            <w:hideMark/>
          </w:tcPr>
          <w:p w:rsidR="00BD494F" w:rsidRPr="00BD494F" w:rsidRDefault="00BD494F" w:rsidP="00457701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 xml:space="preserve">МОБУ СОШ </w:t>
            </w:r>
            <w:proofErr w:type="gramStart"/>
            <w:r w:rsidRPr="00BD494F">
              <w:rPr>
                <w:color w:val="000000"/>
                <w:kern w:val="24"/>
                <w:position w:val="1"/>
              </w:rPr>
              <w:t>с</w:t>
            </w:r>
            <w:proofErr w:type="gramEnd"/>
            <w:r w:rsidRPr="00BD494F">
              <w:rPr>
                <w:color w:val="000000"/>
                <w:kern w:val="24"/>
                <w:position w:val="1"/>
              </w:rPr>
              <w:t>. Николаевка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D494F" w:rsidRPr="00FC4192" w:rsidRDefault="00BD494F" w:rsidP="00FC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94F" w:rsidRPr="00FC4192" w:rsidRDefault="00BD494F" w:rsidP="00FC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D494F" w:rsidRPr="00FC4192" w:rsidTr="00457701">
        <w:trPr>
          <w:trHeight w:val="57"/>
        </w:trPr>
        <w:tc>
          <w:tcPr>
            <w:tcW w:w="5660" w:type="dxa"/>
            <w:shd w:val="clear" w:color="auto" w:fill="auto"/>
            <w:noWrap/>
            <w:hideMark/>
          </w:tcPr>
          <w:p w:rsidR="00BD494F" w:rsidRPr="00BD494F" w:rsidRDefault="00BD494F" w:rsidP="00457701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 xml:space="preserve">МБОУ СОШ с. </w:t>
            </w:r>
            <w:proofErr w:type="spellStart"/>
            <w:r w:rsidRPr="00BD494F">
              <w:rPr>
                <w:color w:val="000000"/>
                <w:kern w:val="24"/>
                <w:position w:val="1"/>
              </w:rPr>
              <w:t>Новофедоровское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D494F" w:rsidRPr="00FC4192" w:rsidRDefault="00BD494F" w:rsidP="00FC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55,55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94F" w:rsidRPr="00FC4192" w:rsidRDefault="00BD494F" w:rsidP="00FC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BD494F" w:rsidRPr="00FC4192" w:rsidTr="00457701">
        <w:trPr>
          <w:trHeight w:val="57"/>
        </w:trPr>
        <w:tc>
          <w:tcPr>
            <w:tcW w:w="5660" w:type="dxa"/>
            <w:shd w:val="clear" w:color="auto" w:fill="auto"/>
            <w:noWrap/>
            <w:hideMark/>
          </w:tcPr>
          <w:p w:rsidR="00BD494F" w:rsidRPr="00BD494F" w:rsidRDefault="00BD494F" w:rsidP="00457701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>МОБУ СОШ с. Октябрьское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D494F" w:rsidRPr="00FC4192" w:rsidRDefault="00BD494F" w:rsidP="00FC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58,33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94F" w:rsidRPr="00FC4192" w:rsidRDefault="00BD494F" w:rsidP="00FC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D494F" w:rsidRPr="00FC4192" w:rsidTr="00457701">
        <w:trPr>
          <w:trHeight w:val="57"/>
        </w:trPr>
        <w:tc>
          <w:tcPr>
            <w:tcW w:w="5660" w:type="dxa"/>
            <w:shd w:val="clear" w:color="auto" w:fill="auto"/>
            <w:noWrap/>
            <w:hideMark/>
          </w:tcPr>
          <w:p w:rsidR="00BD494F" w:rsidRPr="00BD494F" w:rsidRDefault="00BD494F" w:rsidP="00457701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 xml:space="preserve">МОБУ СОШ с. Новая </w:t>
            </w:r>
            <w:proofErr w:type="spellStart"/>
            <w:r w:rsidRPr="00BD494F">
              <w:rPr>
                <w:color w:val="000000"/>
                <w:kern w:val="24"/>
                <w:position w:val="1"/>
              </w:rPr>
              <w:t>Отрадовка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D494F" w:rsidRPr="00FC4192" w:rsidRDefault="00BD494F" w:rsidP="00FC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57,89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494F" w:rsidRPr="00FC4192" w:rsidRDefault="00BD494F" w:rsidP="00FC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BD494F" w:rsidRPr="00FC4192" w:rsidTr="00457701">
        <w:trPr>
          <w:trHeight w:val="57"/>
        </w:trPr>
        <w:tc>
          <w:tcPr>
            <w:tcW w:w="5660" w:type="dxa"/>
            <w:shd w:val="clear" w:color="auto" w:fill="auto"/>
            <w:noWrap/>
          </w:tcPr>
          <w:p w:rsidR="00BD494F" w:rsidRPr="00BD494F" w:rsidRDefault="00BD494F" w:rsidP="00457701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>МОБУ СОШ с. Первомайское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D494F" w:rsidRPr="00FC4192" w:rsidRDefault="00BD494F" w:rsidP="00FC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D494F" w:rsidRPr="00FC4192" w:rsidRDefault="00BD494F" w:rsidP="00FC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BD494F" w:rsidRPr="00FC4192" w:rsidTr="00457701">
        <w:trPr>
          <w:trHeight w:val="57"/>
        </w:trPr>
        <w:tc>
          <w:tcPr>
            <w:tcW w:w="5660" w:type="dxa"/>
            <w:shd w:val="clear" w:color="auto" w:fill="auto"/>
            <w:noWrap/>
          </w:tcPr>
          <w:p w:rsidR="00BD494F" w:rsidRPr="00BD494F" w:rsidRDefault="00BD494F" w:rsidP="00457701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 xml:space="preserve">МОБУ СОШ д. </w:t>
            </w:r>
            <w:proofErr w:type="spellStart"/>
            <w:r w:rsidRPr="00BD494F">
              <w:rPr>
                <w:color w:val="000000"/>
                <w:kern w:val="24"/>
                <w:position w:val="1"/>
              </w:rPr>
              <w:t>Рошинский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D494F" w:rsidRPr="00FC4192" w:rsidRDefault="00BD494F" w:rsidP="00FC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D494F" w:rsidRPr="00FC4192" w:rsidRDefault="00BD494F" w:rsidP="00FC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D494F" w:rsidRPr="00FC4192" w:rsidTr="00457701">
        <w:trPr>
          <w:trHeight w:val="57"/>
        </w:trPr>
        <w:tc>
          <w:tcPr>
            <w:tcW w:w="5660" w:type="dxa"/>
            <w:shd w:val="clear" w:color="auto" w:fill="auto"/>
            <w:noWrap/>
          </w:tcPr>
          <w:p w:rsidR="00BD494F" w:rsidRPr="00BD494F" w:rsidRDefault="00BD494F" w:rsidP="00457701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 xml:space="preserve">МОБУ СОШ </w:t>
            </w:r>
            <w:proofErr w:type="gramStart"/>
            <w:r w:rsidRPr="00BD494F">
              <w:rPr>
                <w:color w:val="000000"/>
                <w:kern w:val="24"/>
                <w:position w:val="1"/>
              </w:rPr>
              <w:t>с</w:t>
            </w:r>
            <w:proofErr w:type="gramEnd"/>
            <w:r w:rsidRPr="00BD494F">
              <w:rPr>
                <w:color w:val="000000"/>
                <w:kern w:val="24"/>
                <w:position w:val="1"/>
              </w:rPr>
              <w:t>. Талалаевка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D494F" w:rsidRPr="00FC4192" w:rsidRDefault="00BD494F" w:rsidP="00FC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D494F" w:rsidRPr="00FC4192" w:rsidRDefault="00BD494F" w:rsidP="00FC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FC4192" w:rsidRPr="00FC4192" w:rsidRDefault="00FC4192" w:rsidP="00FC4192">
      <w:pPr>
        <w:spacing w:after="18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192" w:rsidRPr="00FC4192" w:rsidRDefault="00FC4192" w:rsidP="00FC4192">
      <w:p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приведенной таблицы №2 видно, качество по району значительно меньше, чем в республике, успеваемость на уровне. Качество ниже районного уровня в школах с. </w:t>
      </w:r>
      <w:proofErr w:type="spellStart"/>
      <w:r w:rsidR="00BD4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Куганак</w:t>
      </w:r>
      <w:proofErr w:type="spellEnd"/>
      <w:r w:rsidR="00BD4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</w:t>
      </w:r>
      <w:proofErr w:type="spellStart"/>
      <w:r w:rsidR="00BD4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Золотоношка</w:t>
      </w:r>
      <w:proofErr w:type="spellEnd"/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</w:t>
      </w:r>
      <w:proofErr w:type="spellStart"/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Максимовка</w:t>
      </w:r>
      <w:proofErr w:type="spellEnd"/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4192" w:rsidRPr="00FC4192" w:rsidRDefault="00FC4192" w:rsidP="00FC4192">
      <w:pPr>
        <w:spacing w:after="18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192" w:rsidRPr="00FC4192" w:rsidRDefault="00FC4192" w:rsidP="00FC4192">
      <w:pPr>
        <w:spacing w:after="18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192" w:rsidRPr="00FC4192" w:rsidRDefault="00FC4192" w:rsidP="00FC4192">
      <w:pPr>
        <w:spacing w:after="18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C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</w:t>
      </w:r>
      <w:r w:rsidRPr="00FC41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д</w:t>
      </w:r>
      <w:r w:rsidRPr="00FC419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у</w:t>
      </w:r>
      <w:r w:rsidRPr="00FC41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а</w:t>
      </w:r>
      <w:r w:rsidRPr="00FC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FC41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ь</w:t>
      </w:r>
      <w:r w:rsidRPr="00FC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ные</w:t>
      </w:r>
      <w:r w:rsidRPr="00FC41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FC4192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е</w:t>
      </w:r>
      <w:r w:rsidRPr="00FC419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з</w:t>
      </w:r>
      <w:r w:rsidRPr="00FC4192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у</w:t>
      </w:r>
      <w:r w:rsidRPr="00FC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FC4192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ь</w:t>
      </w:r>
      <w:r w:rsidRPr="00FC41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а</w:t>
      </w:r>
      <w:r w:rsidRPr="00FC419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FC41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у</w:t>
      </w:r>
      <w:r w:rsidRPr="00FC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чащи</w:t>
      </w:r>
      <w:r w:rsidRPr="00FC4192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х</w:t>
      </w:r>
      <w:r w:rsidRPr="00FC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ся</w:t>
      </w:r>
    </w:p>
    <w:p w:rsidR="00FC4192" w:rsidRPr="00FC4192" w:rsidRDefault="00FC4192" w:rsidP="00877CB3">
      <w:pPr>
        <w:widowControl w:val="0"/>
        <w:shd w:val="clear" w:color="auto" w:fill="FFFFFF" w:themeFill="background1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3</w:t>
      </w:r>
    </w:p>
    <w:p w:rsidR="00FC4192" w:rsidRPr="00FC4192" w:rsidRDefault="00FC4192" w:rsidP="00877CB3">
      <w:pPr>
        <w:shd w:val="clear" w:color="auto" w:fill="FFFFFF" w:themeFill="background1"/>
        <w:spacing w:after="18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09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1397"/>
        <w:gridCol w:w="1451"/>
        <w:gridCol w:w="1579"/>
      </w:tblGrid>
      <w:tr w:rsidR="00FC4192" w:rsidRPr="00FC4192" w:rsidTr="00FC4192">
        <w:trPr>
          <w:trHeight w:val="328"/>
        </w:trPr>
        <w:tc>
          <w:tcPr>
            <w:tcW w:w="4668" w:type="dxa"/>
            <w:shd w:val="clear" w:color="auto" w:fill="auto"/>
            <w:noWrap/>
            <w:vAlign w:val="bottom"/>
            <w:hideMark/>
          </w:tcPr>
          <w:p w:rsidR="00FC4192" w:rsidRPr="00FC4192" w:rsidRDefault="00FC4192" w:rsidP="0045770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C4192" w:rsidRPr="00FC4192" w:rsidRDefault="00FC4192" w:rsidP="0045770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C4192" w:rsidRPr="00FC4192" w:rsidRDefault="00FC4192" w:rsidP="0045770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за ВПР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C4192" w:rsidRPr="00FC4192" w:rsidRDefault="00FC4192" w:rsidP="0045770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по журналу</w:t>
            </w:r>
          </w:p>
        </w:tc>
      </w:tr>
      <w:tr w:rsidR="00457701" w:rsidRPr="00FC4192" w:rsidTr="00457701">
        <w:trPr>
          <w:trHeight w:val="312"/>
        </w:trPr>
        <w:tc>
          <w:tcPr>
            <w:tcW w:w="4668" w:type="dxa"/>
            <w:shd w:val="clear" w:color="auto" w:fill="auto"/>
            <w:noWrap/>
            <w:hideMark/>
          </w:tcPr>
          <w:p w:rsidR="00457701" w:rsidRPr="00BD494F" w:rsidRDefault="00457701" w:rsidP="00457701">
            <w:pPr>
              <w:pStyle w:val="a6"/>
              <w:shd w:val="clear" w:color="auto" w:fill="FFFFFF" w:themeFill="background1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 xml:space="preserve">МОБУ СОШ с. </w:t>
            </w:r>
            <w:proofErr w:type="spellStart"/>
            <w:r w:rsidRPr="00BD494F">
              <w:rPr>
                <w:color w:val="000000"/>
                <w:kern w:val="24"/>
                <w:position w:val="1"/>
              </w:rPr>
              <w:t>Алатана</w:t>
            </w:r>
            <w:proofErr w:type="spellEnd"/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,375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457701" w:rsidRPr="00FC4192" w:rsidTr="00457701">
        <w:trPr>
          <w:trHeight w:val="312"/>
        </w:trPr>
        <w:tc>
          <w:tcPr>
            <w:tcW w:w="4668" w:type="dxa"/>
            <w:shd w:val="clear" w:color="auto" w:fill="auto"/>
            <w:noWrap/>
            <w:hideMark/>
          </w:tcPr>
          <w:p w:rsidR="00457701" w:rsidRPr="00BD494F" w:rsidRDefault="00457701" w:rsidP="00457701">
            <w:pPr>
              <w:pStyle w:val="a6"/>
              <w:shd w:val="clear" w:color="auto" w:fill="FFFFFF" w:themeFill="background1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 xml:space="preserve">МОБУ СОШ с. Большой </w:t>
            </w:r>
            <w:proofErr w:type="spellStart"/>
            <w:r w:rsidRPr="00BD494F">
              <w:rPr>
                <w:color w:val="000000"/>
                <w:kern w:val="24"/>
                <w:position w:val="1"/>
              </w:rPr>
              <w:t>Куганак</w:t>
            </w:r>
            <w:proofErr w:type="spellEnd"/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457701" w:rsidRPr="00FC4192" w:rsidTr="00457701">
        <w:trPr>
          <w:trHeight w:val="312"/>
        </w:trPr>
        <w:tc>
          <w:tcPr>
            <w:tcW w:w="4668" w:type="dxa"/>
            <w:shd w:val="clear" w:color="auto" w:fill="auto"/>
            <w:noWrap/>
            <w:hideMark/>
          </w:tcPr>
          <w:p w:rsidR="00457701" w:rsidRPr="00BD494F" w:rsidRDefault="00457701" w:rsidP="00457701">
            <w:pPr>
              <w:pStyle w:val="a6"/>
              <w:shd w:val="clear" w:color="auto" w:fill="FFFFFF" w:themeFill="background1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 xml:space="preserve">МОБУ СОШ д. </w:t>
            </w:r>
            <w:proofErr w:type="spellStart"/>
            <w:r w:rsidRPr="00BD494F">
              <w:rPr>
                <w:color w:val="000000"/>
                <w:kern w:val="24"/>
                <w:position w:val="1"/>
              </w:rPr>
              <w:t>Золотоношка</w:t>
            </w:r>
            <w:proofErr w:type="spellEnd"/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57701" w:rsidRPr="00FC4192" w:rsidTr="00457701">
        <w:trPr>
          <w:trHeight w:val="312"/>
        </w:trPr>
        <w:tc>
          <w:tcPr>
            <w:tcW w:w="4668" w:type="dxa"/>
            <w:shd w:val="clear" w:color="auto" w:fill="FFFFFF" w:themeFill="background1"/>
            <w:noWrap/>
            <w:hideMark/>
          </w:tcPr>
          <w:p w:rsidR="00457701" w:rsidRPr="00BD494F" w:rsidRDefault="00457701" w:rsidP="00457701">
            <w:pPr>
              <w:pStyle w:val="a6"/>
              <w:shd w:val="clear" w:color="auto" w:fill="FFFFFF" w:themeFill="background1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 xml:space="preserve">МОБУ СОШ д. </w:t>
            </w:r>
            <w:proofErr w:type="spellStart"/>
            <w:r w:rsidRPr="00BD494F">
              <w:rPr>
                <w:color w:val="000000"/>
                <w:kern w:val="24"/>
                <w:position w:val="1"/>
              </w:rPr>
              <w:t>Константиноградовка</w:t>
            </w:r>
            <w:proofErr w:type="spellEnd"/>
          </w:p>
        </w:tc>
        <w:tc>
          <w:tcPr>
            <w:tcW w:w="1397" w:type="dxa"/>
            <w:shd w:val="clear" w:color="auto" w:fill="FFFFFF" w:themeFill="background1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51" w:type="dxa"/>
            <w:shd w:val="clear" w:color="auto" w:fill="FFFFFF" w:themeFill="background1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9" w:type="dxa"/>
            <w:shd w:val="clear" w:color="auto" w:fill="FFFFFF" w:themeFill="background1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57701" w:rsidRPr="00FC4192" w:rsidTr="00877CB3">
        <w:trPr>
          <w:trHeight w:val="312"/>
        </w:trPr>
        <w:tc>
          <w:tcPr>
            <w:tcW w:w="4668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457701" w:rsidRPr="00BD494F" w:rsidRDefault="00457701" w:rsidP="00457701">
            <w:pPr>
              <w:pStyle w:val="a6"/>
              <w:shd w:val="clear" w:color="auto" w:fill="FFFFFF" w:themeFill="background1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 xml:space="preserve">МОБУ СОШ </w:t>
            </w:r>
            <w:proofErr w:type="spellStart"/>
            <w:r w:rsidRPr="00BD494F">
              <w:rPr>
                <w:color w:val="000000"/>
                <w:kern w:val="24"/>
                <w:position w:val="1"/>
              </w:rPr>
              <w:t>с</w:t>
            </w:r>
            <w:proofErr w:type="gramStart"/>
            <w:r w:rsidRPr="00BD494F">
              <w:rPr>
                <w:color w:val="000000"/>
                <w:kern w:val="24"/>
                <w:position w:val="1"/>
              </w:rPr>
              <w:t>.М</w:t>
            </w:r>
            <w:proofErr w:type="gramEnd"/>
            <w:r w:rsidRPr="00BD494F">
              <w:rPr>
                <w:color w:val="000000"/>
                <w:kern w:val="24"/>
                <w:position w:val="1"/>
              </w:rPr>
              <w:t>аксимовка</w:t>
            </w:r>
            <w:proofErr w:type="spellEnd"/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57701" w:rsidRPr="00FC4192" w:rsidTr="00877CB3">
        <w:trPr>
          <w:trHeight w:val="312"/>
        </w:trPr>
        <w:tc>
          <w:tcPr>
            <w:tcW w:w="4668" w:type="dxa"/>
            <w:shd w:val="clear" w:color="auto" w:fill="FFFFFF" w:themeFill="background1"/>
            <w:noWrap/>
            <w:hideMark/>
          </w:tcPr>
          <w:p w:rsidR="00457701" w:rsidRPr="00877CB3" w:rsidRDefault="00457701" w:rsidP="00457701">
            <w:pPr>
              <w:pStyle w:val="a6"/>
              <w:shd w:val="clear" w:color="auto" w:fill="FFFFFF" w:themeFill="background1"/>
              <w:spacing w:before="0" w:beforeAutospacing="0" w:after="0" w:afterAutospacing="0" w:line="256" w:lineRule="auto"/>
              <w:textAlignment w:val="baseline"/>
              <w:rPr>
                <w:color w:val="000000" w:themeColor="text1"/>
              </w:rPr>
            </w:pPr>
            <w:r w:rsidRPr="00877CB3">
              <w:rPr>
                <w:color w:val="000000" w:themeColor="text1"/>
                <w:kern w:val="24"/>
                <w:position w:val="1"/>
              </w:rPr>
              <w:t xml:space="preserve">МОБУ СОШ </w:t>
            </w:r>
            <w:proofErr w:type="gramStart"/>
            <w:r w:rsidRPr="00877CB3">
              <w:rPr>
                <w:color w:val="000000" w:themeColor="text1"/>
                <w:kern w:val="24"/>
                <w:position w:val="1"/>
              </w:rPr>
              <w:t>с</w:t>
            </w:r>
            <w:proofErr w:type="gramEnd"/>
            <w:r w:rsidRPr="00877CB3">
              <w:rPr>
                <w:color w:val="000000" w:themeColor="text1"/>
                <w:kern w:val="24"/>
                <w:position w:val="1"/>
              </w:rPr>
              <w:t>. Николаевка</w:t>
            </w:r>
          </w:p>
        </w:tc>
        <w:tc>
          <w:tcPr>
            <w:tcW w:w="1397" w:type="dxa"/>
            <w:shd w:val="clear" w:color="auto" w:fill="FFFFFF" w:themeFill="background1"/>
            <w:noWrap/>
            <w:vAlign w:val="bottom"/>
          </w:tcPr>
          <w:p w:rsidR="00457701" w:rsidRPr="00877CB3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451" w:type="dxa"/>
            <w:shd w:val="clear" w:color="auto" w:fill="FFFFFF" w:themeFill="background1"/>
            <w:noWrap/>
            <w:vAlign w:val="bottom"/>
          </w:tcPr>
          <w:p w:rsidR="00457701" w:rsidRPr="00877CB3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579" w:type="dxa"/>
            <w:shd w:val="clear" w:color="auto" w:fill="FFFFFF" w:themeFill="background1"/>
            <w:noWrap/>
            <w:vAlign w:val="bottom"/>
          </w:tcPr>
          <w:p w:rsidR="00457701" w:rsidRPr="00877CB3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3,7</w:t>
            </w:r>
          </w:p>
        </w:tc>
      </w:tr>
      <w:tr w:rsidR="00457701" w:rsidRPr="00FC4192" w:rsidTr="00457701">
        <w:trPr>
          <w:trHeight w:val="329"/>
        </w:trPr>
        <w:tc>
          <w:tcPr>
            <w:tcW w:w="4668" w:type="dxa"/>
            <w:shd w:val="clear" w:color="auto" w:fill="auto"/>
            <w:noWrap/>
            <w:hideMark/>
          </w:tcPr>
          <w:p w:rsidR="00457701" w:rsidRPr="00BD494F" w:rsidRDefault="00457701" w:rsidP="00457701">
            <w:pPr>
              <w:pStyle w:val="a6"/>
              <w:shd w:val="clear" w:color="auto" w:fill="FFFFFF" w:themeFill="background1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 xml:space="preserve">МБОУ СОШ с. </w:t>
            </w:r>
            <w:proofErr w:type="spellStart"/>
            <w:r w:rsidRPr="00BD494F">
              <w:rPr>
                <w:color w:val="000000"/>
                <w:kern w:val="24"/>
                <w:position w:val="1"/>
              </w:rPr>
              <w:t>Новофедоровское</w:t>
            </w:r>
            <w:proofErr w:type="spellEnd"/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457701" w:rsidRPr="00FC4192" w:rsidTr="00457701">
        <w:trPr>
          <w:trHeight w:val="312"/>
        </w:trPr>
        <w:tc>
          <w:tcPr>
            <w:tcW w:w="4668" w:type="dxa"/>
            <w:shd w:val="clear" w:color="auto" w:fill="auto"/>
            <w:noWrap/>
            <w:hideMark/>
          </w:tcPr>
          <w:p w:rsidR="00457701" w:rsidRPr="00BD494F" w:rsidRDefault="00457701" w:rsidP="00457701">
            <w:pPr>
              <w:pStyle w:val="a6"/>
              <w:shd w:val="clear" w:color="auto" w:fill="FFFFFF" w:themeFill="background1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>МОБУ СОШ с. Октябрьское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457701" w:rsidRPr="00FC4192" w:rsidTr="00457701">
        <w:trPr>
          <w:trHeight w:val="312"/>
        </w:trPr>
        <w:tc>
          <w:tcPr>
            <w:tcW w:w="4668" w:type="dxa"/>
            <w:shd w:val="clear" w:color="auto" w:fill="auto"/>
            <w:noWrap/>
          </w:tcPr>
          <w:p w:rsidR="00457701" w:rsidRPr="00BD494F" w:rsidRDefault="00457701" w:rsidP="00457701">
            <w:pPr>
              <w:pStyle w:val="a6"/>
              <w:shd w:val="clear" w:color="auto" w:fill="FFFFFF" w:themeFill="background1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 xml:space="preserve">МОБУ СОШ с. Новая </w:t>
            </w:r>
            <w:proofErr w:type="spellStart"/>
            <w:r w:rsidRPr="00BD494F">
              <w:rPr>
                <w:color w:val="000000"/>
                <w:kern w:val="24"/>
                <w:position w:val="1"/>
              </w:rPr>
              <w:t>Отрадовка</w:t>
            </w:r>
            <w:proofErr w:type="spellEnd"/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57701" w:rsidRPr="00FC4192" w:rsidTr="00457701">
        <w:trPr>
          <w:trHeight w:val="312"/>
        </w:trPr>
        <w:tc>
          <w:tcPr>
            <w:tcW w:w="4668" w:type="dxa"/>
            <w:shd w:val="clear" w:color="auto" w:fill="FFFFFF" w:themeFill="background1"/>
            <w:noWrap/>
          </w:tcPr>
          <w:p w:rsidR="00457701" w:rsidRPr="00BD494F" w:rsidRDefault="00457701" w:rsidP="00457701">
            <w:pPr>
              <w:pStyle w:val="a6"/>
              <w:shd w:val="clear" w:color="auto" w:fill="FFFFFF" w:themeFill="background1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>МОБУ СОШ с. Первомайское</w:t>
            </w:r>
          </w:p>
        </w:tc>
        <w:tc>
          <w:tcPr>
            <w:tcW w:w="1397" w:type="dxa"/>
            <w:shd w:val="clear" w:color="auto" w:fill="FFFFFF" w:themeFill="background1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451" w:type="dxa"/>
            <w:shd w:val="clear" w:color="auto" w:fill="FFFFFF" w:themeFill="background1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79" w:type="dxa"/>
            <w:shd w:val="clear" w:color="auto" w:fill="FFFFFF" w:themeFill="background1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57701" w:rsidRPr="00FC4192" w:rsidTr="00457701">
        <w:trPr>
          <w:trHeight w:val="312"/>
        </w:trPr>
        <w:tc>
          <w:tcPr>
            <w:tcW w:w="4668" w:type="dxa"/>
            <w:shd w:val="clear" w:color="auto" w:fill="FFFFFF" w:themeFill="background1"/>
            <w:noWrap/>
            <w:hideMark/>
          </w:tcPr>
          <w:p w:rsidR="00457701" w:rsidRPr="00BD494F" w:rsidRDefault="00457701" w:rsidP="00457701">
            <w:pPr>
              <w:pStyle w:val="a6"/>
              <w:shd w:val="clear" w:color="auto" w:fill="FFFFFF" w:themeFill="background1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 xml:space="preserve">МОБУ СОШ д. </w:t>
            </w:r>
            <w:proofErr w:type="spellStart"/>
            <w:r w:rsidRPr="00BD494F">
              <w:rPr>
                <w:color w:val="000000"/>
                <w:kern w:val="24"/>
                <w:position w:val="1"/>
              </w:rPr>
              <w:t>Рошинский</w:t>
            </w:r>
            <w:proofErr w:type="spellEnd"/>
          </w:p>
        </w:tc>
        <w:tc>
          <w:tcPr>
            <w:tcW w:w="1397" w:type="dxa"/>
            <w:shd w:val="clear" w:color="auto" w:fill="FFFFFF" w:themeFill="background1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1" w:type="dxa"/>
            <w:shd w:val="clear" w:color="auto" w:fill="FFFFFF" w:themeFill="background1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shd w:val="clear" w:color="auto" w:fill="FFFFFF" w:themeFill="background1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457701" w:rsidRPr="00FC4192" w:rsidTr="00457701">
        <w:trPr>
          <w:trHeight w:val="312"/>
        </w:trPr>
        <w:tc>
          <w:tcPr>
            <w:tcW w:w="4668" w:type="dxa"/>
            <w:shd w:val="clear" w:color="auto" w:fill="FFFFFF" w:themeFill="background1"/>
            <w:noWrap/>
          </w:tcPr>
          <w:p w:rsidR="00457701" w:rsidRPr="00BD494F" w:rsidRDefault="00457701" w:rsidP="00457701">
            <w:pPr>
              <w:pStyle w:val="a6"/>
              <w:shd w:val="clear" w:color="auto" w:fill="FFFFFF" w:themeFill="background1"/>
              <w:spacing w:before="0" w:beforeAutospacing="0" w:after="0" w:afterAutospacing="0" w:line="256" w:lineRule="auto"/>
              <w:textAlignment w:val="baseline"/>
            </w:pPr>
            <w:r w:rsidRPr="00BD494F">
              <w:rPr>
                <w:color w:val="000000"/>
                <w:kern w:val="24"/>
                <w:position w:val="1"/>
              </w:rPr>
              <w:t xml:space="preserve">МОБУ СОШ </w:t>
            </w:r>
            <w:proofErr w:type="gramStart"/>
            <w:r w:rsidRPr="00BD494F">
              <w:rPr>
                <w:color w:val="000000"/>
                <w:kern w:val="24"/>
                <w:position w:val="1"/>
              </w:rPr>
              <w:t>с</w:t>
            </w:r>
            <w:proofErr w:type="gramEnd"/>
            <w:r w:rsidRPr="00BD494F">
              <w:rPr>
                <w:color w:val="000000"/>
                <w:kern w:val="24"/>
                <w:position w:val="1"/>
              </w:rPr>
              <w:t>. Талалаевка</w:t>
            </w:r>
          </w:p>
        </w:tc>
        <w:tc>
          <w:tcPr>
            <w:tcW w:w="1397" w:type="dxa"/>
            <w:shd w:val="clear" w:color="auto" w:fill="FFFFFF" w:themeFill="background1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451" w:type="dxa"/>
            <w:shd w:val="clear" w:color="auto" w:fill="FFFFFF" w:themeFill="background1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579" w:type="dxa"/>
            <w:shd w:val="clear" w:color="auto" w:fill="FFFFFF" w:themeFill="background1"/>
            <w:noWrap/>
            <w:vAlign w:val="bottom"/>
          </w:tcPr>
          <w:p w:rsidR="00457701" w:rsidRPr="00FC4192" w:rsidRDefault="00457701" w:rsidP="004577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</w:tbl>
    <w:p w:rsidR="00FC4192" w:rsidRPr="00FC4192" w:rsidRDefault="00FC4192" w:rsidP="00FC4192">
      <w:pPr>
        <w:spacing w:after="18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4192" w:rsidRPr="00FC4192" w:rsidRDefault="00FC4192" w:rsidP="00FC4192">
      <w:pPr>
        <w:spacing w:after="18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4192" w:rsidRPr="00FC4192" w:rsidRDefault="00FC4192" w:rsidP="00FC4192">
      <w:pPr>
        <w:spacing w:after="18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4192" w:rsidRPr="00FC4192" w:rsidRDefault="00FC4192" w:rsidP="00FC419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7701" w:rsidRDefault="00457701" w:rsidP="0045770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701" w:rsidRDefault="00457701" w:rsidP="0045770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701" w:rsidRDefault="00457701" w:rsidP="0045770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701" w:rsidRDefault="00457701" w:rsidP="0045770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701" w:rsidRDefault="00457701" w:rsidP="0045770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701" w:rsidRDefault="00457701" w:rsidP="0045770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701" w:rsidRDefault="00457701" w:rsidP="0045770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701" w:rsidRDefault="00457701" w:rsidP="0045770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701" w:rsidRDefault="00457701" w:rsidP="0045770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701" w:rsidRDefault="00457701" w:rsidP="0045770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701" w:rsidRDefault="00457701" w:rsidP="0045770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701" w:rsidRDefault="00457701" w:rsidP="0045770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701" w:rsidRDefault="00457701" w:rsidP="0045770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701" w:rsidRDefault="00457701" w:rsidP="0045770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701" w:rsidRPr="00FC4192" w:rsidRDefault="00457701" w:rsidP="0045770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Сравнение отметок с отметками по журналу</w:t>
      </w:r>
    </w:p>
    <w:p w:rsidR="00FC4192" w:rsidRPr="00FC4192" w:rsidRDefault="00FC4192" w:rsidP="00FC4192">
      <w:pPr>
        <w:spacing w:after="18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4192" w:rsidRPr="00FC4192" w:rsidRDefault="00FC4192" w:rsidP="00FC4192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4</w:t>
      </w:r>
    </w:p>
    <w:tbl>
      <w:tblPr>
        <w:tblW w:w="10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984"/>
        <w:gridCol w:w="2242"/>
      </w:tblGrid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FC4192" w:rsidRDefault="00457701" w:rsidP="00877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FC4192" w:rsidRDefault="00457701" w:rsidP="00877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FC4192" w:rsidRDefault="00457701" w:rsidP="00877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FC4192" w:rsidRDefault="00457701" w:rsidP="00877C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FC4192" w:rsidRDefault="00457701" w:rsidP="00877C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FC4192" w:rsidRDefault="00457701" w:rsidP="00877C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3921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32,28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7298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60,08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7,64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12147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57701" w:rsidRPr="00457701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Стерлитамакский</w:t>
            </w:r>
            <w:proofErr w:type="spellEnd"/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28,81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69,49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57701" w:rsidRPr="00457701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МОБУ СОШ с. </w:t>
            </w:r>
            <w:proofErr w:type="spellStart"/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Алатана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57701" w:rsidRPr="00457701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МОБУ СОШ с. Большой </w:t>
            </w:r>
            <w:proofErr w:type="spellStart"/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Куганак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57701" w:rsidRPr="00457701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МОБУ СОШ </w:t>
            </w:r>
            <w:proofErr w:type="spellStart"/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proofErr w:type="gramStart"/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.З</w:t>
            </w:r>
            <w:proofErr w:type="gramEnd"/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олотоношка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57701" w:rsidRPr="00457701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МОБУ СОШ д. </w:t>
            </w:r>
            <w:proofErr w:type="spellStart"/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Константиноградовка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57701" w:rsidRPr="00457701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МОБУ СОШ </w:t>
            </w:r>
            <w:proofErr w:type="spellStart"/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аксимовка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57701" w:rsidRPr="00457701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МОБУ СОШ </w:t>
            </w:r>
            <w:proofErr w:type="gramStart"/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End"/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Николаевка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57701" w:rsidRPr="00457701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МБОУ СОШ с. </w:t>
            </w:r>
            <w:proofErr w:type="spellStart"/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57701" w:rsidRPr="00457701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МОБУ СОШ с. Октябрьское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57701" w:rsidRPr="00457701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МОБУ СОШ с. Новая </w:t>
            </w:r>
            <w:proofErr w:type="spellStart"/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Отрадовка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31,58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63,16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57701" w:rsidRPr="00457701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МОБУ СОШ с. Первомайское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57701" w:rsidRPr="00457701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МОБУ СОШ с. </w:t>
            </w:r>
            <w:proofErr w:type="spellStart"/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Рощинский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71,43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57701" w:rsidRPr="00457701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МОБУ СОШ </w:t>
            </w:r>
            <w:proofErr w:type="gramStart"/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End"/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Талалаевка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7701" w:rsidRPr="00FC4192" w:rsidTr="00457701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457701" w:rsidRPr="00457701" w:rsidRDefault="00457701" w:rsidP="00877CB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FC4192" w:rsidRPr="00FC4192" w:rsidRDefault="00FC4192" w:rsidP="00FC4192">
      <w:pPr>
        <w:spacing w:after="18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4192" w:rsidRPr="00FC4192" w:rsidRDefault="00FC4192" w:rsidP="00FC4192">
      <w:pPr>
        <w:spacing w:after="18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4192" w:rsidRPr="00FC4192" w:rsidRDefault="00FC4192" w:rsidP="00FC4192">
      <w:pPr>
        <w:spacing w:after="18" w:line="240" w:lineRule="exac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41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приведенных таблиц №3, №4 видно, что в школах с. </w:t>
      </w:r>
      <w:r w:rsidR="00877C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Большой </w:t>
      </w:r>
      <w:proofErr w:type="spellStart"/>
      <w:r w:rsidR="00877CB3">
        <w:rPr>
          <w:rFonts w:ascii="Times New Roman" w:eastAsia="Calibri" w:hAnsi="Times New Roman" w:cs="Times New Roman"/>
          <w:sz w:val="24"/>
          <w:szCs w:val="24"/>
          <w:lang w:eastAsia="ru-RU"/>
        </w:rPr>
        <w:t>Куганак</w:t>
      </w:r>
      <w:proofErr w:type="spellEnd"/>
      <w:r w:rsidRPr="00FC41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="00877CB3">
        <w:rPr>
          <w:rFonts w:ascii="Times New Roman" w:eastAsia="Calibri" w:hAnsi="Times New Roman" w:cs="Times New Roman"/>
          <w:sz w:val="24"/>
          <w:szCs w:val="24"/>
          <w:lang w:eastAsia="ru-RU"/>
        </w:rPr>
        <w:t>Золотоношка</w:t>
      </w:r>
      <w:proofErr w:type="spellEnd"/>
      <w:r w:rsidRPr="00FC41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="00877CB3">
        <w:rPr>
          <w:rFonts w:ascii="Times New Roman" w:eastAsia="Calibri" w:hAnsi="Times New Roman" w:cs="Times New Roman"/>
          <w:sz w:val="24"/>
          <w:szCs w:val="24"/>
          <w:lang w:eastAsia="ru-RU"/>
        </w:rPr>
        <w:t>Константиноградовка</w:t>
      </w:r>
      <w:proofErr w:type="spellEnd"/>
      <w:r w:rsidRPr="00FC41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 </w:t>
      </w:r>
      <w:proofErr w:type="spellStart"/>
      <w:r w:rsidRPr="00FC4192">
        <w:rPr>
          <w:rFonts w:ascii="Times New Roman" w:eastAsia="Calibri" w:hAnsi="Times New Roman" w:cs="Times New Roman"/>
          <w:sz w:val="24"/>
          <w:szCs w:val="24"/>
          <w:lang w:eastAsia="ru-RU"/>
        </w:rPr>
        <w:t>Новофедоровское</w:t>
      </w:r>
      <w:proofErr w:type="spellEnd"/>
      <w:r w:rsidR="00877C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с. </w:t>
      </w:r>
      <w:proofErr w:type="gramStart"/>
      <w:r w:rsidR="00877CB3">
        <w:rPr>
          <w:rFonts w:ascii="Times New Roman" w:eastAsia="Calibri" w:hAnsi="Times New Roman" w:cs="Times New Roman"/>
          <w:sz w:val="24"/>
          <w:szCs w:val="24"/>
          <w:lang w:eastAsia="ru-RU"/>
        </w:rPr>
        <w:t>Первомайское</w:t>
      </w:r>
      <w:proofErr w:type="gramEnd"/>
      <w:r w:rsidRPr="00FC41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отметки за ВПР значительно ниже, чем по журналу. Совпадают отметки у школ </w:t>
      </w:r>
      <w:r w:rsidR="00877CB3">
        <w:rPr>
          <w:rFonts w:ascii="Times New Roman" w:eastAsia="Calibri" w:hAnsi="Times New Roman" w:cs="Times New Roman"/>
          <w:sz w:val="24"/>
          <w:szCs w:val="24"/>
          <w:lang w:eastAsia="ru-RU"/>
        </w:rPr>
        <w:t>с. Николаевка</w:t>
      </w:r>
      <w:r w:rsidRPr="00FC41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с. </w:t>
      </w:r>
      <w:proofErr w:type="gramStart"/>
      <w:r w:rsidRPr="00FC41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Октябрьское</w:t>
      </w:r>
      <w:proofErr w:type="gramEnd"/>
      <w:r w:rsidRPr="00FC41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C4192" w:rsidRPr="00FC4192" w:rsidRDefault="00FC4192" w:rsidP="00FC4192">
      <w:pPr>
        <w:spacing w:after="18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1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целом по району 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средняя успеваемость в </w:t>
      </w:r>
      <w:r w:rsid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– </w:t>
      </w:r>
      <w:r w:rsidR="00877C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3,88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средний балл за выполнение ВПР в текущем учебном году в </w:t>
      </w:r>
      <w:r w:rsid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</w:t>
      </w:r>
      <w:r w:rsid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="00877C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,85</w:t>
      </w:r>
    </w:p>
    <w:p w:rsidR="00FC4192" w:rsidRPr="00FC4192" w:rsidRDefault="00FC4192" w:rsidP="00FC4192">
      <w:pPr>
        <w:spacing w:after="18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4192" w:rsidRPr="00FC4192" w:rsidRDefault="00FC4192" w:rsidP="00FC4192">
      <w:pPr>
        <w:spacing w:after="18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Достижение планируемых результатов</w:t>
      </w:r>
    </w:p>
    <w:p w:rsidR="00FC4192" w:rsidRPr="00FC4192" w:rsidRDefault="00FC4192" w:rsidP="00FC4192">
      <w:p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FC41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C41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C419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 о</w:t>
      </w:r>
      <w:r w:rsidRPr="00FC41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FC419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FC419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ба</w:t>
      </w:r>
      <w:r w:rsidRPr="00FC419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C41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C41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FC419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r w:rsidRPr="00FC4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ак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FC4192">
        <w:rPr>
          <w:rFonts w:ascii="Times New Roman" w:eastAsia="Times New Roman" w:hAnsi="Times New Roman" w:cs="Times New Roman"/>
          <w:color w:val="000000"/>
          <w:spacing w:val="-23"/>
          <w:w w:val="99"/>
          <w:sz w:val="24"/>
          <w:szCs w:val="24"/>
          <w:lang w:eastAsia="ru-RU"/>
        </w:rPr>
        <w:t>У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Зоология – наука о животных. Методы изучения животных. Роль зоологии в познании окружающего мира и практической деятельности людей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Зоология – наука о животных. Методы изучения животных. Роль зоологии в познании окружающего мира и практической деятельности людей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Классификация животных.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животных в природе и жизни человека    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Классификация животных.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животных в природе и жизни человека    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Классификация животных.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животных в природе и жизни человека    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Классификация животных.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животных в природе и жизни человека    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Простейшие и беспозвоночные животные. Хордовые животные.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Общие свойства организмов и их проявление у животных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классификацию биологических объектов (животные, растения, грибов) по разным основаниям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Общие свойства организмов и их проявление у животных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классификацию биологических объектов (животные, растения, грибов) по разным основаниям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Значение простейших и беспозвоночных животных в жизни человека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5.2. Значение простейших и беспозвоночных животных в жизни человека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Простейшие и беспозвоночные.  Хордовые животные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Простейшие и беспозвоночные.  Хордовые животные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Беспозвоночные животные. Хордовые животные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взаимосвязи между особенностями строения и функциями клеток и тканей, органов и систем органов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Простейшие и беспозвоночные. Хордовые животные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Простейшие и беспозвоночные. Хордовые животные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Простейшие и беспозвоночные. Хордовые животные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Простейшие и беспозвоночные. Хордовые животные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взаимосвязи между особенностями строения и функциями клеток и тканей, органов и систем органов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Простейшие и беспозвоночные. Хордовые животные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взаимосвязи между особенностями строения и функциями клеток и тканей, органов и систем органов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Простейшие и беспозвоночные. Хордовые животные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взаимосвязи между особенностями строения и функциями клеток и тканей, органов и систем органов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Простейшие и беспозвоночные. Хордовые животные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</w:r>
      <w:proofErr w:type="spellStart"/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интернет-ресурсах</w:t>
      </w:r>
      <w:proofErr w:type="spellEnd"/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критически оценивать полученную информацию, анализируя ее содержание и данные об источнике информации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13.1. Значение хордовых животных в жизни человека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использовать приемы содержания домашних животных, ухода за ними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13.2. Значение хордовых животных в жизни человека</w:t>
      </w:r>
    </w:p>
    <w:p w:rsidR="00877CB3" w:rsidRPr="00877CB3" w:rsidRDefault="00877CB3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использовать приемы содержания домашних животных, ухода за ними</w:t>
      </w:r>
    </w:p>
    <w:p w:rsidR="00FC4192" w:rsidRPr="00FC4192" w:rsidRDefault="00FC4192" w:rsidP="00877CB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192" w:rsidRPr="00FC4192" w:rsidRDefault="00FC4192" w:rsidP="00FC419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 приведенной ниже таблицы видно, что обучающиеся </w:t>
      </w:r>
      <w:r w:rsidR="00EC5F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FC4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–х классов плохо </w:t>
      </w:r>
      <w:r w:rsidRPr="00FC419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умеют</w:t>
      </w:r>
      <w:r w:rsidRPr="00FC41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: </w:t>
      </w:r>
      <w:proofErr w:type="gramEnd"/>
    </w:p>
    <w:p w:rsidR="00FC4192" w:rsidRPr="00FC4192" w:rsidRDefault="007A7B0F" w:rsidP="007A7B0F">
      <w:pPr>
        <w:numPr>
          <w:ilvl w:val="0"/>
          <w:numId w:val="16"/>
        </w:numPr>
        <w:spacing w:after="18" w:line="240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</w:t>
      </w:r>
      <w:r w:rsidRPr="007A7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</w:t>
      </w:r>
      <w:proofErr w:type="spellStart"/>
      <w:r w:rsidRPr="007A7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r w:rsidR="00FC4192"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spellEnd"/>
      <w:r w:rsidR="00FC4192"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понятия, создавать  обобщения, устанавливать  аналогии, классифицировать, самостоятельно  выбирать основания  и  критерии  для классификации.</w:t>
      </w:r>
    </w:p>
    <w:p w:rsidR="00FC4192" w:rsidRDefault="007A7B0F" w:rsidP="007A7B0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A7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</w:r>
      <w:r w:rsidR="00FC4192"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создавать,  применять  и преобразовывать  знаки  и символы,  модели  и схемы  для решения  учебных  и познавательных задач.</w:t>
      </w:r>
    </w:p>
    <w:p w:rsidR="00FC4192" w:rsidRDefault="007A7B0F" w:rsidP="007A7B0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A7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7B0F" w:rsidRDefault="007A7B0F" w:rsidP="007A7B0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</w:t>
      </w:r>
      <w:r w:rsidRPr="007A7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станавливать взаимосвязи между особенностями строения и функциями клеток и тканей, органов и систем органов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7B0F" w:rsidRPr="007A7B0F" w:rsidRDefault="007A7B0F" w:rsidP="007A7B0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192" w:rsidRPr="00FC4192" w:rsidRDefault="00FC4192" w:rsidP="00FC4192">
      <w:pPr>
        <w:spacing w:after="18" w:line="24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41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Хорошо усвоили:</w:t>
      </w:r>
    </w:p>
    <w:p w:rsidR="007A7B0F" w:rsidRPr="007A7B0F" w:rsidRDefault="007A7B0F" w:rsidP="007A7B0F">
      <w:p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Значение простейших и беспозвоночных животных в жизни человека</w:t>
      </w:r>
    </w:p>
    <w:p w:rsidR="00FC4192" w:rsidRDefault="007A7B0F" w:rsidP="007A7B0F">
      <w:p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</w:r>
    </w:p>
    <w:p w:rsidR="007A7B0F" w:rsidRPr="00FC4192" w:rsidRDefault="007A7B0F" w:rsidP="007A7B0F">
      <w:p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B0F" w:rsidRPr="007A7B0F" w:rsidRDefault="007A7B0F" w:rsidP="007A7B0F">
      <w:p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Беспозвоночные животные. Хордовые животные</w:t>
      </w:r>
    </w:p>
    <w:p w:rsidR="007A7B0F" w:rsidRPr="007A7B0F" w:rsidRDefault="007A7B0F" w:rsidP="007A7B0F">
      <w:p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взаимосвязи между особенностями строения и функциями клеток и тканей, органов и систем органов</w:t>
      </w:r>
    </w:p>
    <w:p w:rsidR="00FC4192" w:rsidRPr="00FC4192" w:rsidRDefault="00FC4192" w:rsidP="00FC4192">
      <w:p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B0F" w:rsidRPr="007A7B0F" w:rsidRDefault="007A7B0F" w:rsidP="007A7B0F">
      <w:p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Простейшие и беспозвоночные. Хордовые животные</w:t>
      </w:r>
    </w:p>
    <w:p w:rsidR="00FC4192" w:rsidRPr="00FC4192" w:rsidRDefault="007A7B0F" w:rsidP="007A7B0F">
      <w:p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</w:r>
      <w:proofErr w:type="spellStart"/>
      <w:r w:rsidRPr="007A7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интернет-ресурсах</w:t>
      </w:r>
      <w:proofErr w:type="spellEnd"/>
      <w:r w:rsidRPr="007A7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критически оценивать полученную информацию, анализируя ее содержание и данные об источнике информации</w:t>
      </w:r>
    </w:p>
    <w:p w:rsidR="00FC4192" w:rsidRPr="00FC4192" w:rsidRDefault="00FC4192" w:rsidP="00FC4192">
      <w:pPr>
        <w:spacing w:after="18" w:line="240" w:lineRule="exact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FC4192" w:rsidRPr="00FC4192" w:rsidRDefault="00FC4192" w:rsidP="00FC4192">
      <w:pPr>
        <w:spacing w:after="18" w:line="240" w:lineRule="exact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FC4192" w:rsidRPr="00FC4192" w:rsidRDefault="00FC4192" w:rsidP="00FC4192">
      <w:pPr>
        <w:spacing w:after="18" w:line="240" w:lineRule="exact"/>
        <w:rPr>
          <w:rFonts w:ascii="Calibri" w:eastAsia="Times New Roman" w:hAnsi="Calibri" w:cs="Calibri"/>
          <w:b/>
          <w:bCs/>
          <w:color w:val="000000"/>
          <w:lang w:eastAsia="ru-RU"/>
        </w:rPr>
        <w:sectPr w:rsidR="00FC4192" w:rsidRPr="00FC4192" w:rsidSect="00FC4192">
          <w:pgSz w:w="11906" w:h="16838"/>
          <w:pgMar w:top="851" w:right="850" w:bottom="1019" w:left="1129" w:header="0" w:footer="0" w:gutter="0"/>
          <w:cols w:space="708"/>
          <w:docGrid w:linePitch="299"/>
        </w:sectPr>
      </w:pPr>
    </w:p>
    <w:tbl>
      <w:tblPr>
        <w:tblW w:w="1544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70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9"/>
      </w:tblGrid>
      <w:tr w:rsidR="00054F9C" w:rsidRPr="00FC4192" w:rsidTr="00054F9C">
        <w:trPr>
          <w:cantSplit/>
          <w:trHeight w:val="2024"/>
        </w:trPr>
        <w:tc>
          <w:tcPr>
            <w:tcW w:w="2570" w:type="dxa"/>
            <w:shd w:val="clear" w:color="auto" w:fill="FFFFFF" w:themeFill="background1"/>
            <w:noWrap/>
            <w:vAlign w:val="bottom"/>
            <w:hideMark/>
          </w:tcPr>
          <w:p w:rsidR="00054F9C" w:rsidRPr="00FC4192" w:rsidRDefault="00054F9C" w:rsidP="00FC4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Блоки ПООП обучающийся </w:t>
            </w:r>
            <w:proofErr w:type="gramStart"/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научится</w:t>
            </w:r>
            <w:proofErr w:type="gramEnd"/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58" w:type="dxa"/>
            <w:shd w:val="clear" w:color="auto" w:fill="FFFFFF" w:themeFill="background1"/>
            <w:noWrap/>
            <w:textDirection w:val="btLr"/>
            <w:vAlign w:val="bottom"/>
            <w:hideMark/>
          </w:tcPr>
          <w:p w:rsidR="00054F9C" w:rsidRPr="00054F9C" w:rsidRDefault="00054F9C" w:rsidP="00054F9C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858" w:type="dxa"/>
            <w:shd w:val="clear" w:color="auto" w:fill="FFFFFF" w:themeFill="background1"/>
            <w:noWrap/>
            <w:textDirection w:val="btLr"/>
            <w:vAlign w:val="bottom"/>
            <w:hideMark/>
          </w:tcPr>
          <w:p w:rsidR="00054F9C" w:rsidRPr="00054F9C" w:rsidRDefault="00054F9C" w:rsidP="00054F9C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4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Стерлитамакский</w:t>
            </w:r>
            <w:proofErr w:type="spellEnd"/>
            <w:r w:rsidRPr="00054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858" w:type="dxa"/>
            <w:shd w:val="clear" w:color="auto" w:fill="FFFFFF" w:themeFill="background1"/>
            <w:noWrap/>
            <w:textDirection w:val="btLr"/>
            <w:vAlign w:val="bottom"/>
            <w:hideMark/>
          </w:tcPr>
          <w:p w:rsidR="00054F9C" w:rsidRPr="00054F9C" w:rsidRDefault="00054F9C" w:rsidP="00054F9C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4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Алатана</w:t>
            </w:r>
            <w:proofErr w:type="spellEnd"/>
          </w:p>
        </w:tc>
        <w:tc>
          <w:tcPr>
            <w:tcW w:w="858" w:type="dxa"/>
            <w:shd w:val="clear" w:color="auto" w:fill="FFFFFF" w:themeFill="background1"/>
            <w:noWrap/>
            <w:textDirection w:val="btLr"/>
            <w:vAlign w:val="bottom"/>
            <w:hideMark/>
          </w:tcPr>
          <w:p w:rsidR="00054F9C" w:rsidRPr="00054F9C" w:rsidRDefault="00054F9C" w:rsidP="00054F9C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Большой </w:t>
            </w:r>
            <w:proofErr w:type="spellStart"/>
            <w:r w:rsidRPr="00054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Куганак</w:t>
            </w:r>
            <w:proofErr w:type="spellEnd"/>
          </w:p>
        </w:tc>
        <w:tc>
          <w:tcPr>
            <w:tcW w:w="858" w:type="dxa"/>
            <w:shd w:val="clear" w:color="auto" w:fill="FFFFFF" w:themeFill="background1"/>
            <w:textDirection w:val="btLr"/>
            <w:vAlign w:val="bottom"/>
          </w:tcPr>
          <w:p w:rsidR="00054F9C" w:rsidRPr="00054F9C" w:rsidRDefault="00054F9C" w:rsidP="00054F9C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054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Золотоношка</w:t>
            </w:r>
            <w:proofErr w:type="spellEnd"/>
          </w:p>
        </w:tc>
        <w:tc>
          <w:tcPr>
            <w:tcW w:w="858" w:type="dxa"/>
            <w:shd w:val="clear" w:color="auto" w:fill="FFFFFF" w:themeFill="background1"/>
            <w:textDirection w:val="btLr"/>
            <w:vAlign w:val="bottom"/>
          </w:tcPr>
          <w:p w:rsidR="00054F9C" w:rsidRPr="00054F9C" w:rsidRDefault="00054F9C" w:rsidP="00054F9C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4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Константиноградовка</w:t>
            </w:r>
            <w:proofErr w:type="spellEnd"/>
          </w:p>
        </w:tc>
        <w:tc>
          <w:tcPr>
            <w:tcW w:w="858" w:type="dxa"/>
            <w:shd w:val="clear" w:color="auto" w:fill="FFFFFF" w:themeFill="background1"/>
            <w:textDirection w:val="btLr"/>
            <w:vAlign w:val="bottom"/>
          </w:tcPr>
          <w:p w:rsidR="00054F9C" w:rsidRPr="00054F9C" w:rsidRDefault="00054F9C" w:rsidP="00054F9C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054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Максимовка</w:t>
            </w:r>
            <w:proofErr w:type="spellEnd"/>
          </w:p>
        </w:tc>
        <w:tc>
          <w:tcPr>
            <w:tcW w:w="858" w:type="dxa"/>
            <w:shd w:val="clear" w:color="auto" w:fill="FFFFFF" w:themeFill="background1"/>
            <w:textDirection w:val="btLr"/>
            <w:vAlign w:val="bottom"/>
          </w:tcPr>
          <w:p w:rsidR="00054F9C" w:rsidRPr="00054F9C" w:rsidRDefault="00054F9C" w:rsidP="00054F9C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Николаевка</w:t>
            </w:r>
          </w:p>
        </w:tc>
        <w:tc>
          <w:tcPr>
            <w:tcW w:w="858" w:type="dxa"/>
            <w:shd w:val="clear" w:color="auto" w:fill="FFFFFF" w:themeFill="background1"/>
            <w:noWrap/>
            <w:textDirection w:val="btLr"/>
            <w:vAlign w:val="bottom"/>
            <w:hideMark/>
          </w:tcPr>
          <w:p w:rsidR="00054F9C" w:rsidRPr="00054F9C" w:rsidRDefault="00054F9C" w:rsidP="00054F9C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Новофедоровское</w:t>
            </w:r>
            <w:proofErr w:type="spellEnd"/>
          </w:p>
        </w:tc>
        <w:tc>
          <w:tcPr>
            <w:tcW w:w="858" w:type="dxa"/>
            <w:shd w:val="clear" w:color="auto" w:fill="FFFFFF" w:themeFill="background1"/>
            <w:noWrap/>
            <w:textDirection w:val="btLr"/>
            <w:vAlign w:val="bottom"/>
            <w:hideMark/>
          </w:tcPr>
          <w:p w:rsidR="00054F9C" w:rsidRPr="00054F9C" w:rsidRDefault="00054F9C" w:rsidP="00054F9C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Октябрьское</w:t>
            </w:r>
          </w:p>
        </w:tc>
        <w:tc>
          <w:tcPr>
            <w:tcW w:w="858" w:type="dxa"/>
            <w:shd w:val="clear" w:color="auto" w:fill="FFFFFF" w:themeFill="background1"/>
            <w:noWrap/>
            <w:textDirection w:val="btLr"/>
            <w:vAlign w:val="bottom"/>
            <w:hideMark/>
          </w:tcPr>
          <w:p w:rsidR="00054F9C" w:rsidRPr="00054F9C" w:rsidRDefault="00054F9C" w:rsidP="00054F9C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Новая </w:t>
            </w:r>
            <w:proofErr w:type="spellStart"/>
            <w:r w:rsidRPr="00054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Отрадовка</w:t>
            </w:r>
            <w:proofErr w:type="spellEnd"/>
          </w:p>
        </w:tc>
        <w:tc>
          <w:tcPr>
            <w:tcW w:w="858" w:type="dxa"/>
            <w:shd w:val="clear" w:color="auto" w:fill="FFFFFF" w:themeFill="background1"/>
            <w:noWrap/>
            <w:textDirection w:val="btLr"/>
            <w:vAlign w:val="bottom"/>
            <w:hideMark/>
          </w:tcPr>
          <w:p w:rsidR="00054F9C" w:rsidRPr="00054F9C" w:rsidRDefault="00054F9C" w:rsidP="00054F9C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Первомайское</w:t>
            </w:r>
          </w:p>
        </w:tc>
        <w:tc>
          <w:tcPr>
            <w:tcW w:w="858" w:type="dxa"/>
            <w:shd w:val="clear" w:color="auto" w:fill="FFFFFF" w:themeFill="background1"/>
            <w:noWrap/>
            <w:textDirection w:val="btLr"/>
            <w:vAlign w:val="bottom"/>
            <w:hideMark/>
          </w:tcPr>
          <w:p w:rsidR="00054F9C" w:rsidRPr="00054F9C" w:rsidRDefault="00054F9C" w:rsidP="00054F9C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Рощинский</w:t>
            </w:r>
            <w:proofErr w:type="spellEnd"/>
          </w:p>
        </w:tc>
        <w:tc>
          <w:tcPr>
            <w:tcW w:w="858" w:type="dxa"/>
            <w:shd w:val="clear" w:color="auto" w:fill="FFFFFF" w:themeFill="background1"/>
            <w:noWrap/>
            <w:textDirection w:val="btLr"/>
            <w:vAlign w:val="bottom"/>
            <w:hideMark/>
          </w:tcPr>
          <w:p w:rsidR="00054F9C" w:rsidRPr="00054F9C" w:rsidRDefault="00054F9C" w:rsidP="00054F9C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Талалаевка</w:t>
            </w:r>
          </w:p>
        </w:tc>
        <w:tc>
          <w:tcPr>
            <w:tcW w:w="859" w:type="dxa"/>
            <w:shd w:val="clear" w:color="auto" w:fill="FFFFFF" w:themeFill="background1"/>
            <w:textDirection w:val="btLr"/>
            <w:vAlign w:val="bottom"/>
          </w:tcPr>
          <w:p w:rsidR="00054F9C" w:rsidRPr="00054F9C" w:rsidRDefault="00054F9C" w:rsidP="00054F9C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</w:tr>
      <w:tr w:rsidR="00054F9C" w:rsidRPr="00FC4192" w:rsidTr="00054F9C">
        <w:trPr>
          <w:trHeight w:val="375"/>
        </w:trPr>
        <w:tc>
          <w:tcPr>
            <w:tcW w:w="2570" w:type="dxa"/>
            <w:shd w:val="clear" w:color="auto" w:fill="FFFFFF" w:themeFill="background1"/>
            <w:vAlign w:val="bottom"/>
            <w:hideMark/>
          </w:tcPr>
          <w:p w:rsidR="00054F9C" w:rsidRPr="00FC4192" w:rsidRDefault="00054F9C" w:rsidP="00EE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87,24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92,86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85,76</w:t>
            </w:r>
          </w:p>
        </w:tc>
      </w:tr>
      <w:tr w:rsidR="00054F9C" w:rsidRPr="00FC4192" w:rsidTr="007A7B0F">
        <w:trPr>
          <w:trHeight w:val="363"/>
        </w:trPr>
        <w:tc>
          <w:tcPr>
            <w:tcW w:w="2570" w:type="dxa"/>
            <w:shd w:val="clear" w:color="auto" w:fill="FFFF00"/>
            <w:noWrap/>
            <w:vAlign w:val="bottom"/>
            <w:hideMark/>
          </w:tcPr>
          <w:p w:rsidR="00054F9C" w:rsidRPr="00FC4192" w:rsidRDefault="00054F9C" w:rsidP="00EE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61,56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55,93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shd w:val="clear" w:color="auto" w:fill="FFFF00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8" w:type="dxa"/>
            <w:shd w:val="clear" w:color="auto" w:fill="FFFF00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8" w:type="dxa"/>
            <w:shd w:val="clear" w:color="auto" w:fill="FFFF00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8" w:type="dxa"/>
            <w:shd w:val="clear" w:color="auto" w:fill="FFFF00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78,95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shd w:val="clear" w:color="auto" w:fill="FFFF00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60,06</w:t>
            </w:r>
          </w:p>
        </w:tc>
      </w:tr>
      <w:tr w:rsidR="00054F9C" w:rsidRPr="00FC4192" w:rsidTr="00054F9C">
        <w:trPr>
          <w:trHeight w:val="300"/>
        </w:trPr>
        <w:tc>
          <w:tcPr>
            <w:tcW w:w="2570" w:type="dxa"/>
            <w:shd w:val="clear" w:color="auto" w:fill="FFFFFF" w:themeFill="background1"/>
            <w:noWrap/>
            <w:vAlign w:val="bottom"/>
            <w:hideMark/>
          </w:tcPr>
          <w:p w:rsidR="00054F9C" w:rsidRPr="00FC4192" w:rsidRDefault="00054F9C" w:rsidP="0005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76,82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76,27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92,86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78,57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9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73,88</w:t>
            </w:r>
          </w:p>
        </w:tc>
      </w:tr>
      <w:tr w:rsidR="00054F9C" w:rsidRPr="00FC4192" w:rsidTr="00054F9C">
        <w:trPr>
          <w:trHeight w:val="210"/>
        </w:trPr>
        <w:tc>
          <w:tcPr>
            <w:tcW w:w="2570" w:type="dxa"/>
            <w:shd w:val="clear" w:color="auto" w:fill="FFFFFF" w:themeFill="background1"/>
            <w:vAlign w:val="bottom"/>
            <w:hideMark/>
          </w:tcPr>
          <w:p w:rsidR="00054F9C" w:rsidRPr="00FC4192" w:rsidRDefault="00054F9C" w:rsidP="00EE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70,44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77,97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92,86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89,47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9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68,93</w:t>
            </w:r>
          </w:p>
        </w:tc>
      </w:tr>
      <w:tr w:rsidR="00054F9C" w:rsidRPr="00FC4192" w:rsidTr="007A7B0F">
        <w:trPr>
          <w:trHeight w:val="300"/>
        </w:trPr>
        <w:tc>
          <w:tcPr>
            <w:tcW w:w="2570" w:type="dxa"/>
            <w:shd w:val="clear" w:color="auto" w:fill="FFFF00"/>
            <w:noWrap/>
            <w:vAlign w:val="bottom"/>
            <w:hideMark/>
          </w:tcPr>
          <w:p w:rsidR="00054F9C" w:rsidRPr="00FC4192" w:rsidRDefault="00054F9C" w:rsidP="00EE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68,95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54,24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58" w:type="dxa"/>
            <w:shd w:val="clear" w:color="auto" w:fill="FFFF00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8" w:type="dxa"/>
            <w:shd w:val="clear" w:color="auto" w:fill="FFFF00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8" w:type="dxa"/>
            <w:shd w:val="clear" w:color="auto" w:fill="FFFF00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8" w:type="dxa"/>
            <w:shd w:val="clear" w:color="auto" w:fill="FFFF00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78,57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27,78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45,83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73,68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35,71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9" w:type="dxa"/>
            <w:shd w:val="clear" w:color="auto" w:fill="FFFF00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66,44</w:t>
            </w:r>
          </w:p>
        </w:tc>
      </w:tr>
      <w:tr w:rsidR="00054F9C" w:rsidRPr="00FC4192" w:rsidTr="007A7B0F">
        <w:trPr>
          <w:trHeight w:val="300"/>
        </w:trPr>
        <w:tc>
          <w:tcPr>
            <w:tcW w:w="2570" w:type="dxa"/>
            <w:shd w:val="clear" w:color="auto" w:fill="FFFF00"/>
            <w:noWrap/>
            <w:vAlign w:val="bottom"/>
            <w:hideMark/>
          </w:tcPr>
          <w:p w:rsidR="00054F9C" w:rsidRPr="00FC4192" w:rsidRDefault="00054F9C" w:rsidP="00EE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61,03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53,39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858" w:type="dxa"/>
            <w:shd w:val="clear" w:color="auto" w:fill="FFFF00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8" w:type="dxa"/>
            <w:shd w:val="clear" w:color="auto" w:fill="FFFF00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shd w:val="clear" w:color="auto" w:fill="FFFF00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8" w:type="dxa"/>
            <w:shd w:val="clear" w:color="auto" w:fill="FFFF00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84,21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35,71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shd w:val="clear" w:color="auto" w:fill="FFFF00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57,95</w:t>
            </w:r>
          </w:p>
        </w:tc>
      </w:tr>
      <w:tr w:rsidR="00054F9C" w:rsidRPr="00FC4192" w:rsidTr="00054F9C">
        <w:trPr>
          <w:trHeight w:val="300"/>
        </w:trPr>
        <w:tc>
          <w:tcPr>
            <w:tcW w:w="2570" w:type="dxa"/>
            <w:shd w:val="clear" w:color="auto" w:fill="FFFFFF" w:themeFill="background1"/>
            <w:noWrap/>
            <w:vAlign w:val="bottom"/>
            <w:hideMark/>
          </w:tcPr>
          <w:p w:rsidR="00054F9C" w:rsidRPr="00FC4192" w:rsidRDefault="00054F9C" w:rsidP="00EE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59,39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55,51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35,71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29,17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67,86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859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58,29</w:t>
            </w:r>
          </w:p>
        </w:tc>
      </w:tr>
      <w:tr w:rsidR="00054F9C" w:rsidRPr="00FC4192" w:rsidTr="00054F9C">
        <w:trPr>
          <w:trHeight w:val="300"/>
        </w:trPr>
        <w:tc>
          <w:tcPr>
            <w:tcW w:w="2570" w:type="dxa"/>
            <w:shd w:val="clear" w:color="auto" w:fill="FFFFFF" w:themeFill="background1"/>
            <w:noWrap/>
            <w:vAlign w:val="bottom"/>
            <w:hideMark/>
          </w:tcPr>
          <w:p w:rsidR="00054F9C" w:rsidRPr="00FC4192" w:rsidRDefault="00054F9C" w:rsidP="00EE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58,72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54,66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60,71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54,17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57,89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60,71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59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55,68</w:t>
            </w:r>
          </w:p>
        </w:tc>
      </w:tr>
      <w:tr w:rsidR="00054F9C" w:rsidRPr="00FC4192" w:rsidTr="00054F9C">
        <w:trPr>
          <w:trHeight w:val="300"/>
        </w:trPr>
        <w:tc>
          <w:tcPr>
            <w:tcW w:w="2570" w:type="dxa"/>
            <w:shd w:val="clear" w:color="auto" w:fill="FFFFFF" w:themeFill="background1"/>
            <w:noWrap/>
            <w:vAlign w:val="bottom"/>
            <w:hideMark/>
          </w:tcPr>
          <w:p w:rsidR="00054F9C" w:rsidRPr="00FC4192" w:rsidRDefault="00054F9C" w:rsidP="00EE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51,93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51,27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52,63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9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48,67</w:t>
            </w:r>
          </w:p>
        </w:tc>
      </w:tr>
      <w:tr w:rsidR="00054F9C" w:rsidRPr="00FC4192" w:rsidTr="007A7B0F">
        <w:trPr>
          <w:trHeight w:val="300"/>
        </w:trPr>
        <w:tc>
          <w:tcPr>
            <w:tcW w:w="2570" w:type="dxa"/>
            <w:shd w:val="clear" w:color="auto" w:fill="92CDDC" w:themeFill="accent5" w:themeFillTint="99"/>
            <w:noWrap/>
            <w:vAlign w:val="bottom"/>
            <w:hideMark/>
          </w:tcPr>
          <w:p w:rsidR="00054F9C" w:rsidRPr="00FC4192" w:rsidRDefault="00054F9C" w:rsidP="00EE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58" w:type="dxa"/>
            <w:shd w:val="clear" w:color="auto" w:fill="92CDDC" w:themeFill="accent5" w:themeFillTint="99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63,34</w:t>
            </w:r>
          </w:p>
        </w:tc>
        <w:tc>
          <w:tcPr>
            <w:tcW w:w="858" w:type="dxa"/>
            <w:shd w:val="clear" w:color="auto" w:fill="92CDDC" w:themeFill="accent5" w:themeFillTint="99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858" w:type="dxa"/>
            <w:shd w:val="clear" w:color="auto" w:fill="92CDDC" w:themeFill="accent5" w:themeFillTint="99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shd w:val="clear" w:color="auto" w:fill="92CDDC" w:themeFill="accent5" w:themeFillTint="99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shd w:val="clear" w:color="auto" w:fill="92CDDC" w:themeFill="accent5" w:themeFillTint="99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shd w:val="clear" w:color="auto" w:fill="92CDDC" w:themeFill="accent5" w:themeFillTint="99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shd w:val="clear" w:color="auto" w:fill="92CDDC" w:themeFill="accent5" w:themeFillTint="99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8" w:type="dxa"/>
            <w:shd w:val="clear" w:color="auto" w:fill="92CDDC" w:themeFill="accent5" w:themeFillTint="99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8" w:type="dxa"/>
            <w:shd w:val="clear" w:color="auto" w:fill="92CDDC" w:themeFill="accent5" w:themeFillTint="99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shd w:val="clear" w:color="auto" w:fill="92CDDC" w:themeFill="accent5" w:themeFillTint="99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858" w:type="dxa"/>
            <w:shd w:val="clear" w:color="auto" w:fill="92CDDC" w:themeFill="accent5" w:themeFillTint="99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94,74</w:t>
            </w:r>
          </w:p>
        </w:tc>
        <w:tc>
          <w:tcPr>
            <w:tcW w:w="858" w:type="dxa"/>
            <w:shd w:val="clear" w:color="auto" w:fill="92CDDC" w:themeFill="accent5" w:themeFillTint="99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858" w:type="dxa"/>
            <w:shd w:val="clear" w:color="auto" w:fill="92CDDC" w:themeFill="accent5" w:themeFillTint="99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92,86</w:t>
            </w:r>
          </w:p>
        </w:tc>
        <w:tc>
          <w:tcPr>
            <w:tcW w:w="858" w:type="dxa"/>
            <w:shd w:val="clear" w:color="auto" w:fill="92CDDC" w:themeFill="accent5" w:themeFillTint="99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shd w:val="clear" w:color="auto" w:fill="92CDDC" w:themeFill="accent5" w:themeFillTint="99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63,48</w:t>
            </w:r>
          </w:p>
        </w:tc>
      </w:tr>
      <w:tr w:rsidR="00054F9C" w:rsidRPr="00FC4192" w:rsidTr="00054F9C">
        <w:trPr>
          <w:trHeight w:val="300"/>
        </w:trPr>
        <w:tc>
          <w:tcPr>
            <w:tcW w:w="2570" w:type="dxa"/>
            <w:shd w:val="clear" w:color="auto" w:fill="FFFFFF" w:themeFill="background1"/>
            <w:noWrap/>
            <w:vAlign w:val="bottom"/>
            <w:hideMark/>
          </w:tcPr>
          <w:p w:rsidR="00054F9C" w:rsidRPr="00FC4192" w:rsidRDefault="00054F9C" w:rsidP="00EE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40,74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42,37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39,47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45,83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9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</w:tr>
      <w:tr w:rsidR="00054F9C" w:rsidRPr="00FC4192" w:rsidTr="007A7B0F">
        <w:trPr>
          <w:trHeight w:val="390"/>
        </w:trPr>
        <w:tc>
          <w:tcPr>
            <w:tcW w:w="2570" w:type="dxa"/>
            <w:shd w:val="clear" w:color="auto" w:fill="FFFF00"/>
            <w:vAlign w:val="bottom"/>
            <w:hideMark/>
          </w:tcPr>
          <w:p w:rsidR="00054F9C" w:rsidRPr="00FC4192" w:rsidRDefault="00054F9C" w:rsidP="00EE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70,03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61,02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shd w:val="clear" w:color="auto" w:fill="FFFF00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8" w:type="dxa"/>
            <w:shd w:val="clear" w:color="auto" w:fill="FFFF00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shd w:val="clear" w:color="auto" w:fill="FFFF00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8" w:type="dxa"/>
            <w:shd w:val="clear" w:color="auto" w:fill="FFFF00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42,11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92,86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shd w:val="clear" w:color="auto" w:fill="FFFF00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67,54</w:t>
            </w:r>
          </w:p>
        </w:tc>
      </w:tr>
      <w:tr w:rsidR="00054F9C" w:rsidRPr="00FC4192" w:rsidTr="007A7B0F">
        <w:trPr>
          <w:trHeight w:val="382"/>
        </w:trPr>
        <w:tc>
          <w:tcPr>
            <w:tcW w:w="2570" w:type="dxa"/>
            <w:shd w:val="clear" w:color="auto" w:fill="FFFF00"/>
            <w:noWrap/>
            <w:vAlign w:val="bottom"/>
            <w:hideMark/>
          </w:tcPr>
          <w:p w:rsidR="00054F9C" w:rsidRPr="00FC4192" w:rsidRDefault="00054F9C" w:rsidP="00EE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45,76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shd w:val="clear" w:color="auto" w:fill="FFFF00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8" w:type="dxa"/>
            <w:shd w:val="clear" w:color="auto" w:fill="FFFF00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8" w:type="dxa"/>
            <w:shd w:val="clear" w:color="auto" w:fill="FFFF00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shd w:val="clear" w:color="auto" w:fill="FFFF00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78,95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9" w:type="dxa"/>
            <w:shd w:val="clear" w:color="auto" w:fill="FFFF00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55,47</w:t>
            </w:r>
          </w:p>
        </w:tc>
      </w:tr>
      <w:tr w:rsidR="00054F9C" w:rsidRPr="00FC4192" w:rsidTr="007A7B0F">
        <w:trPr>
          <w:trHeight w:val="300"/>
        </w:trPr>
        <w:tc>
          <w:tcPr>
            <w:tcW w:w="2570" w:type="dxa"/>
            <w:shd w:val="clear" w:color="auto" w:fill="92CDDC" w:themeFill="accent5" w:themeFillTint="99"/>
            <w:noWrap/>
            <w:vAlign w:val="bottom"/>
            <w:hideMark/>
          </w:tcPr>
          <w:p w:rsidR="00054F9C" w:rsidRPr="00FC4192" w:rsidRDefault="00054F9C" w:rsidP="00EE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8" w:type="dxa"/>
            <w:shd w:val="clear" w:color="auto" w:fill="92CDDC" w:themeFill="accent5" w:themeFillTint="99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72,57</w:t>
            </w:r>
          </w:p>
        </w:tc>
        <w:tc>
          <w:tcPr>
            <w:tcW w:w="858" w:type="dxa"/>
            <w:shd w:val="clear" w:color="auto" w:fill="92CDDC" w:themeFill="accent5" w:themeFillTint="99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72,03</w:t>
            </w:r>
          </w:p>
        </w:tc>
        <w:tc>
          <w:tcPr>
            <w:tcW w:w="858" w:type="dxa"/>
            <w:shd w:val="clear" w:color="auto" w:fill="92CDDC" w:themeFill="accent5" w:themeFillTint="99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58" w:type="dxa"/>
            <w:shd w:val="clear" w:color="auto" w:fill="92CDDC" w:themeFill="accent5" w:themeFillTint="99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858" w:type="dxa"/>
            <w:shd w:val="clear" w:color="auto" w:fill="92CDDC" w:themeFill="accent5" w:themeFillTint="99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8" w:type="dxa"/>
            <w:shd w:val="clear" w:color="auto" w:fill="92CDDC" w:themeFill="accent5" w:themeFillTint="99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8" w:type="dxa"/>
            <w:shd w:val="clear" w:color="auto" w:fill="92CDDC" w:themeFill="accent5" w:themeFillTint="99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8" w:type="dxa"/>
            <w:shd w:val="clear" w:color="auto" w:fill="92CDDC" w:themeFill="accent5" w:themeFillTint="99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78,57</w:t>
            </w:r>
          </w:p>
        </w:tc>
        <w:tc>
          <w:tcPr>
            <w:tcW w:w="858" w:type="dxa"/>
            <w:shd w:val="clear" w:color="auto" w:fill="92CDDC" w:themeFill="accent5" w:themeFillTint="99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858" w:type="dxa"/>
            <w:shd w:val="clear" w:color="auto" w:fill="92CDDC" w:themeFill="accent5" w:themeFillTint="99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858" w:type="dxa"/>
            <w:shd w:val="clear" w:color="auto" w:fill="92CDDC" w:themeFill="accent5" w:themeFillTint="99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94,74</w:t>
            </w:r>
          </w:p>
        </w:tc>
        <w:tc>
          <w:tcPr>
            <w:tcW w:w="858" w:type="dxa"/>
            <w:shd w:val="clear" w:color="auto" w:fill="92CDDC" w:themeFill="accent5" w:themeFillTint="99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8" w:type="dxa"/>
            <w:shd w:val="clear" w:color="auto" w:fill="92CDDC" w:themeFill="accent5" w:themeFillTint="99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858" w:type="dxa"/>
            <w:shd w:val="clear" w:color="auto" w:fill="92CDDC" w:themeFill="accent5" w:themeFillTint="99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9" w:type="dxa"/>
            <w:shd w:val="clear" w:color="auto" w:fill="92CDDC" w:themeFill="accent5" w:themeFillTint="99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54F9C" w:rsidRPr="00FC4192" w:rsidTr="00054F9C">
        <w:trPr>
          <w:trHeight w:val="300"/>
        </w:trPr>
        <w:tc>
          <w:tcPr>
            <w:tcW w:w="2570" w:type="dxa"/>
            <w:shd w:val="clear" w:color="auto" w:fill="FFFFFF" w:themeFill="background1"/>
            <w:noWrap/>
            <w:vAlign w:val="bottom"/>
            <w:hideMark/>
          </w:tcPr>
          <w:p w:rsidR="00054F9C" w:rsidRPr="00FC4192" w:rsidRDefault="00054F9C" w:rsidP="00EE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53,81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27,78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45,83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55,26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45,83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82,14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9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47,25</w:t>
            </w:r>
          </w:p>
        </w:tc>
      </w:tr>
      <w:tr w:rsidR="00054F9C" w:rsidRPr="00FC4192" w:rsidTr="00054F9C">
        <w:trPr>
          <w:trHeight w:val="300"/>
        </w:trPr>
        <w:tc>
          <w:tcPr>
            <w:tcW w:w="2570" w:type="dxa"/>
            <w:shd w:val="clear" w:color="auto" w:fill="FFFFFF" w:themeFill="background1"/>
            <w:noWrap/>
            <w:vAlign w:val="bottom"/>
            <w:hideMark/>
          </w:tcPr>
          <w:p w:rsidR="00054F9C" w:rsidRPr="00FC4192" w:rsidRDefault="00054F9C" w:rsidP="00EE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61,79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56,78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82,14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81,58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29,17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53,57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59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54,25</w:t>
            </w:r>
          </w:p>
        </w:tc>
      </w:tr>
      <w:tr w:rsidR="00054F9C" w:rsidRPr="00FC4192" w:rsidTr="00054F9C">
        <w:trPr>
          <w:trHeight w:val="300"/>
        </w:trPr>
        <w:tc>
          <w:tcPr>
            <w:tcW w:w="2570" w:type="dxa"/>
            <w:shd w:val="clear" w:color="auto" w:fill="FFFFFF" w:themeFill="background1"/>
            <w:noWrap/>
            <w:vAlign w:val="bottom"/>
            <w:hideMark/>
          </w:tcPr>
          <w:p w:rsidR="00054F9C" w:rsidRPr="00FC4192" w:rsidRDefault="00054F9C" w:rsidP="00EE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51,68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44,07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43,75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35,71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20,83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82,14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9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46,78</w:t>
            </w:r>
          </w:p>
        </w:tc>
      </w:tr>
      <w:tr w:rsidR="00054F9C" w:rsidRPr="00FC4192" w:rsidTr="00054F9C">
        <w:trPr>
          <w:trHeight w:val="300"/>
        </w:trPr>
        <w:tc>
          <w:tcPr>
            <w:tcW w:w="2570" w:type="dxa"/>
            <w:shd w:val="clear" w:color="auto" w:fill="FFFFFF" w:themeFill="background1"/>
            <w:noWrap/>
            <w:vAlign w:val="bottom"/>
            <w:hideMark/>
          </w:tcPr>
          <w:p w:rsidR="00054F9C" w:rsidRPr="00FC4192" w:rsidRDefault="00054F9C" w:rsidP="00EE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54,91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57,63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42,11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82,14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859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51,39</w:t>
            </w:r>
          </w:p>
        </w:tc>
      </w:tr>
      <w:tr w:rsidR="00054F9C" w:rsidRPr="00FC4192" w:rsidTr="007A7B0F">
        <w:trPr>
          <w:trHeight w:val="300"/>
        </w:trPr>
        <w:tc>
          <w:tcPr>
            <w:tcW w:w="2570" w:type="dxa"/>
            <w:shd w:val="clear" w:color="auto" w:fill="FFFF00"/>
            <w:noWrap/>
            <w:vAlign w:val="bottom"/>
            <w:hideMark/>
          </w:tcPr>
          <w:p w:rsidR="00054F9C" w:rsidRPr="00FC4192" w:rsidRDefault="00054F9C" w:rsidP="00EE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48,89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shd w:val="clear" w:color="auto" w:fill="FFFF00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8" w:type="dxa"/>
            <w:shd w:val="clear" w:color="auto" w:fill="FFFF00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8" w:type="dxa"/>
            <w:shd w:val="clear" w:color="auto" w:fill="FFFF00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8" w:type="dxa"/>
            <w:shd w:val="clear" w:color="auto" w:fill="FFFF00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35,71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52,63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21,43</w:t>
            </w:r>
          </w:p>
        </w:tc>
        <w:tc>
          <w:tcPr>
            <w:tcW w:w="858" w:type="dxa"/>
            <w:shd w:val="clear" w:color="auto" w:fill="FFFF00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9" w:type="dxa"/>
            <w:shd w:val="clear" w:color="auto" w:fill="FFFF00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43,65</w:t>
            </w:r>
          </w:p>
        </w:tc>
      </w:tr>
      <w:tr w:rsidR="00054F9C" w:rsidRPr="00FC4192" w:rsidTr="00054F9C">
        <w:trPr>
          <w:trHeight w:val="390"/>
        </w:trPr>
        <w:tc>
          <w:tcPr>
            <w:tcW w:w="2570" w:type="dxa"/>
            <w:shd w:val="clear" w:color="auto" w:fill="FFFFFF" w:themeFill="background1"/>
            <w:vAlign w:val="bottom"/>
            <w:hideMark/>
          </w:tcPr>
          <w:p w:rsidR="00054F9C" w:rsidRPr="00FC4192" w:rsidRDefault="00054F9C" w:rsidP="00EE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57,07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54,24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53,32</w:t>
            </w:r>
          </w:p>
        </w:tc>
      </w:tr>
      <w:tr w:rsidR="00054F9C" w:rsidRPr="00FC4192" w:rsidTr="007A7B0F">
        <w:trPr>
          <w:trHeight w:val="382"/>
        </w:trPr>
        <w:tc>
          <w:tcPr>
            <w:tcW w:w="2570" w:type="dxa"/>
            <w:shd w:val="clear" w:color="auto" w:fill="92CDDC" w:themeFill="accent5" w:themeFillTint="99"/>
            <w:noWrap/>
            <w:vAlign w:val="bottom"/>
            <w:hideMark/>
          </w:tcPr>
          <w:p w:rsidR="00054F9C" w:rsidRPr="00FC4192" w:rsidRDefault="00054F9C" w:rsidP="00EE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8" w:type="dxa"/>
            <w:shd w:val="clear" w:color="auto" w:fill="92CDDC" w:themeFill="accent5" w:themeFillTint="99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61,59</w:t>
            </w:r>
          </w:p>
        </w:tc>
        <w:tc>
          <w:tcPr>
            <w:tcW w:w="858" w:type="dxa"/>
            <w:shd w:val="clear" w:color="auto" w:fill="92CDDC" w:themeFill="accent5" w:themeFillTint="99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62,99</w:t>
            </w:r>
          </w:p>
        </w:tc>
        <w:tc>
          <w:tcPr>
            <w:tcW w:w="858" w:type="dxa"/>
            <w:shd w:val="clear" w:color="auto" w:fill="92CDDC" w:themeFill="accent5" w:themeFillTint="99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54,17</w:t>
            </w:r>
          </w:p>
        </w:tc>
        <w:tc>
          <w:tcPr>
            <w:tcW w:w="858" w:type="dxa"/>
            <w:shd w:val="clear" w:color="auto" w:fill="92CDDC" w:themeFill="accent5" w:themeFillTint="99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858" w:type="dxa"/>
            <w:shd w:val="clear" w:color="auto" w:fill="92CDDC" w:themeFill="accent5" w:themeFillTint="99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8" w:type="dxa"/>
            <w:shd w:val="clear" w:color="auto" w:fill="92CDDC" w:themeFill="accent5" w:themeFillTint="99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  <w:tc>
          <w:tcPr>
            <w:tcW w:w="858" w:type="dxa"/>
            <w:shd w:val="clear" w:color="auto" w:fill="92CDDC" w:themeFill="accent5" w:themeFillTint="99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  <w:tc>
          <w:tcPr>
            <w:tcW w:w="858" w:type="dxa"/>
            <w:shd w:val="clear" w:color="auto" w:fill="92CDDC" w:themeFill="accent5" w:themeFillTint="99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858" w:type="dxa"/>
            <w:shd w:val="clear" w:color="auto" w:fill="92CDDC" w:themeFill="accent5" w:themeFillTint="99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48,15</w:t>
            </w:r>
          </w:p>
        </w:tc>
        <w:tc>
          <w:tcPr>
            <w:tcW w:w="858" w:type="dxa"/>
            <w:shd w:val="clear" w:color="auto" w:fill="92CDDC" w:themeFill="accent5" w:themeFillTint="99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94,44</w:t>
            </w:r>
          </w:p>
        </w:tc>
        <w:tc>
          <w:tcPr>
            <w:tcW w:w="858" w:type="dxa"/>
            <w:shd w:val="clear" w:color="auto" w:fill="92CDDC" w:themeFill="accent5" w:themeFillTint="99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47,37</w:t>
            </w:r>
          </w:p>
        </w:tc>
        <w:tc>
          <w:tcPr>
            <w:tcW w:w="858" w:type="dxa"/>
            <w:shd w:val="clear" w:color="auto" w:fill="92CDDC" w:themeFill="accent5" w:themeFillTint="99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858" w:type="dxa"/>
            <w:shd w:val="clear" w:color="auto" w:fill="92CDDC" w:themeFill="accent5" w:themeFillTint="99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  <w:tc>
          <w:tcPr>
            <w:tcW w:w="858" w:type="dxa"/>
            <w:shd w:val="clear" w:color="auto" w:fill="92CDDC" w:themeFill="accent5" w:themeFillTint="99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9" w:type="dxa"/>
            <w:shd w:val="clear" w:color="auto" w:fill="92CDDC" w:themeFill="accent5" w:themeFillTint="99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58,31</w:t>
            </w:r>
          </w:p>
        </w:tc>
      </w:tr>
      <w:tr w:rsidR="00054F9C" w:rsidRPr="00FC4192" w:rsidTr="00054F9C">
        <w:trPr>
          <w:trHeight w:val="300"/>
        </w:trPr>
        <w:tc>
          <w:tcPr>
            <w:tcW w:w="2570" w:type="dxa"/>
            <w:shd w:val="clear" w:color="auto" w:fill="FFFFFF" w:themeFill="background1"/>
            <w:noWrap/>
            <w:vAlign w:val="bottom"/>
            <w:hideMark/>
          </w:tcPr>
          <w:p w:rsidR="00054F9C" w:rsidRPr="00FC4192" w:rsidRDefault="00054F9C" w:rsidP="00EE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64,04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43,75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60,53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054F9C" w:rsidRPr="00FC4192" w:rsidTr="00054F9C">
        <w:trPr>
          <w:trHeight w:val="360"/>
        </w:trPr>
        <w:tc>
          <w:tcPr>
            <w:tcW w:w="2570" w:type="dxa"/>
            <w:shd w:val="clear" w:color="auto" w:fill="FFFFFF" w:themeFill="background1"/>
            <w:vAlign w:val="bottom"/>
            <w:hideMark/>
          </w:tcPr>
          <w:p w:rsidR="00054F9C" w:rsidRPr="00FC4192" w:rsidRDefault="00054F9C" w:rsidP="00EE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35,17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31,58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39,29</w:t>
            </w:r>
          </w:p>
        </w:tc>
        <w:tc>
          <w:tcPr>
            <w:tcW w:w="858" w:type="dxa"/>
            <w:shd w:val="clear" w:color="auto" w:fill="FFFFFF" w:themeFill="background1"/>
            <w:noWrap/>
            <w:hideMark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59" w:type="dxa"/>
            <w:shd w:val="clear" w:color="auto" w:fill="FFFFFF" w:themeFill="background1"/>
          </w:tcPr>
          <w:p w:rsidR="00054F9C" w:rsidRPr="00054F9C" w:rsidRDefault="00054F9C" w:rsidP="004C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9C"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</w:tr>
    </w:tbl>
    <w:p w:rsidR="00FC4192" w:rsidRPr="00FC4192" w:rsidRDefault="00FC4192" w:rsidP="00FC4192">
      <w:pPr>
        <w:widowControl w:val="0"/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4192" w:rsidRPr="00FC4192" w:rsidRDefault="00FC4192" w:rsidP="00FC4192">
      <w:pPr>
        <w:widowControl w:val="0"/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б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lang w:eastAsia="ru-RU"/>
        </w:rPr>
        <w:t>щ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ие 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ы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в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ды:</w:t>
      </w:r>
    </w:p>
    <w:p w:rsidR="00FC4192" w:rsidRPr="00FC4192" w:rsidRDefault="00FC4192" w:rsidP="00FC4192">
      <w:pPr>
        <w:widowControl w:val="0"/>
        <w:numPr>
          <w:ilvl w:val="1"/>
          <w:numId w:val="11"/>
        </w:numPr>
        <w:spacing w:after="0" w:line="238" w:lineRule="auto"/>
        <w:ind w:left="1418" w:right="-40" w:hanging="425"/>
        <w:contextualSpacing/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</w:pPr>
      <w:proofErr w:type="gramStart"/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FC41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gramEnd"/>
      <w:r w:rsidRPr="00FC419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7A7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</w:t>
      </w:r>
      <w:r w:rsidRPr="00FC4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ала, 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FC419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C41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C419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C419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FC41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</w:t>
      </w:r>
      <w:r w:rsidRPr="00FC41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средние</w:t>
      </w:r>
      <w:r w:rsidRPr="00FC4192">
        <w:rPr>
          <w:rFonts w:ascii="Times New Roman" w:eastAsia="Times New Roman" w:hAnsi="Times New Roman" w:cs="Times New Roman"/>
          <w:b/>
          <w:color w:val="000000"/>
          <w:spacing w:val="60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C419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у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FC4192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  <w:lang w:eastAsia="ru-RU"/>
        </w:rPr>
        <w:t>ь</w:t>
      </w:r>
      <w:r w:rsidRPr="00FC4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ты: </w:t>
      </w:r>
      <w:r w:rsidR="007A7B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94,07</w:t>
      </w:r>
      <w:r w:rsidRPr="00FC419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%</w:t>
      </w:r>
      <w:r w:rsidRPr="00FC419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щи</w:t>
      </w:r>
      <w:r w:rsidRPr="00FC41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</w:t>
      </w:r>
      <w:r w:rsidRPr="00FC419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</w:t>
      </w:r>
      <w:r w:rsidRPr="00FC419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C4192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  <w:lang w:eastAsia="ru-RU"/>
        </w:rPr>
        <w:t>г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</w:t>
      </w:r>
      <w:r w:rsidRPr="00FC419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  <w:lang w:eastAsia="ru-RU"/>
        </w:rPr>
        <w:t>з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в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u w:val="single"/>
          <w:lang w:eastAsia="ru-RU"/>
        </w:rPr>
        <w:t>г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FC419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FC419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C419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г</w:t>
      </w:r>
      <w:r w:rsidRPr="00FC41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FC41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</w:t>
      </w:r>
      <w:r w:rsidRPr="00FC41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C419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вии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FC419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 Ф</w:t>
      </w:r>
      <w:r w:rsidRPr="00FC41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С, </w:t>
      </w:r>
      <w:r w:rsidR="007A7B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5,08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-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г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lang w:eastAsia="ru-RU"/>
        </w:rPr>
        <w:t>г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C419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</w:p>
    <w:p w:rsidR="00FC4192" w:rsidRPr="00FC4192" w:rsidRDefault="00FC4192" w:rsidP="00FC4192">
      <w:pPr>
        <w:widowControl w:val="0"/>
        <w:numPr>
          <w:ilvl w:val="1"/>
          <w:numId w:val="11"/>
        </w:numPr>
        <w:spacing w:after="0" w:line="238" w:lineRule="auto"/>
        <w:ind w:left="1418" w:right="-40" w:hanging="425"/>
        <w:contextualSpacing/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</w:pP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</w:t>
      </w:r>
      <w:r w:rsidRPr="00FC419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  <w:lang w:eastAsia="ru-RU"/>
        </w:rPr>
        <w:t>а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ч</w:t>
      </w:r>
      <w:r w:rsidRPr="00FC41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eastAsia="ru-RU"/>
        </w:rPr>
        <w:t>е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в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C419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C41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C4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C41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7A7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51,84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.  Успеваемость </w:t>
      </w:r>
      <w:r w:rsidR="007A7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99,15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FC4192" w:rsidRPr="00FC4192" w:rsidRDefault="00FC4192" w:rsidP="00FC4192">
      <w:pPr>
        <w:widowControl w:val="0"/>
        <w:numPr>
          <w:ilvl w:val="1"/>
          <w:numId w:val="11"/>
        </w:numPr>
        <w:spacing w:after="0" w:line="238" w:lineRule="auto"/>
        <w:ind w:left="1418" w:right="-40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Оц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за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полугодие </w:t>
      </w:r>
      <w:r w:rsidRPr="00FC4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</w:t>
      </w:r>
      <w:r w:rsidRPr="00FC41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</w:t>
      </w:r>
      <w:r w:rsidRPr="00FC41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FC419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C41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C41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ись не во всех школах. </w:t>
      </w:r>
    </w:p>
    <w:p w:rsidR="00FC4192" w:rsidRPr="00FC4192" w:rsidRDefault="00FC4192" w:rsidP="00FC4192">
      <w:pPr>
        <w:widowControl w:val="0"/>
        <w:numPr>
          <w:ilvl w:val="1"/>
          <w:numId w:val="11"/>
        </w:numPr>
        <w:spacing w:after="0" w:line="238" w:lineRule="auto"/>
        <w:ind w:left="1418" w:right="-40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C419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а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FC419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C419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FC419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FC4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C419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у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C419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ь</w:t>
      </w:r>
      <w:r w:rsidRPr="00FC419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FC419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FC41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FC419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FC41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C41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делена группа школ, </w:t>
      </w:r>
      <w:r w:rsidRPr="00FC419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FC41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FC41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C419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FC4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</w:t>
      </w:r>
      <w:r w:rsidRPr="00FC41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C419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FC41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C419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FC41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 стороны администрации школы.</w:t>
      </w:r>
    </w:p>
    <w:p w:rsidR="00B2178F" w:rsidRDefault="00B2178F" w:rsidP="00FC4192">
      <w:pPr>
        <w:widowControl w:val="0"/>
        <w:spacing w:after="0" w:line="238" w:lineRule="auto"/>
        <w:ind w:right="-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192" w:rsidRPr="00B2178F" w:rsidRDefault="00B2178F" w:rsidP="00B2178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я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й по 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у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ию 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пр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бе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л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в з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ях уч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lang w:eastAsia="ru-RU"/>
        </w:rPr>
        <w:t>щ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х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ся 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г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ВПР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1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-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 уч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од</w:t>
      </w:r>
    </w:p>
    <w:tbl>
      <w:tblPr>
        <w:tblpPr w:leftFromText="180" w:rightFromText="180" w:vertAnchor="text" w:horzAnchor="margin" w:tblpX="571" w:tblpY="94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701"/>
        <w:gridCol w:w="8554"/>
        <w:gridCol w:w="2535"/>
      </w:tblGrid>
      <w:tr w:rsidR="00FC4192" w:rsidRPr="00FC4192" w:rsidTr="00FC4192">
        <w:trPr>
          <w:cantSplit/>
          <w:trHeight w:hRule="exact" w:val="854"/>
        </w:trPr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192" w:rsidRPr="00FC4192" w:rsidRDefault="00FC4192" w:rsidP="00FC4192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192" w:rsidRPr="00FC4192" w:rsidRDefault="00FC4192" w:rsidP="00FC4192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192" w:rsidRPr="00FC4192" w:rsidRDefault="00FC4192" w:rsidP="00FC4192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при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тий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192" w:rsidRPr="00FC4192" w:rsidRDefault="00FC4192" w:rsidP="00FC4192">
            <w:pPr>
              <w:widowControl w:val="0"/>
              <w:spacing w:before="6" w:after="0" w:line="240" w:lineRule="auto"/>
              <w:ind w:right="3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8"/>
                <w:sz w:val="24"/>
                <w:szCs w:val="24"/>
                <w:lang w:eastAsia="ru-RU"/>
              </w:rPr>
              <w:t>Г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 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пл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ир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асс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м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FC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C4192" w:rsidRPr="00FC4192" w:rsidTr="00FC4192">
        <w:trPr>
          <w:cantSplit/>
          <w:trHeight w:hRule="exact" w:val="854"/>
        </w:trPr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192" w:rsidRPr="00FC4192" w:rsidRDefault="007A7B0F" w:rsidP="00FC419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192" w:rsidRPr="00FC4192" w:rsidRDefault="00FC4192" w:rsidP="00FC419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192" w:rsidRPr="00FC4192" w:rsidRDefault="00FC4192" w:rsidP="00FC4192">
            <w:pPr>
              <w:widowControl w:val="0"/>
              <w:spacing w:before="1" w:after="0" w:line="240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  <w:lang w:eastAsia="ru-RU"/>
              </w:rPr>
              <w:t xml:space="preserve"> 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ru-RU"/>
              </w:rPr>
              <w:t xml:space="preserve"> 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  <w:lang w:eastAsia="ru-RU"/>
              </w:rPr>
              <w:t xml:space="preserve"> 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ru-RU"/>
              </w:rPr>
              <w:t xml:space="preserve"> 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ос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 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№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1.2; </w:t>
            </w:r>
            <w:r w:rsidR="007A7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3; </w:t>
            </w:r>
            <w:r w:rsidR="007A7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2.4; 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2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.1; 6.2; 10.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192" w:rsidRPr="00FC4192" w:rsidRDefault="00FC4192" w:rsidP="00FC419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</w:t>
            </w:r>
          </w:p>
        </w:tc>
      </w:tr>
      <w:tr w:rsidR="00FC4192" w:rsidRPr="00FC4192" w:rsidTr="00FC4192">
        <w:trPr>
          <w:cantSplit/>
          <w:trHeight w:hRule="exact" w:val="571"/>
        </w:trPr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192" w:rsidRPr="00FC4192" w:rsidRDefault="007A7B0F" w:rsidP="00FC419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192" w:rsidRPr="00FC4192" w:rsidRDefault="00FC4192" w:rsidP="00FC419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192" w:rsidRPr="00FC4192" w:rsidRDefault="00FC4192" w:rsidP="00FC419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и 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бан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го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ВП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2022  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г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  <w:lang w:eastAsia="ru-RU"/>
              </w:rPr>
              <w:t>у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192" w:rsidRPr="00FC4192" w:rsidRDefault="00FC4192" w:rsidP="00FC4192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FC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</w:tbl>
    <w:p w:rsidR="00FC4192" w:rsidRPr="00FC4192" w:rsidRDefault="00FC4192" w:rsidP="00FC419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</w:p>
    <w:p w:rsidR="00FC4192" w:rsidRPr="00FC4192" w:rsidRDefault="00FC4192" w:rsidP="00FC419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192" w:rsidRPr="00FC4192" w:rsidRDefault="00FC4192" w:rsidP="00FC419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192" w:rsidRPr="00FC4192" w:rsidRDefault="00FC4192" w:rsidP="00FC419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192" w:rsidRPr="00FC4192" w:rsidRDefault="00FC4192" w:rsidP="00FC419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192" w:rsidRPr="00FC4192" w:rsidRDefault="00FC4192" w:rsidP="00FC419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192" w:rsidRPr="00FC4192" w:rsidRDefault="00FC4192" w:rsidP="00FC419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192" w:rsidRPr="00FC4192" w:rsidRDefault="00FC4192" w:rsidP="00FC419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FC4192" w:rsidRPr="00FC4192">
          <w:pgSz w:w="16838" w:h="11906" w:orient="landscape"/>
          <w:pgMar w:top="1127" w:right="657" w:bottom="850" w:left="560" w:header="0" w:footer="0" w:gutter="0"/>
          <w:cols w:space="708"/>
        </w:sectPr>
      </w:pP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Методист:</w:t>
      </w:r>
      <w:r w:rsidRPr="00FC4192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_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FC4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C4192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FC41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/</w:t>
      </w:r>
      <w:r w:rsidRPr="00FC4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C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ИсхаковаР.</w:t>
      </w:r>
      <w:r w:rsidR="00B21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="00B21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bookmarkStart w:id="0" w:name="_GoBack"/>
      <w:bookmarkEnd w:id="0"/>
    </w:p>
    <w:p w:rsidR="00FC4192" w:rsidRPr="00FC4192" w:rsidRDefault="00FC4192" w:rsidP="00FC4192">
      <w:pPr>
        <w:spacing w:after="0" w:line="259" w:lineRule="auto"/>
        <w:rPr>
          <w:rFonts w:ascii="Calibri" w:eastAsia="Calibri" w:hAnsi="Calibri" w:cs="Calibri"/>
          <w:lang w:eastAsia="ru-RU"/>
        </w:rPr>
      </w:pPr>
    </w:p>
    <w:p w:rsidR="00845BCA" w:rsidRDefault="00845BCA"/>
    <w:sectPr w:rsidR="00845BCA">
      <w:pgSz w:w="16838" w:h="11906" w:orient="landscape"/>
      <w:pgMar w:top="1129" w:right="660" w:bottom="850" w:left="112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12AA"/>
    <w:multiLevelType w:val="multilevel"/>
    <w:tmpl w:val="80104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FF46D8"/>
    <w:multiLevelType w:val="hybridMultilevel"/>
    <w:tmpl w:val="0DF6E4A8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E427937"/>
    <w:multiLevelType w:val="multilevel"/>
    <w:tmpl w:val="F170D86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3">
    <w:nsid w:val="232337A8"/>
    <w:multiLevelType w:val="multilevel"/>
    <w:tmpl w:val="D7DEED3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4">
    <w:nsid w:val="367976EC"/>
    <w:multiLevelType w:val="hybridMultilevel"/>
    <w:tmpl w:val="11600B6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7C07CBF"/>
    <w:multiLevelType w:val="hybridMultilevel"/>
    <w:tmpl w:val="F71A6590"/>
    <w:lvl w:ilvl="0" w:tplc="E3DAB9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52117"/>
    <w:multiLevelType w:val="multilevel"/>
    <w:tmpl w:val="A8CE52A2"/>
    <w:lvl w:ilvl="0">
      <w:start w:val="1"/>
      <w:numFmt w:val="decimal"/>
      <w:lvlText w:val="%1."/>
      <w:lvlJc w:val="left"/>
      <w:pPr>
        <w:ind w:left="1549" w:hanging="360"/>
      </w:pPr>
      <w:rPr>
        <w:rFonts w:hint="default"/>
        <w:sz w:val="23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9" w:hanging="1800"/>
      </w:pPr>
      <w:rPr>
        <w:rFonts w:hint="default"/>
      </w:rPr>
    </w:lvl>
  </w:abstractNum>
  <w:abstractNum w:abstractNumId="7">
    <w:nsid w:val="463C27F3"/>
    <w:multiLevelType w:val="multilevel"/>
    <w:tmpl w:val="8CCE49F4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8">
    <w:nsid w:val="46B37FAC"/>
    <w:multiLevelType w:val="hybridMultilevel"/>
    <w:tmpl w:val="F71A6590"/>
    <w:lvl w:ilvl="0" w:tplc="E3DAB9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52B88"/>
    <w:multiLevelType w:val="hybridMultilevel"/>
    <w:tmpl w:val="F71A6590"/>
    <w:lvl w:ilvl="0" w:tplc="E3DAB9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E5E9D"/>
    <w:multiLevelType w:val="hybridMultilevel"/>
    <w:tmpl w:val="D7F67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558B1"/>
    <w:multiLevelType w:val="hybridMultilevel"/>
    <w:tmpl w:val="9006A598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63CB2F9B"/>
    <w:multiLevelType w:val="hybridMultilevel"/>
    <w:tmpl w:val="1BCEF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749AB"/>
    <w:multiLevelType w:val="multilevel"/>
    <w:tmpl w:val="E028F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A5D4679"/>
    <w:multiLevelType w:val="hybridMultilevel"/>
    <w:tmpl w:val="9C781E4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1EF39D5"/>
    <w:multiLevelType w:val="hybridMultilevel"/>
    <w:tmpl w:val="AEBE1CB6"/>
    <w:lvl w:ilvl="0" w:tplc="91BA1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1"/>
  </w:num>
  <w:num w:numId="8">
    <w:abstractNumId w:val="1"/>
  </w:num>
  <w:num w:numId="9">
    <w:abstractNumId w:val="0"/>
  </w:num>
  <w:num w:numId="10">
    <w:abstractNumId w:val="14"/>
  </w:num>
  <w:num w:numId="11">
    <w:abstractNumId w:val="13"/>
  </w:num>
  <w:num w:numId="12">
    <w:abstractNumId w:val="8"/>
  </w:num>
  <w:num w:numId="13">
    <w:abstractNumId w:val="5"/>
  </w:num>
  <w:num w:numId="14">
    <w:abstractNumId w:val="9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92"/>
    <w:rsid w:val="00054F9C"/>
    <w:rsid w:val="00457701"/>
    <w:rsid w:val="007A7B0F"/>
    <w:rsid w:val="00845BCA"/>
    <w:rsid w:val="00877CB3"/>
    <w:rsid w:val="008C315E"/>
    <w:rsid w:val="00A4237A"/>
    <w:rsid w:val="00B2178F"/>
    <w:rsid w:val="00B508CC"/>
    <w:rsid w:val="00BD494F"/>
    <w:rsid w:val="00EC5F03"/>
    <w:rsid w:val="00FC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4192"/>
  </w:style>
  <w:style w:type="paragraph" w:styleId="a3">
    <w:name w:val="List Paragraph"/>
    <w:basedOn w:val="a"/>
    <w:uiPriority w:val="34"/>
    <w:qFormat/>
    <w:rsid w:val="00FC4192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4192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C4192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FC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4192"/>
  </w:style>
  <w:style w:type="paragraph" w:styleId="a3">
    <w:name w:val="List Paragraph"/>
    <w:basedOn w:val="a"/>
    <w:uiPriority w:val="34"/>
    <w:qFormat/>
    <w:rsid w:val="00FC4192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4192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C4192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FC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35401-3631-4A7B-8F6B-A87B9313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dcterms:created xsi:type="dcterms:W3CDTF">2021-09-06T18:39:00Z</dcterms:created>
  <dcterms:modified xsi:type="dcterms:W3CDTF">2021-09-07T12:43:00Z</dcterms:modified>
</cp:coreProperties>
</file>