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84" w:rsidRDefault="00FD5584" w:rsidP="00FD558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задания муниципального этапа всероссийской олимпиады школьников </w:t>
      </w:r>
    </w:p>
    <w:p w:rsidR="00FD5584" w:rsidRDefault="00FD5584" w:rsidP="00FD558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экологии 2022-2023 учебного года</w:t>
      </w:r>
    </w:p>
    <w:p w:rsidR="00FD5584" w:rsidRPr="00FD5584" w:rsidRDefault="00FD5584" w:rsidP="00FD558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D5584">
        <w:rPr>
          <w:rFonts w:ascii="Times New Roman" w:hAnsi="Times New Roman" w:cs="Times New Roman"/>
          <w:sz w:val="28"/>
          <w:szCs w:val="28"/>
        </w:rPr>
        <w:t>9 класс</w:t>
      </w:r>
    </w:p>
    <w:p w:rsidR="00FD5584" w:rsidRDefault="00FD5584" w:rsidP="00FD558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D5584" w:rsidRDefault="00FD5584" w:rsidP="00FD558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584" w:rsidRPr="00FD5584" w:rsidRDefault="00FD5584" w:rsidP="00FD558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Анабиоза</w:t>
      </w:r>
    </w:p>
    <w:p w:rsidR="00FD5584" w:rsidRDefault="00FD5584" w:rsidP="00FD558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могут </w:t>
      </w:r>
    </w:p>
    <w:p w:rsidR="00FD5584" w:rsidRPr="00AD3DA8" w:rsidRDefault="00AD3DA8" w:rsidP="00FD558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первого порядка</w:t>
      </w:r>
      <w:r w:rsidR="00FD5584" w:rsidRPr="00AD3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584" w:rsidRPr="00AD3DA8" w:rsidRDefault="00AD3DA8" w:rsidP="00FD55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D5584">
        <w:rPr>
          <w:rFonts w:ascii="Times New Roman" w:hAnsi="Times New Roman" w:cs="Times New Roman"/>
          <w:sz w:val="28"/>
          <w:szCs w:val="28"/>
        </w:rPr>
        <w:t>изическому</w:t>
      </w:r>
    </w:p>
    <w:p w:rsidR="00FD5584" w:rsidRPr="00AD3DA8" w:rsidRDefault="00AD3DA8" w:rsidP="00AD3D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DA8">
        <w:rPr>
          <w:rFonts w:ascii="Times New Roman" w:hAnsi="Times New Roman" w:cs="Times New Roman"/>
          <w:sz w:val="28"/>
          <w:szCs w:val="28"/>
        </w:rPr>
        <w:t>Н</w:t>
      </w:r>
      <w:r w:rsidR="00FD5584" w:rsidRPr="00AD3DA8">
        <w:rPr>
          <w:rFonts w:ascii="Times New Roman" w:hAnsi="Times New Roman" w:cs="Times New Roman"/>
          <w:sz w:val="28"/>
          <w:szCs w:val="28"/>
        </w:rPr>
        <w:t>ейтрализм</w:t>
      </w:r>
    </w:p>
    <w:p w:rsidR="00FD5584" w:rsidRDefault="00AD3DA8" w:rsidP="00FD5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Хищничество</w:t>
      </w:r>
    </w:p>
    <w:p w:rsidR="00FD5584" w:rsidRDefault="00AD3DA8" w:rsidP="00FD5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Реликтом</w:t>
      </w:r>
    </w:p>
    <w:p w:rsidR="00FD5584" w:rsidRDefault="00AD3DA8" w:rsidP="00FD5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Засоление</w:t>
      </w:r>
    </w:p>
    <w:p w:rsidR="00FD5584" w:rsidRDefault="00AD3DA8" w:rsidP="00FD5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Увеличение, уменьшение</w:t>
      </w:r>
    </w:p>
    <w:p w:rsidR="00FD5584" w:rsidRDefault="00AD3DA8" w:rsidP="00FD5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Нейтрализму</w:t>
      </w:r>
    </w:p>
    <w:p w:rsidR="00FD5584" w:rsidRDefault="00AD3DA8" w:rsidP="00FD5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Беспозвоночные</w:t>
      </w:r>
    </w:p>
    <w:p w:rsidR="00FD5584" w:rsidRDefault="00AD3DA8" w:rsidP="00FD5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FD5584">
        <w:rPr>
          <w:rFonts w:ascii="Times New Roman" w:hAnsi="Times New Roman" w:cs="Times New Roman"/>
          <w:sz w:val="28"/>
          <w:szCs w:val="28"/>
        </w:rPr>
        <w:t>ищничеств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AD3DA8" w:rsidRPr="00AD3DA8" w:rsidRDefault="00AD3DA8" w:rsidP="00AD3D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DA8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Продуцент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FD5584" w:rsidRDefault="00AD3DA8" w:rsidP="00AD3DA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Заповедник</w:t>
      </w:r>
    </w:p>
    <w:p w:rsidR="00FD5584" w:rsidRDefault="00AD3DA8" w:rsidP="00FD558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Лихеноиндикация</w:t>
      </w:r>
      <w:proofErr w:type="spellEnd"/>
    </w:p>
    <w:p w:rsidR="00FD5584" w:rsidRPr="00AD3DA8" w:rsidRDefault="00FD5584" w:rsidP="00AD3DA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Оказавшись в новой среде, где нет обычных для них паразитов и хищников, виды-вселенцы часто достигают массового развития. Чужеродные виды могут подавлять или полностью вытеснять местные виды в результате конкуренции или </w:t>
      </w:r>
      <w:proofErr w:type="spellStart"/>
      <w:r w:rsidRPr="00AD3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выедания</w:t>
      </w:r>
      <w:proofErr w:type="spellEnd"/>
      <w:r w:rsidRPr="00AD3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приводит к упрощению структуры сообщества и снижению его усто</w:t>
      </w:r>
      <w:r w:rsidR="00AD3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йчивости к внешним воздействиям</w:t>
      </w:r>
      <w:r w:rsidRPr="00AD3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D5584" w:rsidRDefault="00FD5584" w:rsidP="00AD3DA8">
      <w:pPr>
        <w:spacing w:after="0" w:line="240" w:lineRule="auto"/>
        <w:ind w:left="426" w:hanging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AD3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лесу больше тени, поэтому прохладнее. Почва в лесу накапливает больше влаги, вода меньше испаряется. Продолжительное и медленное снеготаяние не способствует быстрому смыву почвы и подстилки, которое наблюда</w:t>
      </w:r>
      <w:r w:rsidR="00AD3DA8">
        <w:rPr>
          <w:rFonts w:ascii="Times New Roman" w:hAnsi="Times New Roman" w:cs="Times New Roman"/>
          <w:sz w:val="28"/>
          <w:szCs w:val="28"/>
        </w:rPr>
        <w:t>ется на полях.</w:t>
      </w:r>
    </w:p>
    <w:p w:rsidR="00FD5584" w:rsidRDefault="00FD5584" w:rsidP="00AD3DA8">
      <w:pPr>
        <w:spacing w:after="0" w:line="240" w:lineRule="auto"/>
        <w:ind w:left="426" w:hanging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AD3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человеком и травоядными животными существует конкуренция за землю: человек перевел степи в пастбища, плодовые сады, сельскохозяйственные поля и т.д. У травоядных животных </w:t>
      </w:r>
      <w:r w:rsidR="000B38D6">
        <w:rPr>
          <w:rFonts w:ascii="Times New Roman" w:hAnsi="Times New Roman" w:cs="Times New Roman"/>
          <w:sz w:val="28"/>
          <w:szCs w:val="28"/>
        </w:rPr>
        <w:t xml:space="preserve">в связи с деятельностью человека </w:t>
      </w:r>
      <w:r>
        <w:rPr>
          <w:rFonts w:ascii="Times New Roman" w:hAnsi="Times New Roman" w:cs="Times New Roman"/>
          <w:sz w:val="28"/>
          <w:szCs w:val="28"/>
        </w:rPr>
        <w:t>значительно со</w:t>
      </w:r>
      <w:r w:rsidR="00AD3DA8">
        <w:rPr>
          <w:rFonts w:ascii="Times New Roman" w:hAnsi="Times New Roman" w:cs="Times New Roman"/>
          <w:sz w:val="28"/>
          <w:szCs w:val="28"/>
        </w:rPr>
        <w:t>кратились площади мест обитаний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584" w:rsidRDefault="00FD5584" w:rsidP="00C54C4A">
      <w:pPr>
        <w:spacing w:after="0" w:line="240" w:lineRule="auto"/>
        <w:ind w:left="2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Это связано с тем, что возросло количество доступной пищи зимой, увеличилось число помоек и свалок, </w:t>
      </w:r>
      <w:r w:rsidR="00AD3DA8">
        <w:rPr>
          <w:rFonts w:ascii="Times New Roman" w:hAnsi="Times New Roman" w:cs="Times New Roman"/>
          <w:sz w:val="28"/>
          <w:szCs w:val="28"/>
        </w:rPr>
        <w:t>появились незамерзающие водоемы.</w:t>
      </w:r>
    </w:p>
    <w:p w:rsidR="00FD5584" w:rsidRDefault="00FD5584" w:rsidP="00AD3DA8">
      <w:pPr>
        <w:ind w:left="426" w:hanging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proofErr w:type="gramStart"/>
      <w:r w:rsidR="00AD3D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 охраняют ресурсы, меньше их используют и тем самым мен</w:t>
      </w:r>
      <w:r w:rsidR="00AD3DA8">
        <w:rPr>
          <w:rFonts w:ascii="Times New Roman" w:hAnsi="Times New Roman" w:cs="Times New Roman"/>
          <w:sz w:val="28"/>
          <w:szCs w:val="28"/>
        </w:rPr>
        <w:t>ьше загрязняют окружающую среду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277" w:rsidRDefault="00AF6277"/>
    <w:sectPr w:rsidR="00AF6277" w:rsidSect="0011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B2CE7"/>
    <w:multiLevelType w:val="hybridMultilevel"/>
    <w:tmpl w:val="EBE42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584"/>
    <w:rsid w:val="000B38D6"/>
    <w:rsid w:val="00115A90"/>
    <w:rsid w:val="00AD3DA8"/>
    <w:rsid w:val="00AF6277"/>
    <w:rsid w:val="00C54C4A"/>
    <w:rsid w:val="00CC088D"/>
    <w:rsid w:val="00FD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1179</Characters>
  <Application>Microsoft Office Word</Application>
  <DocSecurity>0</DocSecurity>
  <Lines>9</Lines>
  <Paragraphs>2</Paragraphs>
  <ScaleCrop>false</ScaleCrop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2022-09-22T07:09:00Z</dcterms:created>
  <dcterms:modified xsi:type="dcterms:W3CDTF">2022-09-22T09:21:00Z</dcterms:modified>
</cp:coreProperties>
</file>