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D1C" w14:textId="77777777" w:rsidR="008302AD" w:rsidRPr="008302AD" w:rsidRDefault="008302AD" w:rsidP="008302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14:paraId="721508CB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11-1. </w:t>
      </w:r>
    </w:p>
    <w:p w14:paraId="2BFF5AD8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реакций:</w:t>
      </w:r>
    </w:p>
    <w:p w14:paraId="7E4CD71F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катоде:  С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+ 2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7073D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27D0D008">
          <v:shape id="_x0000_i1026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Cu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64E5CB7A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аноде:   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2Cl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10C9964E">
          <v:shape id="_x0000_i1027" type="#_x0000_t75" style="width:9pt;height:15pt" equationxml="&lt;">
            <v:imagedata r:id="rId6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2097E82F">
          <v:shape id="_x0000_i1028" type="#_x0000_t75" style="width:9pt;height:15pt" equationxml="&lt;">
            <v:imagedata r:id="rId6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7EB30F3D">
          <v:shape id="_x0000_i1029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365C91E5">
          <v:shape id="_x0000_i1030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Cl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5EBBF40A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O  -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1855C60D">
          <v:shape id="_x0000_i1031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9"/>
          <w:sz w:val="28"/>
          <w:szCs w:val="28"/>
          <w:lang w:eastAsia="ru-RU"/>
        </w:rPr>
        <w:pict w14:anchorId="2D9B9B9E">
          <v:shape id="_x0000_i1032" type="#_x0000_t75" style="width:6pt;height:16.5pt" equationxml="&lt;">
            <v:imagedata r:id="rId5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6B8E12F9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Суммарно: CuCl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5ADCD65">
          <v:shape id="_x0000_i1033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37AD8318">
          <v:shape id="_x0000_i1034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Cl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447AD783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+2Cu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168AFCAC">
          <v:shape id="_x0000_i1035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D0C1ADD">
          <v:shape id="_x0000_i1036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+ 2H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+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046F7BF6">
          <v:shape id="_x0000_i1037" type="#_x0000_t75" style="width:5.5pt;height:15pt" equationxml="&lt;">
            <v:imagedata r:id="rId8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3F34098">
          <v:shape id="_x0000_i1038" type="#_x0000_t75" style="width:5.5pt;height:15pt" equationxml="&lt;">
            <v:imagedata r:id="rId8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(1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14:paraId="37AA9C93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Сu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+ S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CuS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601D1D8">
          <v:shape id="_x0000_i1039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EDC485F">
          <v:shape id="_x0000_i1040" type="#_x0000_t75" style="width:5.5pt;height:15pt" equationxml="&lt;">
            <v:imagedata r:id="rId7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27458108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Расчеты:</w:t>
      </w:r>
    </w:p>
    <w:p w14:paraId="3073CA47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меди, выпавшей на катоде</w:t>
      </w:r>
    </w:p>
    <w:p w14:paraId="6523CC60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n (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=10,2/64 = 0,1594 моль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29645CC3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меди, осажденной в виде сульфида, М(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CuS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=96 г/моль</w:t>
      </w:r>
    </w:p>
    <w:p w14:paraId="0A476F2C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n (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=3,8/96 = 0,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0396  моль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80A5A7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  n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=0,1594 +0,0396  = 0,1990 моль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6F5FDA1F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молярные массы</w:t>
      </w:r>
    </w:p>
    <w:p w14:paraId="4B3FCB2D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М(CuSO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13D15CD9">
          <v:shape id="_x0000_i1041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1E3BFE1">
          <v:shape id="_x0000_i1042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О) =250 г/моль; М(CuCl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79450CC7">
          <v:shape id="_x0000_i1043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90819AA">
          <v:shape id="_x0000_i1044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= 171 г/моль </w:t>
      </w:r>
    </w:p>
    <w:p w14:paraId="6962572F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  Х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CuSO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76CD73D5">
          <v:shape id="_x0000_i1045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2E1B3DB">
          <v:shape id="_x0000_i1046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О, тогда</w:t>
      </w:r>
    </w:p>
    <w:p w14:paraId="7CB79E1B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67BDAD9A">
          <v:shape id="_x0000_i1047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72B9CD00">
          <v:shape id="_x0000_i1048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250 + (0,1990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5CFA73F5">
          <v:shape id="_x0000_i1049" type="#_x0000_t75" style="width:9pt;height:15pt" equationxml="&lt;">
            <v:imagedata r:id="rId6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0F3F5AB2">
          <v:shape id="_x0000_i1050" type="#_x0000_t75" style="width:9pt;height:15pt" equationxml="&lt;">
            <v:imagedata r:id="rId6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0C87063B">
          <v:shape id="_x0000_i1051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3306B550">
          <v:shape id="_x0000_i1052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 = 43,6 </w:t>
      </w:r>
    </w:p>
    <w:p w14:paraId="2B397190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Х =0,121 моль;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55C66F9D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масса(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CuSO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23669A87">
          <v:shape id="_x0000_i1053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3242E611">
          <v:shape id="_x0000_i1054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О) =250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B80D66B">
          <v:shape id="_x0000_i1055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28AEA236">
          <v:shape id="_x0000_i1056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0,121=30,25 г</w:t>
      </w:r>
    </w:p>
    <w:p w14:paraId="38B4ACC2" w14:textId="77777777" w:rsidR="008302AD" w:rsidRPr="008302AD" w:rsidRDefault="008302AD" w:rsidP="008302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E91B534">
          <v:shape id="_x0000_i1057" type="#_x0000_t75" style="width:9pt;height:15pt" equationxml="&lt;">
            <v:imagedata r:id="rId10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6E15F96">
          <v:shape id="_x0000_i1058" type="#_x0000_t75" style="width:9pt;height:15pt" equationxml="&lt;">
            <v:imagedata r:id="rId10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(CuSO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4F1CD336">
          <v:shape id="_x0000_i1059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302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pict w14:anchorId="1FDF90AA">
          <v:shape id="_x0000_i1060" type="#_x0000_t75" style="width:3pt;height:15pt" equationxml="&lt;">
            <v:imagedata r:id="rId9" o:title="" chromakey="white"/>
          </v:shape>
        </w:pic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О) =30,25/43,6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=  0,694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(69,4%)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(1балл)</w:t>
      </w:r>
    </w:p>
    <w:p w14:paraId="06545656" w14:textId="77777777" w:rsidR="008302AD" w:rsidRPr="008302AD" w:rsidRDefault="008302AD" w:rsidP="00830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10 баллов.</w:t>
      </w:r>
    </w:p>
    <w:p w14:paraId="6C80DC22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b/>
          <w:sz w:val="28"/>
          <w:szCs w:val="28"/>
        </w:rPr>
        <w:t xml:space="preserve">Задача 11-2. </w:t>
      </w:r>
    </w:p>
    <w:p w14:paraId="2689FBB7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1) Из условия следует:</w:t>
      </w:r>
    </w:p>
    <w:p w14:paraId="168A5C99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Ме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у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→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2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Me(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y+1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   n(Me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y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) 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= n(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нитрата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)/2. 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550F0723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3,299 г 0,933/0.12 г</w:t>
      </w:r>
    </w:p>
    <w:p w14:paraId="3C91B457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Используя эти данные, запишем:</w:t>
      </w:r>
    </w:p>
    <w:p w14:paraId="3CC0334A" w14:textId="77777777" w:rsidR="008302AD" w:rsidRPr="008302AD" w:rsidRDefault="008302AD" w:rsidP="008302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m:oMathPara>
        <m:oMath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bidi="ru-RU"/>
                </w:rPr>
                <m:t>3,299</m:t>
              </m:r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  <w:lang w:bidi="ru-RU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bidi="ru-RU"/>
                </w:rPr>
                <m:t>M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bidi="ru-RU"/>
                </w:rPr>
                <m:t>+16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bidi="ru-RU"/>
                </w:rPr>
                <m:t>y</m:t>
              </m:r>
            </m:den>
          </m:f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=0,933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∙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0,12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∙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2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∙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(</m:t>
          </m:r>
          <m:r>
            <w:rPr>
              <w:rFonts w:ascii="Cambria Math" w:eastAsia="Calibri" w:hAnsi="Cambria Math" w:cs="Times New Roman"/>
              <w:sz w:val="28"/>
              <w:szCs w:val="28"/>
              <w:lang w:bidi="ru-RU"/>
            </w:rPr>
            <m:t>M</m:t>
          </m:r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+62</m:t>
          </m:r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bidi="ru-RU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ru-RU"/>
                </w:rPr>
                <m:t>y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bidi="ru-RU"/>
                </w:rPr>
                <m:t>+1</m:t>
              </m:r>
            </m:e>
          </m:d>
          <m:r>
            <w:rPr>
              <w:rFonts w:ascii="Cambria Math" w:eastAsia="Calibri" w:hAnsi="Times New Roman" w:cs="Times New Roman"/>
              <w:sz w:val="28"/>
              <w:szCs w:val="28"/>
              <w:lang w:bidi="ru-RU"/>
            </w:rPr>
            <m:t>)</m:t>
          </m:r>
        </m:oMath>
      </m:oMathPara>
    </w:p>
    <w:p w14:paraId="347C74E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M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= 31,78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y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+45,67, при у=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 </w:t>
      </w:r>
      <w:r w:rsidRPr="008302AD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М</w:t>
      </w:r>
      <w:proofErr w:type="gramEnd"/>
      <w:r w:rsidRPr="008302AD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=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141,0 г/моль. Это 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259C8AC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 </w:t>
      </w:r>
      <w:r w:rsidRPr="008302AD">
        <w:rPr>
          <w:rFonts w:ascii="Times New Roman" w:eastAsia="Calibri" w:hAnsi="Times New Roman" w:cs="Times New Roman"/>
          <w:sz w:val="28"/>
          <w:szCs w:val="28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</w:rPr>
        <w:t>2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01856A49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2) При разложении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возможны процессы:</w:t>
      </w:r>
    </w:p>
    <w:p w14:paraId="764B3281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+ 1/2O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ab/>
        <w:t>(1)(0,5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3DDD83B6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=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+ 2O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ab/>
        <w:t>(2)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7612C471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</w:rPr>
        <w:t>3)(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0,5 балла)</w:t>
      </w:r>
    </w:p>
    <w:p w14:paraId="49070F66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Щелочью поглощается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тогда 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)/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2/1, т.е. уравнение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(1).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Светло-зеленый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—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2EE688B5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3) Промежуточный продукт разложения —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175AA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Сплав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Деварда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восстанавливает весь азот до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FC81E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HCl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C</w:t>
      </w:r>
      <w:r w:rsidRPr="008302AD">
        <w:rPr>
          <w:rFonts w:ascii="Times New Roman" w:eastAsia="Calibri" w:hAnsi="Times New Roman" w:cs="Times New Roman"/>
          <w:sz w:val="28"/>
          <w:szCs w:val="28"/>
        </w:rPr>
        <w:t>1, (0,5 балла)</w:t>
      </w:r>
    </w:p>
    <w:p w14:paraId="6910ED62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НС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l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 xml:space="preserve">(изб.)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+ КОН = КС1 + Н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O.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0,5 балла)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 =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HC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1) = 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HC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l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–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изб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HC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l</w:t>
      </w:r>
      <w:r w:rsidRPr="008302AD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96FC0B6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302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0,1 · 0,1 -0,2 · 0,035 = 0,003 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(моль),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т.е.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N</w:t>
      </w:r>
      <w:r w:rsidRPr="008302A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общ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= 0,003 моль в </w:t>
      </w:r>
      <w:proofErr w:type="gramStart"/>
      <w:r w:rsidRPr="008302A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пробе.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0,5 балла)</w:t>
      </w:r>
    </w:p>
    <w:p w14:paraId="5F40E679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окисляется ионом М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¯:</w:t>
      </w:r>
    </w:p>
    <w:p w14:paraId="57D6A06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+6Н</w:t>
      </w:r>
      <w:r w:rsidRPr="008302AD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+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+2 =</w:t>
      </w:r>
      <w:r w:rsidRPr="008302AD">
        <w:rPr>
          <w:rFonts w:ascii="Times New Roman" w:eastAsia="Calibri" w:hAnsi="Times New Roman" w:cs="Times New Roman"/>
          <w:sz w:val="28"/>
          <w:szCs w:val="28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+2М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2+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+3Н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0,5 балла)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) = 5/2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(М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nO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¯);</w:t>
      </w:r>
    </w:p>
    <w:p w14:paraId="5FD541B9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5/2 · 0,01 · 0,012 - 0,0003 (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моль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¯</w:t>
      </w:r>
    </w:p>
    <w:p w14:paraId="13474507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n(N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 =n(N)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общ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- n(N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);</w:t>
      </w:r>
    </w:p>
    <w:p w14:paraId="302FE9D2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0,003 - 0,0003 = 0,0027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(моль)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</w:rPr>
        <w:t>¯.(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0,5 балла)</w:t>
      </w:r>
    </w:p>
    <w:p w14:paraId="3929F3AF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Итак, можем записать:</w:t>
      </w:r>
    </w:p>
    <w:p w14:paraId="1976449D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x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0,0027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0,0003</w:t>
      </w:r>
      <w:r w:rsidRPr="008302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32EBD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правилу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электронейтральности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молекулы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x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0,0027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0,0003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запишем:</w:t>
      </w:r>
    </w:p>
    <w:p w14:paraId="618D6DEA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(+3) ·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х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 (-1) · 0,0027 + (-1) · 0,0003 - 0, откуда 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х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= 0,001;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09BEA4A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0,001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0,0027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0,0003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или</w:t>
      </w:r>
    </w:p>
    <w:p w14:paraId="71BFF4D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bCs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bCs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3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)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2,7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(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)</w:t>
      </w:r>
      <w:r w:rsidRPr="008302AD">
        <w:rPr>
          <w:rFonts w:ascii="Times New Roman" w:eastAsia="Calibri" w:hAnsi="Times New Roman" w:cs="Times New Roman"/>
          <w:bCs/>
          <w:sz w:val="28"/>
          <w:szCs w:val="28"/>
          <w:vertAlign w:val="subscript"/>
          <w:lang w:bidi="en-US"/>
        </w:rPr>
        <w:t>0,3</w:t>
      </w:r>
      <w:r w:rsidRPr="008302AD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6C21735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Исходя из того, что в окончательном продукте термического разложения ω(Р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) = 82,77%, ω(О) = 17,23%, получаем: Р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= 82,77/140,91 : 17,23/16 = 1 : 1,83 = 6:11, это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11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или 4Р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-Р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5A538FB9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Термолиз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52BD9D6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=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+ 1/2O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4F4D23AE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-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3-x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x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+ 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  <w:lang w:val="en-US" w:bidi="en-US"/>
        </w:rPr>
        <w:t>x/2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5D5EB62E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6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Pr(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2,7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(NO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0,3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= Pr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6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11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+ 18NO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+ 2,6O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. 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157FF91A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Другие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 xml:space="preserve"> 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реакции</w:t>
      </w:r>
      <w:proofErr w:type="spellEnd"/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69840D9E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5H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O+N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+2A1 + OH¯ = 2[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Al(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]¯ + 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↑;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0A0B68ED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6H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 +N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¯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+2Zn + 7OH¯ = 2[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Zn(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]</w:t>
      </w:r>
      <w:r w:rsidRPr="008302AD">
        <w:rPr>
          <w:rFonts w:ascii="Times New Roman" w:eastAsia="Calibri" w:hAnsi="Times New Roman" w:cs="Times New Roman"/>
          <w:sz w:val="28"/>
          <w:szCs w:val="28"/>
          <w:vertAlign w:val="superscript"/>
          <w:lang w:val="en-US" w:bidi="en-US"/>
        </w:rPr>
        <w:t>2-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+ NH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↑.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(0,5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балла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72C50F9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</w:rPr>
        <w:t>Итого 10 баллов.</w:t>
      </w:r>
    </w:p>
    <w:p w14:paraId="0CF4A067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11-3.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виде состав любого углеводорода выражается формулой С</w:t>
      </w:r>
      <w:proofErr w:type="spellStart"/>
      <w:r w:rsidRPr="008302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Реакция его горения описывается следующим уравнением: </w:t>
      </w:r>
    </w:p>
    <w:p w14:paraId="1FBA42E5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02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proofErr w:type="spellEnd"/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балла)</w:t>
      </w:r>
    </w:p>
    <w:p w14:paraId="47A51CDD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из 1 моль любого углеводорода образуется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 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по условию задачи молекулы всех углеводородов, входящих в состав смеси, содержат одинаковое количество атомов углерода, это число равно отношению объема образующегося 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объему смеси: </w:t>
      </w:r>
    </w:p>
    <w:p w14:paraId="245123AD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</m:oMath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(2 балла)</w:t>
      </w:r>
    </w:p>
    <w:p w14:paraId="57D27212" w14:textId="77777777" w:rsidR="008302AD" w:rsidRPr="008302AD" w:rsidRDefault="008302AD" w:rsidP="008302A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три углеводорода, содержащих в молекуле два атома углерода: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при пропускании смеси углеводородов через раствор [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осадка 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образуется, ацетилена в смеси нет, т.е. она содержит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 18 см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 находится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</w:t>
      </w:r>
    </w:p>
    <w:p w14:paraId="3F6F0EA8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=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балла)</w:t>
      </w:r>
    </w:p>
    <w:p w14:paraId="22920F03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уравнениям реакций сгорания этих углеводородов</w:t>
      </w:r>
    </w:p>
    <w:p w14:paraId="5856A09C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+ 7/2 О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E5C5532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+ 3 О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73D0E73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массу образовавшейся воды: </w:t>
      </w:r>
    </w:p>
    <w:p w14:paraId="4C5FF67E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18(3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22400</m:t>
            </m:r>
          </m:den>
        </m:f>
      </m:oMath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0,0362                     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(2 балла)</w:t>
      </w:r>
    </w:p>
    <w:p w14:paraId="188019C4" w14:textId="77777777" w:rsidR="008302AD" w:rsidRPr="008302AD" w:rsidRDefault="008302AD" w:rsidP="008302A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системы алгебраических уравнений 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(1)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(2)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= у = 9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Объемные доли компонентов газовой смеси составляют </w:t>
      </w:r>
    </w:p>
    <w:p w14:paraId="05692D74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φ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φ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</m:oMath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(или 50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302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End"/>
      <w:r w:rsidRPr="008302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балла)</w:t>
      </w:r>
    </w:p>
    <w:p w14:paraId="2F0165ED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φ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φ С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50 %. </w:t>
      </w:r>
    </w:p>
    <w:p w14:paraId="63B00412" w14:textId="77777777" w:rsidR="008302AD" w:rsidRPr="008302AD" w:rsidRDefault="008302AD" w:rsidP="008302A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10 баллов. </w:t>
      </w:r>
    </w:p>
    <w:p w14:paraId="7299119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302AD">
        <w:rPr>
          <w:rFonts w:ascii="Times New Roman" w:eastAsia="Calibri" w:hAnsi="Times New Roman" w:cs="Times New Roman"/>
          <w:b/>
          <w:sz w:val="28"/>
          <w:szCs w:val="28"/>
        </w:rPr>
        <w:t xml:space="preserve">Задача 11-4. </w:t>
      </w:r>
    </w:p>
    <w:p w14:paraId="75457D2A" w14:textId="77777777" w:rsidR="008302AD" w:rsidRPr="008302AD" w:rsidRDefault="008302AD" w:rsidP="008302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PdI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→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n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m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.   (1 балл)</w:t>
      </w:r>
    </w:p>
    <w:p w14:paraId="05DF98E4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m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может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реагировать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cSi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по двум направлениям:</w:t>
      </w:r>
    </w:p>
    <w:p w14:paraId="6DF91434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а) 2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m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Si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lOF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m-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SiF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↑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тогда</w:t>
      </w:r>
    </w:p>
    <w:p w14:paraId="078903A2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∆m</m:t>
        </m:r>
        <m:r>
          <w:rPr>
            <w:rFonts w:ascii="Cambria Math" w:eastAsia="Calibri" w:hAnsi="Times New Roman" w:cs="Times New Roman"/>
            <w:sz w:val="28"/>
            <w:szCs w:val="28"/>
          </w:rPr>
          <m:t>=0,1793=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SiF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SiO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den>
        </m:f>
      </m:oMath>
      <w:r w:rsidRPr="008302AD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2E5D1154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следовательно, 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m</w:t>
      </w:r>
      <w:r w:rsidRPr="008302AD">
        <w:rPr>
          <w:rFonts w:ascii="Times New Roman" w:eastAsia="Calibri" w:hAnsi="Times New Roman" w:cs="Times New Roman"/>
          <w:i/>
          <w:iCs/>
          <w:sz w:val="28"/>
          <w:szCs w:val="28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 7;(1 балл)</w:t>
      </w:r>
    </w:p>
    <w:p w14:paraId="436E953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8302AD">
        <w:rPr>
          <w:rFonts w:ascii="Times New Roman" w:eastAsia="Calibri" w:hAnsi="Times New Roman" w:cs="Times New Roman"/>
          <w:sz w:val="28"/>
          <w:szCs w:val="28"/>
        </w:rPr>
        <w:t>б)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m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Si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I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m-4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SiF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↑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тогда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m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= 19,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что нереально.</w:t>
      </w:r>
    </w:p>
    <w:p w14:paraId="045E2BD5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Следовательно, бесцветные кристал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лы В –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F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 w:rsidRPr="008302A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1 балл)</w:t>
      </w:r>
    </w:p>
    <w:p w14:paraId="2BC4323E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Si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=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IOF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SiF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↑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(1 </w:t>
      </w:r>
      <w:r w:rsidRPr="008302AD">
        <w:rPr>
          <w:rFonts w:ascii="Times New Roman" w:eastAsia="Calibri" w:hAnsi="Times New Roman" w:cs="Times New Roman"/>
          <w:sz w:val="28"/>
          <w:szCs w:val="28"/>
        </w:rPr>
        <w:t>балл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20C84047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Вещество С –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IOF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56AFC5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Вещество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D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–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SiF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A1F973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Состав темного осадка Е: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</w:rPr>
        <w:t>:O: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= 1:2:1, следовательно, общая формула   Е —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H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Формально из формулы Е степень окисления палладия равна +3, но так как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дает два ряда солей, то строение черного порошка А — 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·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8302A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 строение темного осадка Е —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OH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·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.(1 балл)</w:t>
      </w:r>
    </w:p>
    <w:p w14:paraId="7DEB854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Разложение осадка:</w:t>
      </w:r>
    </w:p>
    <w:p w14:paraId="4F658A4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·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m:oMath>
        <m:box>
          <m:boxPr>
            <m:opEmu m:val="1"/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</m:oMath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x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+ Н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+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 w:bidi="ru-RU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bidi="ru-RU"/>
              </w:rPr>
              <m:t>3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bidi="ru-RU"/>
              </w:rPr>
              <m:t>-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bidi="ru-RU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 w:bidi="ru-RU"/>
              </w:rPr>
              <m:t>x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bidi="ru-RU"/>
              </w:rPr>
              <m:t>2</m:t>
            </m:r>
          </m:den>
        </m:f>
      </m:oMath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</w:p>
    <w:p w14:paraId="0575AAC5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газов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pV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RT</m:t>
            </m:r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22,4</m:t>
            </m:r>
          </m:den>
        </m:f>
        <m:r>
          <w:rPr>
            <w:rFonts w:ascii="Cambria Math" w:eastAsia="Calibri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1,013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Pd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2</m:t>
            </m:r>
          </m:den>
        </m:f>
      </m:oMath>
      <w:r w:rsidRPr="008302AD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E25022A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отсюда </w:t>
      </w:r>
      <w:r w:rsidRPr="008302AD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x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= 1, тогда вещество </w:t>
      </w:r>
      <w:r w:rsidRPr="008302AD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—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</w:rPr>
        <w:t>1 балл)</w:t>
      </w:r>
    </w:p>
    <w:p w14:paraId="3CD0BA62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Уравнения всех реакций:</w:t>
      </w:r>
    </w:p>
    <w:p w14:paraId="2E8B132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AD">
        <w:rPr>
          <w:rFonts w:ascii="Times New Roman" w:eastAsia="Calibri" w:hAnsi="Times New Roman" w:cs="Times New Roman"/>
          <w:sz w:val="28"/>
          <w:szCs w:val="28"/>
        </w:rPr>
        <w:t>2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PdI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</w:rPr>
        <w:t>10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=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+ </w:t>
      </w:r>
      <w:r w:rsidRPr="008302AD">
        <w:rPr>
          <w:rFonts w:ascii="Times New Roman" w:eastAsia="Calibri" w:hAnsi="Times New Roman" w:cs="Times New Roman"/>
          <w:sz w:val="28"/>
          <w:szCs w:val="28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 w:rsidRPr="008302AD">
        <w:rPr>
          <w:rFonts w:ascii="Times New Roman" w:eastAsia="Calibri" w:hAnsi="Times New Roman" w:cs="Times New Roman"/>
          <w:sz w:val="28"/>
          <w:szCs w:val="28"/>
        </w:rPr>
        <w:t>;(0,5 балла)</w:t>
      </w:r>
    </w:p>
    <w:p w14:paraId="28697E14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7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SiO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= 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IOF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SiF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↑;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6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+6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NaOH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= 6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NaF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+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↓+ 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↓ +2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8302AD">
        <w:rPr>
          <w:rFonts w:ascii="Times New Roman" w:eastAsia="Calibri" w:hAnsi="Times New Roman" w:cs="Times New Roman"/>
          <w:sz w:val="28"/>
          <w:szCs w:val="28"/>
        </w:rPr>
        <w:t>(1  балл)</w:t>
      </w:r>
    </w:p>
    <w:p w14:paraId="72169BBB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lastRenderedPageBreak/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m:oMath>
        <m:box>
          <m:boxPr>
            <m:opEmu m:val="1"/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 w:bidi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 w:bidi="en-US"/>
                  </w:rPr>
                </m:ctrlPr>
              </m:groupCh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en-US"/>
                  </w:rPr>
                  <m:t>t</m:t>
                </m:r>
              </m:e>
            </m:groupChr>
          </m:e>
        </m:box>
      </m:oMath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l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/2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6861464C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m:oMath>
        <m:box>
          <m:boxPr>
            <m:opEmu m:val="1"/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 w:bidi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 w:bidi="en-US"/>
                  </w:rPr>
                </m:ctrlPr>
              </m:groupChr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en-US"/>
                  </w:rPr>
                  <m:t>t</m:t>
                </m:r>
              </m:e>
            </m:groupChr>
          </m:e>
        </m:box>
      </m:oMath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+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H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</w:t>
      </w:r>
      <w:r w:rsidRPr="008302A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Pr="008302AD">
        <w:rPr>
          <w:rFonts w:ascii="Times New Roman" w:eastAsia="Calibri" w:hAnsi="Times New Roman" w:cs="Times New Roman"/>
          <w:sz w:val="28"/>
          <w:szCs w:val="28"/>
        </w:rPr>
        <w:t>(0,5 балла)</w:t>
      </w:r>
    </w:p>
    <w:p w14:paraId="76D2CB11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Итак</w:t>
      </w:r>
      <w:r w:rsidRPr="00830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A – 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·PdF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; 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– 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7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 C – IOF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5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 D – SiF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4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; E –</w:t>
      </w:r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Pd(</w:t>
      </w:r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OH)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· PdO</w:t>
      </w:r>
      <w:r w:rsidRPr="008302AD">
        <w:rPr>
          <w:rFonts w:ascii="Times New Roman" w:eastAsia="Calibri" w:hAnsi="Times New Roman" w:cs="Times New Roman"/>
          <w:sz w:val="28"/>
          <w:szCs w:val="28"/>
          <w:vertAlign w:val="subscript"/>
          <w:lang w:val="en-US" w:bidi="en-US"/>
        </w:rPr>
        <w:t>2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; </w:t>
      </w:r>
      <w:r w:rsidRPr="008302AD">
        <w:rPr>
          <w:rFonts w:ascii="Times New Roman" w:eastAsia="Calibri" w:hAnsi="Times New Roman" w:cs="Times New Roman"/>
          <w:bCs/>
          <w:sz w:val="28"/>
          <w:szCs w:val="28"/>
          <w:lang w:val="en-US" w:bidi="en-US"/>
        </w:rPr>
        <w:t>F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–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PdO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val="en-US" w:bidi="en-US"/>
        </w:rPr>
        <w:t>.</w:t>
      </w:r>
    </w:p>
    <w:p w14:paraId="0FC535E0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2) У атома иода</w:t>
      </w:r>
      <w:r w:rsidRPr="008302AD">
        <w:rPr>
          <w:rFonts w:ascii="Times New Roman" w:eastAsia="Calibri" w:hAnsi="Times New Roman" w:cs="Times New Roman"/>
          <w:sz w:val="28"/>
          <w:szCs w:val="28"/>
        </w:rPr>
        <w:t>1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4-электронное окружение,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sp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val="en-US" w:bidi="ru-RU"/>
        </w:rPr>
        <w:t>d</w:t>
      </w:r>
      <w:r w:rsidRPr="008302AD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3</w:t>
      </w:r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-гибридизация — </w:t>
      </w:r>
      <w:proofErr w:type="spellStart"/>
      <w:proofErr w:type="gram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пентагональная</w:t>
      </w:r>
      <w:proofErr w:type="spell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  <w:proofErr w:type="spellStart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бипирамида</w:t>
      </w:r>
      <w:proofErr w:type="spellEnd"/>
      <w:proofErr w:type="gramEnd"/>
      <w:r w:rsidRPr="008302AD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  <w:r w:rsidRPr="008302AD">
        <w:rPr>
          <w:rFonts w:ascii="Times New Roman" w:eastAsia="Calibri" w:hAnsi="Times New Roman" w:cs="Times New Roman"/>
          <w:sz w:val="28"/>
          <w:szCs w:val="28"/>
        </w:rPr>
        <w:t>(1балл)</w:t>
      </w:r>
    </w:p>
    <w:p w14:paraId="1BB09F07" w14:textId="77777777" w:rsidR="008302AD" w:rsidRPr="008302AD" w:rsidRDefault="008302AD" w:rsidP="00830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302AD">
        <w:rPr>
          <w:rFonts w:ascii="Times New Roman" w:eastAsia="Calibri" w:hAnsi="Times New Roman" w:cs="Times New Roman"/>
          <w:sz w:val="28"/>
          <w:szCs w:val="28"/>
        </w:rPr>
        <w:object w:dxaOrig="1112" w:dyaOrig="1404" w14:anchorId="5EBD9FA0">
          <v:shape id="_x0000_i1061" type="#_x0000_t75" style="width:55.5pt;height:70.5pt" o:ole="">
            <v:imagedata r:id="rId11" o:title=""/>
          </v:shape>
          <o:OLEObject Type="Embed" ProgID="ChemDraw.Document.6.0" ShapeID="_x0000_i1061" DrawAspect="Content" ObjectID="_1730889078" r:id="rId12"/>
        </w:object>
      </w:r>
    </w:p>
    <w:p w14:paraId="61D1A269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10 баллов.</w:t>
      </w:r>
    </w:p>
    <w:p w14:paraId="4250924D" w14:textId="77777777" w:rsidR="008302AD" w:rsidRPr="008302AD" w:rsidRDefault="008302AD" w:rsidP="008302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11-5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Простейшая формула СН, можно допустить, что это ацетилен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стирол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 ацетилена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дадут 4-ю реакцию, поэтому только стирол.   (2 балла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  Б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proofErr w:type="spellStart"/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CHBr</w:t>
      </w:r>
      <w:proofErr w:type="spell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балл);  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CCH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( 1 балл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   Г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ООН;  (1 балл);    </w:t>
      </w:r>
      <w:r w:rsidRPr="0083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)- С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302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83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(балл).  За каждое из 4-х уравнений реакций по   1 баллу, за реакции 4 балла. Итого 10 </w:t>
      </w:r>
      <w:proofErr w:type="gramStart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баллов..</w:t>
      </w:r>
      <w:proofErr w:type="gramEnd"/>
      <w:r w:rsidRPr="008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8096CFD" w14:textId="77777777" w:rsidR="008302AD" w:rsidRPr="008302AD" w:rsidRDefault="008302AD" w:rsidP="008302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F7A9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7C863" w14:textId="77777777" w:rsidR="008302AD" w:rsidRPr="008302AD" w:rsidRDefault="008302AD" w:rsidP="008302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3DFE3" w14:textId="77777777" w:rsidR="000B25D9" w:rsidRDefault="000B25D9"/>
    <w:sectPr w:rsidR="000B25D9" w:rsidSect="003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60FB"/>
    <w:multiLevelType w:val="hybridMultilevel"/>
    <w:tmpl w:val="B0F8A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D"/>
    <w:rsid w:val="000B25D9"/>
    <w:rsid w:val="0020277D"/>
    <w:rsid w:val="008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BE1C-2519-4215-AA5F-4FCCCB5B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2022-11-25T08:44:00Z</dcterms:created>
  <dcterms:modified xsi:type="dcterms:W3CDTF">2022-11-25T08:45:00Z</dcterms:modified>
</cp:coreProperties>
</file>