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681F" w14:textId="77777777" w:rsidR="00DD0BF3" w:rsidRDefault="00391FA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ШКОЛЬНЫЙ ЭТАП</w:t>
      </w:r>
    </w:p>
    <w:p w14:paraId="67E75124" w14:textId="77777777" w:rsidR="00DD0BF3" w:rsidRDefault="00391FA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Всероссийской олимпиады школьников по праву</w:t>
      </w:r>
    </w:p>
    <w:p w14:paraId="3020B0CA" w14:textId="77777777" w:rsidR="00DD0BF3" w:rsidRDefault="00391FA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Республика Башкортостан</w:t>
      </w:r>
    </w:p>
    <w:p w14:paraId="712AFFA2" w14:textId="0BEFA285" w:rsidR="00DD0BF3" w:rsidRDefault="00391FA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2025-2026 </w:t>
      </w:r>
      <w:r w:rsidR="0083768D">
        <w:rPr>
          <w:rFonts w:ascii="Times New Roman" w:eastAsia="Times New Roman" w:hAnsi="Times New Roman" w:cs="Times New Roman"/>
          <w:b/>
          <w:sz w:val="28"/>
          <w:szCs w:val="28"/>
        </w:rPr>
        <w:t>гг.</w:t>
      </w:r>
    </w:p>
    <w:p w14:paraId="199DEA48" w14:textId="77777777" w:rsidR="00DD0BF3" w:rsidRDefault="00DD0BF3">
      <w:pPr>
        <w:spacing w:after="0"/>
        <w:jc w:val="center"/>
        <w:rPr>
          <w:rFonts w:ascii="Times New Roman" w:eastAsia="Times New Roman" w:hAnsi="Times New Roman" w:cs="Times New Roman"/>
          <w:b/>
          <w:sz w:val="28"/>
          <w:szCs w:val="28"/>
        </w:rPr>
      </w:pPr>
    </w:p>
    <w:p w14:paraId="5A318C85"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Фамилия</w:t>
      </w:r>
      <w:r>
        <w:rPr>
          <w:rFonts w:ascii="Times New Roman" w:eastAsia="Times New Roman" w:hAnsi="Times New Roman" w:cs="Times New Roman"/>
          <w:sz w:val="28"/>
          <w:szCs w:val="28"/>
        </w:rPr>
        <w:t>____________________________________________________________</w:t>
      </w:r>
    </w:p>
    <w:p w14:paraId="39E8A548" w14:textId="77777777" w:rsidR="00DD0BF3" w:rsidRDefault="00DD0BF3">
      <w:pPr>
        <w:spacing w:after="0" w:line="240" w:lineRule="auto"/>
        <w:ind w:left="-720" w:firstLine="180"/>
        <w:rPr>
          <w:rFonts w:ascii="Times New Roman" w:eastAsia="Times New Roman" w:hAnsi="Times New Roman" w:cs="Times New Roman"/>
          <w:sz w:val="28"/>
          <w:szCs w:val="28"/>
        </w:rPr>
      </w:pPr>
    </w:p>
    <w:p w14:paraId="2D198244"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Имя</w:t>
      </w:r>
      <w:r>
        <w:rPr>
          <w:rFonts w:ascii="Times New Roman" w:eastAsia="Times New Roman" w:hAnsi="Times New Roman" w:cs="Times New Roman"/>
          <w:sz w:val="28"/>
          <w:szCs w:val="28"/>
        </w:rPr>
        <w:t>_________________________________________________________________</w:t>
      </w:r>
    </w:p>
    <w:p w14:paraId="46A72CA4" w14:textId="77777777" w:rsidR="00DD0BF3" w:rsidRDefault="00DD0BF3">
      <w:pPr>
        <w:spacing w:after="0" w:line="240" w:lineRule="auto"/>
        <w:ind w:left="-720" w:firstLine="180"/>
        <w:rPr>
          <w:rFonts w:ascii="Times New Roman" w:eastAsia="Times New Roman" w:hAnsi="Times New Roman" w:cs="Times New Roman"/>
          <w:sz w:val="28"/>
          <w:szCs w:val="28"/>
        </w:rPr>
      </w:pPr>
    </w:p>
    <w:p w14:paraId="1668636D"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Отчество</w:t>
      </w:r>
      <w:r>
        <w:rPr>
          <w:rFonts w:ascii="Times New Roman" w:eastAsia="Times New Roman" w:hAnsi="Times New Roman" w:cs="Times New Roman"/>
          <w:sz w:val="28"/>
          <w:szCs w:val="28"/>
        </w:rPr>
        <w:t>___________________________________________________________</w:t>
      </w:r>
    </w:p>
    <w:p w14:paraId="3DBB09E4" w14:textId="77777777" w:rsidR="00DD0BF3" w:rsidRDefault="00DD0BF3">
      <w:pPr>
        <w:spacing w:after="0" w:line="240" w:lineRule="auto"/>
        <w:ind w:left="-720" w:firstLine="180"/>
        <w:rPr>
          <w:rFonts w:ascii="Times New Roman" w:eastAsia="Times New Roman" w:hAnsi="Times New Roman" w:cs="Times New Roman"/>
          <w:sz w:val="28"/>
          <w:szCs w:val="28"/>
        </w:rPr>
      </w:pPr>
    </w:p>
    <w:p w14:paraId="4B7739A2"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Город/район</w:t>
      </w:r>
      <w:r>
        <w:rPr>
          <w:rFonts w:ascii="Times New Roman" w:eastAsia="Times New Roman" w:hAnsi="Times New Roman" w:cs="Times New Roman"/>
          <w:sz w:val="28"/>
          <w:szCs w:val="28"/>
        </w:rPr>
        <w:t>__________________________________________________________</w:t>
      </w:r>
    </w:p>
    <w:p w14:paraId="37EAD278" w14:textId="77777777" w:rsidR="00DD0BF3" w:rsidRDefault="00DD0BF3">
      <w:pPr>
        <w:spacing w:after="0" w:line="240" w:lineRule="auto"/>
        <w:ind w:left="-720" w:firstLine="180"/>
        <w:rPr>
          <w:rFonts w:ascii="Times New Roman" w:eastAsia="Times New Roman" w:hAnsi="Times New Roman" w:cs="Times New Roman"/>
          <w:b/>
          <w:sz w:val="28"/>
          <w:szCs w:val="28"/>
        </w:rPr>
      </w:pPr>
    </w:p>
    <w:p w14:paraId="46991E89"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Образовательное учреждение</w:t>
      </w:r>
      <w:r>
        <w:rPr>
          <w:rFonts w:ascii="Times New Roman" w:eastAsia="Times New Roman" w:hAnsi="Times New Roman" w:cs="Times New Roman"/>
          <w:sz w:val="28"/>
          <w:szCs w:val="28"/>
        </w:rPr>
        <w:t>__________________________________________</w:t>
      </w:r>
    </w:p>
    <w:p w14:paraId="7B35388B" w14:textId="77777777" w:rsidR="00DD0BF3" w:rsidRDefault="00DD0BF3">
      <w:pPr>
        <w:spacing w:after="0" w:line="240" w:lineRule="auto"/>
        <w:ind w:left="-720" w:firstLine="180"/>
        <w:rPr>
          <w:rFonts w:ascii="Times New Roman" w:eastAsia="Times New Roman" w:hAnsi="Times New Roman" w:cs="Times New Roman"/>
          <w:sz w:val="28"/>
          <w:szCs w:val="28"/>
        </w:rPr>
      </w:pPr>
    </w:p>
    <w:p w14:paraId="43C73757"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4CA2CE69" w14:textId="77777777" w:rsidR="00DD0BF3" w:rsidRDefault="00DD0BF3">
      <w:pPr>
        <w:spacing w:after="0" w:line="240" w:lineRule="auto"/>
        <w:ind w:left="-720" w:firstLine="180"/>
        <w:rPr>
          <w:rFonts w:ascii="Times New Roman" w:eastAsia="Times New Roman" w:hAnsi="Times New Roman" w:cs="Times New Roman"/>
          <w:sz w:val="28"/>
          <w:szCs w:val="28"/>
        </w:rPr>
      </w:pPr>
    </w:p>
    <w:p w14:paraId="1CD568C4" w14:textId="77777777" w:rsidR="00DD0BF3" w:rsidRDefault="00DD0BF3">
      <w:pPr>
        <w:spacing w:after="0" w:line="240" w:lineRule="auto"/>
        <w:ind w:left="-720" w:firstLine="180"/>
        <w:rPr>
          <w:rFonts w:ascii="Times New Roman" w:eastAsia="Times New Roman" w:hAnsi="Times New Roman" w:cs="Times New Roman"/>
          <w:sz w:val="28"/>
          <w:szCs w:val="28"/>
        </w:rPr>
      </w:pPr>
    </w:p>
    <w:p w14:paraId="4220D9C8"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Класс</w:t>
      </w:r>
      <w:r>
        <w:rPr>
          <w:rFonts w:ascii="Times New Roman" w:eastAsia="Times New Roman" w:hAnsi="Times New Roman" w:cs="Times New Roman"/>
          <w:sz w:val="28"/>
          <w:szCs w:val="28"/>
        </w:rPr>
        <w:t>_______________________________________________________________</w:t>
      </w:r>
    </w:p>
    <w:p w14:paraId="014F9870" w14:textId="77777777" w:rsidR="00DD0BF3" w:rsidRDefault="00DD0BF3">
      <w:pPr>
        <w:spacing w:after="0"/>
        <w:ind w:left="-720" w:firstLine="180"/>
        <w:rPr>
          <w:rFonts w:ascii="Times New Roman" w:eastAsia="Times New Roman" w:hAnsi="Times New Roman" w:cs="Times New Roman"/>
          <w:sz w:val="28"/>
          <w:szCs w:val="28"/>
        </w:rPr>
      </w:pPr>
    </w:p>
    <w:p w14:paraId="6597BECD" w14:textId="77777777" w:rsidR="00DD0BF3" w:rsidRDefault="00391FA6">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Контактные данные:</w:t>
      </w:r>
    </w:p>
    <w:p w14:paraId="097FAE92" w14:textId="77777777" w:rsidR="00DD0BF3" w:rsidRDefault="00391FA6">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Телефон</w:t>
      </w:r>
      <w:r>
        <w:rPr>
          <w:rFonts w:ascii="Times New Roman" w:eastAsia="Times New Roman" w:hAnsi="Times New Roman" w:cs="Times New Roman"/>
          <w:sz w:val="28"/>
          <w:szCs w:val="28"/>
        </w:rPr>
        <w:t>____________________________________________________________</w:t>
      </w:r>
    </w:p>
    <w:p w14:paraId="0258CBCB" w14:textId="77777777" w:rsidR="00DD0BF3" w:rsidRDefault="00DD0BF3">
      <w:pPr>
        <w:spacing w:after="0" w:line="240" w:lineRule="auto"/>
        <w:ind w:left="-720" w:firstLine="180"/>
        <w:rPr>
          <w:rFonts w:ascii="Times New Roman" w:eastAsia="Times New Roman" w:hAnsi="Times New Roman" w:cs="Times New Roman"/>
          <w:sz w:val="28"/>
          <w:szCs w:val="28"/>
        </w:rPr>
      </w:pPr>
    </w:p>
    <w:p w14:paraId="238ED96E" w14:textId="77777777" w:rsidR="00DD0BF3" w:rsidRDefault="00391FA6">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Е-mail</w:t>
      </w:r>
      <w:r>
        <w:rPr>
          <w:rFonts w:ascii="Times New Roman" w:eastAsia="Times New Roman" w:hAnsi="Times New Roman" w:cs="Times New Roman"/>
          <w:sz w:val="28"/>
          <w:szCs w:val="28"/>
        </w:rPr>
        <w:t>______________________________________________________________</w:t>
      </w:r>
    </w:p>
    <w:p w14:paraId="3A380AA9" w14:textId="77777777" w:rsidR="00DD0BF3" w:rsidRDefault="00DD0BF3">
      <w:pPr>
        <w:spacing w:after="0"/>
        <w:ind w:left="-720" w:firstLine="180"/>
        <w:rPr>
          <w:rFonts w:ascii="Times New Roman" w:eastAsia="Times New Roman" w:hAnsi="Times New Roman" w:cs="Times New Roman"/>
          <w:sz w:val="28"/>
          <w:szCs w:val="28"/>
        </w:rPr>
      </w:pPr>
    </w:p>
    <w:p w14:paraId="12FDBAA2" w14:textId="77777777" w:rsidR="00DD0BF3" w:rsidRDefault="00391FA6">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педагогах-наставниках:</w:t>
      </w:r>
    </w:p>
    <w:p w14:paraId="2AED8609" w14:textId="77777777" w:rsidR="00DD0BF3" w:rsidRDefault="00391FA6">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1.___________________________________________________________________</w:t>
      </w:r>
    </w:p>
    <w:p w14:paraId="753BCF0C" w14:textId="77777777" w:rsidR="00DD0BF3" w:rsidRDefault="00391FA6">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2.___________________________________________________________________</w:t>
      </w:r>
    </w:p>
    <w:p w14:paraId="12830004" w14:textId="77777777" w:rsidR="00DD0BF3" w:rsidRDefault="00391FA6">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3.___________________________________________________________________</w:t>
      </w:r>
    </w:p>
    <w:p w14:paraId="46A44849" w14:textId="77777777" w:rsidR="00DD0BF3" w:rsidRDefault="00DD0BF3">
      <w:pPr>
        <w:spacing w:after="0" w:line="240" w:lineRule="auto"/>
        <w:jc w:val="center"/>
        <w:rPr>
          <w:rFonts w:ascii="Times New Roman" w:eastAsia="Times New Roman" w:hAnsi="Times New Roman" w:cs="Times New Roman"/>
          <w:sz w:val="28"/>
          <w:szCs w:val="28"/>
        </w:rPr>
      </w:pPr>
    </w:p>
    <w:p w14:paraId="2775E027" w14:textId="77777777" w:rsidR="00DD0BF3" w:rsidRDefault="00DD0BF3">
      <w:pPr>
        <w:spacing w:after="0" w:line="240" w:lineRule="auto"/>
        <w:jc w:val="right"/>
        <w:rPr>
          <w:rFonts w:ascii="Times New Roman" w:eastAsia="Times New Roman" w:hAnsi="Times New Roman" w:cs="Times New Roman"/>
          <w:b/>
          <w:sz w:val="28"/>
          <w:szCs w:val="28"/>
        </w:rPr>
      </w:pPr>
    </w:p>
    <w:p w14:paraId="70250484" w14:textId="77777777" w:rsidR="00DD0BF3" w:rsidRDefault="00391FA6">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 _______________________</w:t>
      </w:r>
    </w:p>
    <w:p w14:paraId="572B3FAD" w14:textId="77777777" w:rsidR="00DD0BF3" w:rsidRDefault="00DD0BF3">
      <w:pPr>
        <w:spacing w:after="0" w:line="240" w:lineRule="auto"/>
        <w:jc w:val="right"/>
        <w:rPr>
          <w:rFonts w:ascii="Times New Roman" w:eastAsia="Times New Roman" w:hAnsi="Times New Roman" w:cs="Times New Roman"/>
          <w:b/>
          <w:sz w:val="28"/>
          <w:szCs w:val="28"/>
        </w:rPr>
      </w:pPr>
    </w:p>
    <w:p w14:paraId="3136B647" w14:textId="77777777" w:rsidR="00DD0BF3" w:rsidRDefault="00391F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Член жюри (ФИО)</w:t>
      </w:r>
      <w:r>
        <w:rPr>
          <w:rFonts w:ascii="Times New Roman" w:eastAsia="Times New Roman" w:hAnsi="Times New Roman" w:cs="Times New Roman"/>
          <w:b/>
          <w:sz w:val="24"/>
          <w:szCs w:val="24"/>
        </w:rPr>
        <w:t>______________________</w:t>
      </w:r>
    </w:p>
    <w:p w14:paraId="1AFB80E3" w14:textId="77777777" w:rsidR="00DD0BF3" w:rsidRDefault="00DD0BF3">
      <w:pPr>
        <w:spacing w:after="0" w:line="240" w:lineRule="auto"/>
        <w:rPr>
          <w:rFonts w:ascii="Times New Roman" w:eastAsia="Times New Roman" w:hAnsi="Times New Roman" w:cs="Times New Roman"/>
          <w:b/>
          <w:sz w:val="24"/>
          <w:szCs w:val="24"/>
        </w:rPr>
      </w:pPr>
    </w:p>
    <w:p w14:paraId="3D8C35B1"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просмотра работ с работой ознакомлен, с баллами согласен. К организации проведения просмотра работ и апелляции претензий не имею.</w:t>
      </w:r>
    </w:p>
    <w:p w14:paraId="46F4AE1A" w14:textId="77777777" w:rsidR="00DD0BF3" w:rsidRDefault="00DD0BF3">
      <w:pPr>
        <w:spacing w:after="0" w:line="240" w:lineRule="auto"/>
        <w:jc w:val="both"/>
        <w:rPr>
          <w:rFonts w:ascii="Times New Roman" w:eastAsia="Times New Roman" w:hAnsi="Times New Roman" w:cs="Times New Roman"/>
          <w:b/>
          <w:sz w:val="24"/>
          <w:szCs w:val="24"/>
        </w:rPr>
      </w:pPr>
    </w:p>
    <w:p w14:paraId="33C7FD61" w14:textId="77777777" w:rsidR="00DD0BF3" w:rsidRDefault="00DD0BF3">
      <w:pPr>
        <w:spacing w:after="0" w:line="240" w:lineRule="auto"/>
        <w:jc w:val="both"/>
        <w:rPr>
          <w:rFonts w:ascii="Times New Roman" w:eastAsia="Times New Roman" w:hAnsi="Times New Roman" w:cs="Times New Roman"/>
          <w:b/>
          <w:sz w:val="24"/>
          <w:szCs w:val="24"/>
        </w:rPr>
      </w:pPr>
    </w:p>
    <w:p w14:paraId="1A50353A" w14:textId="77777777" w:rsidR="00DD0BF3" w:rsidRDefault="00DD0BF3">
      <w:pPr>
        <w:spacing w:after="0" w:line="240" w:lineRule="auto"/>
        <w:jc w:val="both"/>
        <w:rPr>
          <w:rFonts w:ascii="Times New Roman" w:eastAsia="Times New Roman" w:hAnsi="Times New Roman" w:cs="Times New Roman"/>
          <w:b/>
          <w:sz w:val="24"/>
          <w:szCs w:val="24"/>
        </w:rPr>
      </w:pPr>
    </w:p>
    <w:p w14:paraId="1216B463"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участника _____________________________________</w:t>
      </w:r>
    </w:p>
    <w:p w14:paraId="0C12E3EE"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*Ставится после осуществления просмотра работ</w:t>
      </w:r>
    </w:p>
    <w:p w14:paraId="4BBECA26" w14:textId="77777777" w:rsidR="00DD0BF3" w:rsidRDefault="00391FA6">
      <w:pPr>
        <w:spacing w:after="0" w:line="240" w:lineRule="auto"/>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sz w:val="24"/>
          <w:szCs w:val="24"/>
        </w:rPr>
        <w:lastRenderedPageBreak/>
        <w:t xml:space="preserve">ФИО члена жюри ___________________      </w:t>
      </w:r>
      <w:r>
        <w:rPr>
          <w:rFonts w:ascii="Times New Roman" w:eastAsia="Times New Roman" w:hAnsi="Times New Roman" w:cs="Times New Roman"/>
          <w:b/>
          <w:color w:val="000000"/>
          <w:sz w:val="24"/>
          <w:szCs w:val="24"/>
        </w:rPr>
        <w:t xml:space="preserve">                                                ________ баллов</w:t>
      </w:r>
    </w:p>
    <w:p w14:paraId="715DDF7B" w14:textId="77777777" w:rsidR="00DD0BF3" w:rsidRDefault="00DD0BF3">
      <w:pPr>
        <w:pBdr>
          <w:top w:val="nil"/>
          <w:left w:val="nil"/>
          <w:bottom w:val="nil"/>
          <w:right w:val="nil"/>
          <w:between w:val="nil"/>
        </w:pBdr>
        <w:jc w:val="center"/>
        <w:rPr>
          <w:rFonts w:ascii="Times New Roman" w:eastAsia="Times New Roman" w:hAnsi="Times New Roman" w:cs="Times New Roman"/>
          <w:b/>
          <w:color w:val="000000"/>
          <w:sz w:val="28"/>
          <w:szCs w:val="28"/>
        </w:rPr>
      </w:pPr>
    </w:p>
    <w:p w14:paraId="39535D0E" w14:textId="77777777" w:rsidR="00DD0BF3" w:rsidRDefault="00391FA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ЗАДАНИЯ</w:t>
      </w:r>
    </w:p>
    <w:p w14:paraId="4E25C72A" w14:textId="77777777" w:rsidR="00DD0BF3" w:rsidRDefault="00391FA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1A567160" w14:textId="77777777" w:rsidR="00DD0BF3" w:rsidRDefault="00391FA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01481E8F" w14:textId="77777777" w:rsidR="00DD0BF3" w:rsidRDefault="00391FA6">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46C90DA5" w14:textId="77777777" w:rsidR="00DD0BF3" w:rsidRDefault="00391FA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10</w:t>
      </w:r>
      <w:r>
        <w:rPr>
          <w:rFonts w:ascii="Times New Roman" w:eastAsia="Times New Roman" w:hAnsi="Times New Roman" w:cs="Times New Roman"/>
          <w:b/>
          <w:color w:val="000000"/>
          <w:sz w:val="28"/>
          <w:szCs w:val="28"/>
        </w:rPr>
        <w:t xml:space="preserve"> класс</w:t>
      </w:r>
    </w:p>
    <w:p w14:paraId="2A1D478A" w14:textId="77777777" w:rsidR="00DD0BF3" w:rsidRDefault="00DD0BF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404E3AD8" w14:textId="77777777" w:rsidR="00DD0BF3" w:rsidRDefault="00391FA6">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Уважаемый участник олимпиады!</w:t>
      </w:r>
    </w:p>
    <w:p w14:paraId="143455C6" w14:textId="77777777" w:rsidR="00DD0BF3" w:rsidRDefault="00DD0BF3">
      <w:pPr>
        <w:spacing w:after="0" w:line="240" w:lineRule="auto"/>
        <w:jc w:val="center"/>
        <w:rPr>
          <w:rFonts w:ascii="Times New Roman" w:eastAsia="Times New Roman" w:hAnsi="Times New Roman" w:cs="Times New Roman"/>
          <w:sz w:val="24"/>
          <w:szCs w:val="24"/>
        </w:rPr>
      </w:pPr>
    </w:p>
    <w:p w14:paraId="36CB5696"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предстоит выполнить теоретические (письменные) и тестовые задания.</w:t>
      </w:r>
      <w:r>
        <w:rPr>
          <w:rFonts w:ascii="Times New Roman" w:eastAsia="Times New Roman" w:hAnsi="Times New Roman" w:cs="Times New Roman"/>
          <w:sz w:val="24"/>
          <w:szCs w:val="24"/>
        </w:rPr>
        <w:br/>
        <w:t xml:space="preserve">Время выполнения заданий олимпиады 2 академических часа (120 минут). </w:t>
      </w:r>
    </w:p>
    <w:p w14:paraId="31C5812C"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теоретических (письменных) заданий целесообразно организовать следующим образом: </w:t>
      </w:r>
    </w:p>
    <w:p w14:paraId="00F9562C"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не спеша, внимательно прочитайте задание и определите наиболее верный и полный ответ; </w:t>
      </w:r>
    </w:p>
    <w:p w14:paraId="786B79A6"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отвечая на теоретический вопрос, обдумайте и сформулируйте конкретный ответ только на поставленный вопрос; </w:t>
      </w:r>
    </w:p>
    <w:p w14:paraId="4E26C0D4"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если Вы отвечаете на задание, связанное с заполнением таблицы или схемы, не старайтесь детализировать информацию, вписывайте только те сведения или данные, которые указаны в вопросе; </w:t>
      </w:r>
    </w:p>
    <w:p w14:paraId="3FC05D35"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особое внимание обратите на задания, в выполнении которых требуется выразить Ваше мнение с учетом анализа ситуации или поставленной проблемы. Внимательно и вдумчиво определите смысл вопроса и логику ответа (последовательность и точность изложения). Отвечая на вопрос, предлагайте свой вариант решения проблемы, при этом ответ должен быть кратким, но содержать необходимую информацию; </w:t>
      </w:r>
    </w:p>
    <w:p w14:paraId="51C48C13"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после выполнения всех предложенных заданий еще раз удостоверьтесь в правильности выбранных Вами ответов и решений. </w:t>
      </w:r>
    </w:p>
    <w:p w14:paraId="7C3E9C3A"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Выполнение тестовых заданий целесообразно организовать следующим образом: </w:t>
      </w:r>
    </w:p>
    <w:p w14:paraId="08FC496C" w14:textId="77777777" w:rsidR="00DD0BF3" w:rsidRDefault="00391FA6">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не спеша, внимательно прочитайте тестовое задание; </w:t>
      </w:r>
    </w:p>
    <w:p w14:paraId="51995A86" w14:textId="77777777" w:rsidR="00DD0BF3" w:rsidRDefault="00391FA6">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определите, какой из предложенных вариантов ответа наиболее верный и полный; </w:t>
      </w:r>
    </w:p>
    <w:p w14:paraId="0332998E" w14:textId="77777777" w:rsidR="00DD0BF3" w:rsidRDefault="00391FA6">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напишите букву, соответствующую выбранному Вами ответу; </w:t>
      </w:r>
    </w:p>
    <w:p w14:paraId="47398C04" w14:textId="77777777" w:rsidR="00DD0BF3" w:rsidRDefault="00391FA6">
      <w:pPr>
        <w:spacing w:after="0" w:line="240" w:lineRule="auto"/>
        <w:ind w:left="360" w:firstLine="720"/>
        <w:jc w:val="both"/>
        <w:rPr>
          <w:rFonts w:ascii="Times New Roman" w:eastAsia="Times New Roman" w:hAnsi="Times New Roman" w:cs="Times New Roman"/>
          <w:sz w:val="24"/>
          <w:szCs w:val="24"/>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продолжайте, таким образом, работу до завершения выполнения тестовых заданий; </w:t>
      </w:r>
    </w:p>
    <w:p w14:paraId="05BD4E79" w14:textId="77777777" w:rsidR="00DD0BF3" w:rsidRDefault="00391FA6">
      <w:pPr>
        <w:spacing w:after="0" w:line="240" w:lineRule="auto"/>
        <w:ind w:left="360" w:firstLine="720"/>
        <w:jc w:val="both"/>
        <w:rPr>
          <w:rFonts w:ascii="Times New Roman" w:eastAsia="Times New Roman" w:hAnsi="Times New Roman" w:cs="Times New Roman"/>
          <w:sz w:val="24"/>
          <w:szCs w:val="24"/>
          <w:highlight w:val="white"/>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после выполнения всех предложенных заданий еще раз удостоверьтесь в правильности ваших ответов;</w:t>
      </w:r>
    </w:p>
    <w:p w14:paraId="4A783A58" w14:textId="77777777" w:rsidR="00DD0BF3" w:rsidRDefault="00391FA6">
      <w:pPr>
        <w:spacing w:after="0" w:line="240" w:lineRule="auto"/>
        <w:ind w:left="360" w:firstLine="720"/>
        <w:jc w:val="both"/>
        <w:rPr>
          <w:rFonts w:ascii="Times New Roman" w:eastAsia="Times New Roman" w:hAnsi="Times New Roman" w:cs="Times New Roman"/>
          <w:sz w:val="24"/>
          <w:szCs w:val="24"/>
          <w:highlight w:val="white"/>
        </w:rPr>
      </w:pP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если потребуется корректировка выбранного Вами варианта ответа, то неправильный   вариант ответа зачеркните крестиком и рядом напишите новый. </w:t>
      </w:r>
    </w:p>
    <w:p w14:paraId="01631944" w14:textId="77777777" w:rsidR="00DD0BF3" w:rsidRDefault="00DD0BF3">
      <w:pPr>
        <w:spacing w:after="0" w:line="240" w:lineRule="auto"/>
        <w:ind w:left="360" w:firstLine="720"/>
        <w:jc w:val="both"/>
        <w:rPr>
          <w:rFonts w:ascii="Times New Roman" w:eastAsia="Times New Roman" w:hAnsi="Times New Roman" w:cs="Times New Roman"/>
          <w:sz w:val="24"/>
          <w:szCs w:val="24"/>
        </w:rPr>
      </w:pPr>
    </w:p>
    <w:p w14:paraId="51CCEA44" w14:textId="77777777" w:rsidR="00DD0BF3" w:rsidRDefault="00391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Задания олимпиады считаются выполненными, если Вы вовремя сдаете его организаторам в аудитории. </w:t>
      </w:r>
    </w:p>
    <w:p w14:paraId="3D44251F" w14:textId="77777777" w:rsidR="00DD0BF3" w:rsidRDefault="00DD0BF3">
      <w:pPr>
        <w:spacing w:after="0" w:line="240" w:lineRule="auto"/>
        <w:ind w:firstLine="720"/>
        <w:jc w:val="both"/>
        <w:rPr>
          <w:rFonts w:ascii="Times New Roman" w:eastAsia="Times New Roman" w:hAnsi="Times New Roman" w:cs="Times New Roman"/>
          <w:b/>
          <w:sz w:val="24"/>
          <w:szCs w:val="24"/>
        </w:rPr>
      </w:pPr>
    </w:p>
    <w:p w14:paraId="7A50E336" w14:textId="77777777" w:rsidR="00DD0BF3" w:rsidRDefault="00391FA6">
      <w:pPr>
        <w:spacing w:after="0" w:line="240" w:lineRule="auto"/>
        <w:ind w:firstLine="720"/>
        <w:jc w:val="both"/>
        <w:rPr>
          <w:rFonts w:ascii="Times New Roman" w:eastAsia="Times New Roman" w:hAnsi="Times New Roman" w:cs="Times New Roman"/>
          <w:sz w:val="24"/>
          <w:szCs w:val="24"/>
        </w:rPr>
        <w:sectPr w:rsidR="00DD0BF3">
          <w:headerReference w:type="default" r:id="rId8"/>
          <w:footerReference w:type="default" r:id="rId9"/>
          <w:pgSz w:w="11906" w:h="16838"/>
          <w:pgMar w:top="1134" w:right="850" w:bottom="993" w:left="1701" w:header="708" w:footer="708" w:gutter="0"/>
          <w:pgNumType w:start="1"/>
          <w:cols w:space="720"/>
        </w:sectPr>
      </w:pPr>
      <w:r>
        <w:rPr>
          <w:rFonts w:ascii="Times New Roman" w:eastAsia="Times New Roman" w:hAnsi="Times New Roman" w:cs="Times New Roman"/>
          <w:b/>
          <w:sz w:val="24"/>
          <w:szCs w:val="24"/>
        </w:rPr>
        <w:t xml:space="preserve">Максимальная оценка – 70 баллов. </w:t>
      </w:r>
    </w:p>
    <w:p w14:paraId="0C297D5D" w14:textId="77777777" w:rsidR="00DD0BF3" w:rsidRDefault="00391FA6">
      <w:pPr>
        <w:rPr>
          <w:rFonts w:ascii="Times New Roman" w:eastAsia="Times New Roman" w:hAnsi="Times New Roman" w:cs="Times New Roman"/>
          <w:b/>
          <w:color w:val="000000"/>
          <w:sz w:val="28"/>
          <w:szCs w:val="28"/>
          <w:u w:val="single"/>
        </w:rPr>
      </w:pPr>
      <w:r>
        <w:br w:type="page"/>
      </w:r>
    </w:p>
    <w:tbl>
      <w:tblPr>
        <w:tblStyle w:val="ab"/>
        <w:tblW w:w="10789"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9"/>
      </w:tblGrid>
      <w:tr w:rsidR="00DD0BF3" w14:paraId="5B8418F9" w14:textId="77777777">
        <w:trPr>
          <w:trHeight w:val="559"/>
        </w:trPr>
        <w:tc>
          <w:tcPr>
            <w:tcW w:w="10789" w:type="dxa"/>
            <w:vAlign w:val="center"/>
          </w:tcPr>
          <w:p w14:paraId="2EBB1E3F" w14:textId="77777777" w:rsidR="00DD0BF3" w:rsidRDefault="00391FA6">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Выберите один или несколько правильных вариантов ответа</w:t>
            </w:r>
          </w:p>
        </w:tc>
      </w:tr>
      <w:tr w:rsidR="00551CF0" w14:paraId="32EAD1C6" w14:textId="77777777">
        <w:trPr>
          <w:trHeight w:val="559"/>
        </w:trPr>
        <w:tc>
          <w:tcPr>
            <w:tcW w:w="10789" w:type="dxa"/>
          </w:tcPr>
          <w:p w14:paraId="4BA6E179" w14:textId="77777777" w:rsidR="00551CF0" w:rsidRDefault="00551CF0" w:rsidP="00551CF0">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xml:space="preserve">Выберите из приведенного списка юридически значимые сообщения </w:t>
            </w:r>
          </w:p>
          <w:p w14:paraId="5C24BBCB" w14:textId="77777777" w:rsidR="00551CF0" w:rsidRDefault="00551CF0" w:rsidP="00551CF0">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Прощение долга</w:t>
            </w:r>
          </w:p>
          <w:p w14:paraId="0845369D" w14:textId="77777777" w:rsidR="00551CF0" w:rsidRDefault="00551CF0" w:rsidP="00551CF0">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Уведомление о доставке товара и готовности к разгрузке </w:t>
            </w:r>
          </w:p>
          <w:p w14:paraId="624CCCAC" w14:textId="77777777" w:rsidR="00551CF0" w:rsidRDefault="00551CF0" w:rsidP="00551CF0">
            <w:pPr>
              <w:spacing w:after="0"/>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Коносамент </w:t>
            </w:r>
          </w:p>
          <w:p w14:paraId="3754BFB2" w14:textId="77777777" w:rsidR="00551CF0" w:rsidRDefault="00551CF0" w:rsidP="00551CF0">
            <w:pPr>
              <w:spacing w:after="0"/>
              <w:ind w:left="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Г. Закладная</w:t>
            </w:r>
          </w:p>
          <w:p w14:paraId="494AE801"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9B34E1F"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4EC8DA58"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BE53338" w14:textId="0A6D4F11" w:rsidR="00551CF0" w:rsidRDefault="00551CF0" w:rsidP="00551CF0">
            <w:pPr>
              <w:spacing w:line="240" w:lineRule="auto"/>
              <w:ind w:left="360"/>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551CF0" w14:paraId="215FAE50" w14:textId="77777777">
        <w:trPr>
          <w:trHeight w:val="559"/>
        </w:trPr>
        <w:tc>
          <w:tcPr>
            <w:tcW w:w="10789" w:type="dxa"/>
          </w:tcPr>
          <w:p w14:paraId="5CC41440" w14:textId="77777777" w:rsidR="00551CF0" w:rsidRDefault="00551CF0" w:rsidP="00551CF0">
            <w:pPr>
              <w:widowControl w:val="0"/>
              <w:spacing w:line="240" w:lineRule="auto"/>
              <w:rPr>
                <w:sz w:val="24"/>
                <w:szCs w:val="24"/>
              </w:rPr>
            </w:pP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Выберите из приведенного списка виды общественных объединений</w:t>
            </w:r>
          </w:p>
          <w:p w14:paraId="6949B769" w14:textId="77777777" w:rsidR="00551CF0" w:rsidRDefault="00551CF0" w:rsidP="00551CF0">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А. Общественное движение</w:t>
            </w:r>
            <w:r>
              <w:rPr>
                <w:rFonts w:ascii="Times New Roman" w:eastAsia="Times New Roman" w:hAnsi="Times New Roman" w:cs="Times New Roman"/>
                <w:sz w:val="24"/>
                <w:szCs w:val="24"/>
              </w:rPr>
              <w:br/>
              <w:t>Б. Орган общественной самодеятельности</w:t>
            </w:r>
            <w:r>
              <w:rPr>
                <w:rFonts w:ascii="Times New Roman" w:eastAsia="Times New Roman" w:hAnsi="Times New Roman" w:cs="Times New Roman"/>
                <w:sz w:val="24"/>
                <w:szCs w:val="24"/>
              </w:rPr>
              <w:br/>
              <w:t>В. Территориальное общественное самоуправление</w:t>
            </w:r>
            <w:r>
              <w:rPr>
                <w:rFonts w:ascii="Times New Roman" w:eastAsia="Times New Roman" w:hAnsi="Times New Roman" w:cs="Times New Roman"/>
                <w:sz w:val="24"/>
                <w:szCs w:val="24"/>
              </w:rPr>
              <w:br/>
              <w:t>Г. Местная администрация</w:t>
            </w:r>
            <w:r>
              <w:rPr>
                <w:rFonts w:ascii="Times New Roman" w:eastAsia="Times New Roman" w:hAnsi="Times New Roman" w:cs="Times New Roman"/>
                <w:sz w:val="24"/>
                <w:szCs w:val="24"/>
              </w:rPr>
              <w:br/>
              <w:t>Д. Общество с ограниченной ответственностью</w:t>
            </w:r>
          </w:p>
          <w:p w14:paraId="4C0E2105"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515898B"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63BDB79" w14:textId="364A7356" w:rsidR="00551CF0" w:rsidRDefault="00551CF0" w:rsidP="00551CF0">
            <w:pPr>
              <w:spacing w:line="240" w:lineRule="auto"/>
              <w:ind w:left="360"/>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551CF0" w14:paraId="42D8CD5C" w14:textId="77777777">
        <w:trPr>
          <w:trHeight w:val="559"/>
        </w:trPr>
        <w:tc>
          <w:tcPr>
            <w:tcW w:w="10789" w:type="dxa"/>
          </w:tcPr>
          <w:p w14:paraId="7849F4C1" w14:textId="77777777" w:rsidR="00551CF0" w:rsidRDefault="00551CF0" w:rsidP="00551CF0">
            <w:pPr>
              <w:rPr>
                <w:sz w:val="24"/>
                <w:szCs w:val="24"/>
              </w:rPr>
            </w:pP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 xml:space="preserve">Выберите из приведенного списка наказание исчисляемое в часах </w:t>
            </w:r>
          </w:p>
          <w:p w14:paraId="483F8633" w14:textId="77777777" w:rsidR="00551CF0" w:rsidRDefault="00551CF0" w:rsidP="00551CF0">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Лишение свободы на определенный срок </w:t>
            </w:r>
          </w:p>
          <w:p w14:paraId="480C368E" w14:textId="77777777" w:rsidR="00551CF0" w:rsidRDefault="00551CF0" w:rsidP="00551CF0">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Б. Ограничение свободы</w:t>
            </w:r>
          </w:p>
          <w:p w14:paraId="1795D23C" w14:textId="77777777" w:rsidR="00551CF0" w:rsidRDefault="00551CF0" w:rsidP="00551CF0">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Обязательные работы </w:t>
            </w:r>
          </w:p>
          <w:p w14:paraId="69AF09CE" w14:textId="77777777" w:rsidR="00551CF0" w:rsidRDefault="00551CF0" w:rsidP="00551CF0">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Г. Принудительные работы</w:t>
            </w:r>
          </w:p>
          <w:p w14:paraId="7B182502" w14:textId="77777777" w:rsidR="00551CF0" w:rsidRDefault="00551CF0" w:rsidP="00551CF0">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Д. Исправительные работы</w:t>
            </w:r>
          </w:p>
          <w:p w14:paraId="6850C39F" w14:textId="77777777" w:rsidR="00551CF0" w:rsidRDefault="00551CF0" w:rsidP="00551CF0">
            <w:pPr>
              <w:spacing w:after="0"/>
              <w:ind w:left="566"/>
              <w:rPr>
                <w:rFonts w:ascii="Times New Roman" w:eastAsia="Times New Roman" w:hAnsi="Times New Roman" w:cs="Times New Roman"/>
                <w:sz w:val="24"/>
                <w:szCs w:val="24"/>
              </w:rPr>
            </w:pPr>
          </w:p>
          <w:p w14:paraId="7D6D9B60"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0EEB24D"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DAD0D02" w14:textId="103B1AB4" w:rsidR="00551CF0" w:rsidRDefault="00551CF0" w:rsidP="00551CF0">
            <w:pPr>
              <w:spacing w:line="240" w:lineRule="auto"/>
              <w:ind w:left="360"/>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551CF0" w14:paraId="2B3A9432" w14:textId="77777777">
        <w:trPr>
          <w:trHeight w:val="559"/>
        </w:trPr>
        <w:tc>
          <w:tcPr>
            <w:tcW w:w="10789" w:type="dxa"/>
          </w:tcPr>
          <w:p w14:paraId="38EEC673" w14:textId="77777777" w:rsidR="00551CF0" w:rsidRDefault="00551CF0" w:rsidP="00551CF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Выберите из приведенного списка основные права работника, перечисляемые Трудовым кодексом Р</w:t>
            </w:r>
            <w:r>
              <w:rPr>
                <w:rFonts w:ascii="Times New Roman" w:eastAsia="Times New Roman" w:hAnsi="Times New Roman" w:cs="Times New Roman"/>
                <w:b/>
                <w:sz w:val="24"/>
                <w:szCs w:val="24"/>
                <w:lang w:val="ru-RU"/>
              </w:rPr>
              <w:t>оссийской Федерации:</w:t>
            </w:r>
          </w:p>
          <w:p w14:paraId="3B3FFBF9" w14:textId="77777777" w:rsidR="00551CF0" w:rsidRDefault="00551CF0" w:rsidP="00551CF0">
            <w:pPr>
              <w:spacing w:after="0" w:line="240" w:lineRule="auto"/>
              <w:ind w:left="360"/>
              <w:rPr>
                <w:rFonts w:ascii="Times New Roman" w:eastAsia="Times New Roman" w:hAnsi="Times New Roman" w:cs="Times New Roman"/>
                <w:b/>
                <w:sz w:val="24"/>
                <w:szCs w:val="24"/>
              </w:rPr>
            </w:pPr>
          </w:p>
          <w:p w14:paraId="20B26344" w14:textId="77777777" w:rsidR="00551CF0" w:rsidRDefault="00551CF0" w:rsidP="00551CF0">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Право принимать локальные нормативные акты</w:t>
            </w:r>
          </w:p>
          <w:p w14:paraId="7696D914" w14:textId="77777777" w:rsidR="00551CF0" w:rsidRDefault="00551CF0" w:rsidP="00551CF0">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Право на своевременную и в полном размере выплату заработной платы</w:t>
            </w:r>
          </w:p>
          <w:p w14:paraId="1412C902" w14:textId="77777777" w:rsidR="00551CF0" w:rsidRDefault="00551CF0" w:rsidP="00551CF0">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Право соблюдать правила внутреннего трудового распорядка</w:t>
            </w:r>
          </w:p>
          <w:p w14:paraId="2FB60534" w14:textId="77777777" w:rsidR="00551CF0" w:rsidRDefault="00551CF0" w:rsidP="00551CF0">
            <w:pPr>
              <w:spacing w:after="0" w:line="240" w:lineRule="auto"/>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Г. Право на работу, обусловленную заключенным с ним трудовым договором</w:t>
            </w:r>
          </w:p>
          <w:p w14:paraId="74F26D8F" w14:textId="77777777" w:rsidR="00551CF0" w:rsidRDefault="00551CF0" w:rsidP="00551CF0">
            <w:pPr>
              <w:spacing w:after="0" w:line="240" w:lineRule="auto"/>
              <w:ind w:left="566"/>
              <w:rPr>
                <w:rFonts w:ascii="Times New Roman" w:eastAsia="Times New Roman" w:hAnsi="Times New Roman" w:cs="Times New Roman"/>
                <w:b/>
                <w:sz w:val="24"/>
                <w:szCs w:val="24"/>
              </w:rPr>
            </w:pPr>
            <w:r>
              <w:rPr>
                <w:rFonts w:ascii="Times New Roman" w:eastAsia="Times New Roman" w:hAnsi="Times New Roman" w:cs="Times New Roman"/>
                <w:sz w:val="24"/>
                <w:szCs w:val="24"/>
              </w:rPr>
              <w:t>Д. Право на защиту своих трудовых прав, свобод и законных интересов всеми не запрещенными законом способами</w:t>
            </w:r>
          </w:p>
          <w:p w14:paraId="136206B4" w14:textId="77777777" w:rsidR="00551CF0" w:rsidRDefault="00551CF0" w:rsidP="00551CF0">
            <w:pPr>
              <w:pBdr>
                <w:top w:val="nil"/>
                <w:left w:val="nil"/>
                <w:bottom w:val="nil"/>
                <w:right w:val="nil"/>
                <w:between w:val="nil"/>
              </w:pBdr>
              <w:spacing w:after="0" w:line="240" w:lineRule="auto"/>
              <w:ind w:left="742"/>
              <w:jc w:val="both"/>
              <w:rPr>
                <w:rFonts w:ascii="Times New Roman" w:eastAsia="Times New Roman" w:hAnsi="Times New Roman" w:cs="Times New Roman"/>
                <w:sz w:val="24"/>
                <w:szCs w:val="24"/>
              </w:rPr>
            </w:pPr>
          </w:p>
          <w:p w14:paraId="32A7F5B1"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0895A05"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4326F7" w14:textId="604F6009" w:rsidR="00551CF0" w:rsidRDefault="00551CF0" w:rsidP="00551CF0">
            <w:pPr>
              <w:spacing w:line="240" w:lineRule="auto"/>
              <w:ind w:left="360"/>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DD0BF3" w14:paraId="554EA36E" w14:textId="77777777">
        <w:trPr>
          <w:trHeight w:val="559"/>
        </w:trPr>
        <w:tc>
          <w:tcPr>
            <w:tcW w:w="10789" w:type="dxa"/>
          </w:tcPr>
          <w:p w14:paraId="75BEEA3C" w14:textId="4ACC276F" w:rsidR="00DD0BF3" w:rsidRDefault="00551CF0" w:rsidP="00551CF0">
            <w:pPr>
              <w:spacing w:line="240" w:lineRule="auto"/>
              <w:rPr>
                <w:sz w:val="24"/>
                <w:szCs w:val="24"/>
              </w:rPr>
            </w:pPr>
            <w:r>
              <w:rPr>
                <w:rFonts w:ascii="Times New Roman" w:eastAsia="Times New Roman" w:hAnsi="Times New Roman" w:cs="Times New Roman"/>
                <w:b/>
                <w:color w:val="22272F"/>
                <w:sz w:val="24"/>
                <w:szCs w:val="24"/>
                <w:highlight w:val="white"/>
                <w:lang w:val="ru-RU"/>
              </w:rPr>
              <w:lastRenderedPageBreak/>
              <w:t>5.</w:t>
            </w:r>
            <w:r w:rsidR="00391FA6">
              <w:rPr>
                <w:rFonts w:ascii="Times New Roman" w:eastAsia="Times New Roman" w:hAnsi="Times New Roman" w:cs="Times New Roman"/>
                <w:b/>
                <w:color w:val="22272F"/>
                <w:sz w:val="24"/>
                <w:szCs w:val="24"/>
                <w:highlight w:val="white"/>
              </w:rPr>
              <w:t xml:space="preserve">Прочитайте задание и определите автора текста </w:t>
            </w:r>
          </w:p>
          <w:p w14:paraId="382D0193" w14:textId="77777777" w:rsidR="00DD0BF3" w:rsidRDefault="00391FA6" w:rsidP="0083768D">
            <w:pPr>
              <w:spacing w:after="0"/>
              <w:jc w:val="both"/>
              <w:rPr>
                <w:rFonts w:ascii="Times New Roman" w:eastAsia="Times New Roman" w:hAnsi="Times New Roman" w:cs="Times New Roman"/>
                <w:i/>
                <w:color w:val="22272F"/>
                <w:highlight w:val="white"/>
              </w:rPr>
            </w:pPr>
            <w:r>
              <w:rPr>
                <w:rFonts w:ascii="Times New Roman" w:eastAsia="Times New Roman" w:hAnsi="Times New Roman" w:cs="Times New Roman"/>
                <w:i/>
                <w:sz w:val="24"/>
                <w:szCs w:val="24"/>
                <w:highlight w:val="white"/>
              </w:rPr>
              <w:t>«При отсутствии гражданского состояния всегда имеется война всех против всех. Отсюда видно, что, пока люди живут без общей власти, держащей всех их в страхе, они находятся в том состоянии, которое называется войной, и именно в состоянии войны всех против всех. Ибо война есть не только сражение, или военное действие, а промежуток времени, в течение которого явно сказывается воля к борьбе путем сражения. Вот почему время должно быть включено в понятие войны, так же как и в понятие погоды. Подобно тому как понятие сырой погоды заключается не в одном или двух дождях, а в ожидании этого в течение многих дней подряд, точно так же и понятие войны состоит не в происходящих боях, а в явной устремленности к ним в течение всего того времени, пока нет уверенности в противном. Все остальное время есть мир».</w:t>
            </w:r>
          </w:p>
          <w:p w14:paraId="31A22EF5" w14:textId="77777777" w:rsidR="00DD0BF3" w:rsidRDefault="00DD0BF3">
            <w:pPr>
              <w:spacing w:after="0" w:line="240" w:lineRule="auto"/>
              <w:rPr>
                <w:rFonts w:ascii="Times New Roman" w:eastAsia="Times New Roman" w:hAnsi="Times New Roman" w:cs="Times New Roman"/>
                <w:i/>
                <w:color w:val="22272F"/>
                <w:sz w:val="24"/>
                <w:szCs w:val="24"/>
                <w:highlight w:val="white"/>
              </w:rPr>
            </w:pPr>
          </w:p>
          <w:p w14:paraId="35F03C94" w14:textId="77777777" w:rsidR="00DD0BF3" w:rsidRDefault="00391FA6">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А. Т. Гоббс</w:t>
            </w:r>
          </w:p>
          <w:p w14:paraId="5C50CFDB" w14:textId="77777777" w:rsidR="00DD0BF3" w:rsidRDefault="00391FA6">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Б. Ф.К. фон Савиньи</w:t>
            </w:r>
          </w:p>
          <w:p w14:paraId="2342F973" w14:textId="77777777" w:rsidR="00DD0BF3" w:rsidRDefault="00391FA6">
            <w:pPr>
              <w:spacing w:after="0" w:line="240" w:lineRule="auto"/>
              <w:ind w:left="708"/>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Ж.-Ж. Руссо</w:t>
            </w:r>
          </w:p>
          <w:p w14:paraId="5B68720A" w14:textId="77777777" w:rsidR="00DD0BF3" w:rsidRDefault="00391FA6">
            <w:pPr>
              <w:spacing w:after="0" w:line="240" w:lineRule="auto"/>
              <w:ind w:left="708"/>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color w:val="22272F"/>
                <w:sz w:val="24"/>
                <w:szCs w:val="24"/>
                <w:highlight w:val="white"/>
              </w:rPr>
              <w:t>Г. Н. Макиавелли</w:t>
            </w:r>
          </w:p>
          <w:p w14:paraId="50EBCB7D"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0EA5CCC"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39F69E2E"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51F1AA9" w14:textId="77777777" w:rsidR="00DD0BF3" w:rsidRDefault="00391FA6">
            <w:pPr>
              <w:spacing w:line="240" w:lineRule="auto"/>
              <w:ind w:left="425" w:right="17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551CF0" w14:paraId="61E02CD1" w14:textId="77777777">
        <w:trPr>
          <w:trHeight w:val="559"/>
        </w:trPr>
        <w:tc>
          <w:tcPr>
            <w:tcW w:w="10789" w:type="dxa"/>
            <w:vAlign w:val="center"/>
          </w:tcPr>
          <w:p w14:paraId="3AEAEF04" w14:textId="04D79DEC" w:rsidR="00551CF0" w:rsidRPr="00551CF0" w:rsidRDefault="00551CF0" w:rsidP="00551CF0">
            <w:pPr>
              <w:pStyle w:val="a6"/>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Укажите о каком термине идет речь</w:t>
            </w:r>
          </w:p>
        </w:tc>
      </w:tr>
      <w:tr w:rsidR="00551CF0" w14:paraId="3DC45892" w14:textId="77777777" w:rsidTr="00273D23">
        <w:trPr>
          <w:trHeight w:val="559"/>
        </w:trPr>
        <w:tc>
          <w:tcPr>
            <w:tcW w:w="10789" w:type="dxa"/>
          </w:tcPr>
          <w:p w14:paraId="3080F6CE" w14:textId="6EA5B016"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551CF0">
              <w:rPr>
                <w:rFonts w:ascii="Times New Roman" w:eastAsia="Times New Roman" w:hAnsi="Times New Roman" w:cs="Times New Roman"/>
                <w:b/>
                <w:color w:val="22272F"/>
                <w:sz w:val="24"/>
                <w:szCs w:val="24"/>
                <w:highlight w:val="white"/>
                <w:lang w:val="ru-RU"/>
              </w:rPr>
              <w:t>6</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color w:val="000000"/>
                <w:sz w:val="24"/>
                <w:szCs w:val="24"/>
              </w:rPr>
              <w:t>_____________________________</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один из видов уголовно-правового наказания, который заключается в выполнении осужденным в свободное от основной работы или учебы время бесплатных общественно полезных работ, вид которых определяется органами местного самоуправления по согласованию с уголовно-исполнительными инспекциями.</w:t>
            </w:r>
          </w:p>
          <w:p w14:paraId="5E88FEEC" w14:textId="77777777" w:rsidR="00551CF0" w:rsidRDefault="00551CF0" w:rsidP="00551C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9CC4D75" w14:textId="48A88584" w:rsidR="00551CF0" w:rsidRDefault="00551CF0" w:rsidP="00551CF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551CF0" w14:paraId="55A896EC" w14:textId="77777777" w:rsidTr="00273D23">
        <w:trPr>
          <w:trHeight w:val="559"/>
        </w:trPr>
        <w:tc>
          <w:tcPr>
            <w:tcW w:w="10789" w:type="dxa"/>
          </w:tcPr>
          <w:p w14:paraId="0416F45F" w14:textId="591443E8"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51CF0">
              <w:rPr>
                <w:rFonts w:ascii="Times New Roman" w:eastAsia="Times New Roman" w:hAnsi="Times New Roman" w:cs="Times New Roman"/>
                <w:b/>
                <w:color w:val="22272F"/>
                <w:sz w:val="24"/>
                <w:szCs w:val="24"/>
                <w:highlight w:val="white"/>
                <w:lang w:val="ru-RU"/>
              </w:rPr>
              <w:t>7</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color w:val="000000"/>
                <w:sz w:val="24"/>
                <w:szCs w:val="24"/>
              </w:rPr>
              <w:t>_____________________________</w:t>
            </w:r>
            <w:r>
              <w:rPr>
                <w:rFonts w:ascii="Times New Roman" w:eastAsia="Times New Roman" w:hAnsi="Times New Roman" w:cs="Times New Roman"/>
                <w:sz w:val="24"/>
                <w:szCs w:val="24"/>
              </w:rPr>
              <w:t xml:space="preserve"> – акт прокурорского надзора, призванный устранить нарушения закона; вносится прокурором (его заместителем) в орган или должностному лицу, которые полномочны устранить допущенные нарушения.</w:t>
            </w:r>
          </w:p>
          <w:p w14:paraId="7FA984B3" w14:textId="77777777" w:rsidR="00551CF0" w:rsidRDefault="00551CF0" w:rsidP="00551CF0">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641D5DE9" w14:textId="2554BCF7" w:rsidR="00551CF0" w:rsidRDefault="00551CF0" w:rsidP="00551CF0">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DD0BF3" w14:paraId="4E56CD50" w14:textId="77777777">
        <w:trPr>
          <w:trHeight w:val="559"/>
        </w:trPr>
        <w:tc>
          <w:tcPr>
            <w:tcW w:w="10789" w:type="dxa"/>
            <w:vAlign w:val="center"/>
          </w:tcPr>
          <w:p w14:paraId="17B3231D" w14:textId="77777777" w:rsidR="00DD0BF3" w:rsidRDefault="00391FA6">
            <w:pPr>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Установите соответствие</w:t>
            </w:r>
          </w:p>
        </w:tc>
      </w:tr>
      <w:tr w:rsidR="00551CF0" w14:paraId="734B0D1B" w14:textId="77777777">
        <w:trPr>
          <w:trHeight w:val="559"/>
        </w:trPr>
        <w:tc>
          <w:tcPr>
            <w:tcW w:w="10789" w:type="dxa"/>
          </w:tcPr>
          <w:p w14:paraId="3055C448" w14:textId="75C2E15C" w:rsidR="00551CF0" w:rsidRDefault="00551CF0" w:rsidP="00551CF0">
            <w:pPr>
              <w:rPr>
                <w:rFonts w:ascii="Times New Roman" w:eastAsia="Times New Roman" w:hAnsi="Times New Roman" w:cs="Times New Roman"/>
                <w:b/>
                <w:sz w:val="24"/>
                <w:szCs w:val="24"/>
              </w:rPr>
            </w:pPr>
            <w:r w:rsidRPr="00551CF0">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 xml:space="preserve">. Установите соответствие между территорией и категорией, к которой она относится </w:t>
            </w:r>
          </w:p>
          <w:p w14:paraId="6557DB37"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Южная часть Тихого океана</w:t>
            </w:r>
          </w:p>
          <w:p w14:paraId="7681BDBF"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Северная часть Тихого океана</w:t>
            </w:r>
          </w:p>
          <w:p w14:paraId="6A593063"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Юго-Восточная Азия</w:t>
            </w:r>
          </w:p>
          <w:p w14:paraId="7AA2244C"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Южная часть Индийского океана </w:t>
            </w:r>
          </w:p>
          <w:p w14:paraId="39576BC0"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Африка</w:t>
            </w:r>
          </w:p>
          <w:p w14:paraId="69CD6D34" w14:textId="77777777" w:rsidR="00551CF0" w:rsidRDefault="00551CF0" w:rsidP="00551CF0">
            <w:pPr>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Европа</w:t>
            </w:r>
          </w:p>
          <w:p w14:paraId="08E35689" w14:textId="77777777" w:rsidR="00551CF0" w:rsidRDefault="00551CF0" w:rsidP="00551CF0">
            <w:pPr>
              <w:spacing w:after="0"/>
              <w:rPr>
                <w:rFonts w:ascii="Times New Roman" w:eastAsia="Times New Roman" w:hAnsi="Times New Roman" w:cs="Times New Roman"/>
                <w:sz w:val="24"/>
                <w:szCs w:val="24"/>
              </w:rPr>
            </w:pPr>
          </w:p>
          <w:p w14:paraId="147B75CD" w14:textId="77777777" w:rsidR="00551CF0" w:rsidRDefault="00551CF0" w:rsidP="00551C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 Безъядерная зона</w:t>
            </w:r>
          </w:p>
          <w:p w14:paraId="5F62FD82" w14:textId="77777777" w:rsidR="00551CF0" w:rsidRDefault="00551CF0" w:rsidP="00551CF0">
            <w:pPr>
              <w:rPr>
                <w:rFonts w:ascii="Times New Roman" w:eastAsia="Times New Roman" w:hAnsi="Times New Roman" w:cs="Times New Roman"/>
                <w:sz w:val="24"/>
                <w:szCs w:val="24"/>
              </w:rPr>
            </w:pPr>
            <w:r>
              <w:rPr>
                <w:rFonts w:ascii="Times New Roman" w:eastAsia="Times New Roman" w:hAnsi="Times New Roman" w:cs="Times New Roman"/>
                <w:sz w:val="24"/>
                <w:szCs w:val="24"/>
              </w:rPr>
              <w:t>Б. Не относится к безъядерной зоне</w:t>
            </w:r>
          </w:p>
          <w:p w14:paraId="73A43B5E" w14:textId="77777777" w:rsidR="00551CF0" w:rsidRDefault="00551CF0" w:rsidP="00551CF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7E866880" w14:textId="77777777" w:rsidR="00551CF0" w:rsidRDefault="00551CF0" w:rsidP="00551CF0">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 _______________________________________________________________________</w:t>
            </w:r>
          </w:p>
          <w:p w14:paraId="0563F150" w14:textId="77777777" w:rsidR="00551CF0" w:rsidRDefault="00551CF0" w:rsidP="00551CF0">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Б - _______________________________________________________________________</w:t>
            </w:r>
          </w:p>
          <w:p w14:paraId="662D3272" w14:textId="77777777" w:rsidR="00551CF0" w:rsidRDefault="00551CF0" w:rsidP="00551CF0">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EBD67FB" w14:textId="6EF53BF1" w:rsidR="00551CF0" w:rsidRPr="00551CF0" w:rsidRDefault="00551CF0" w:rsidP="00551CF0">
            <w:pPr>
              <w:pStyle w:val="a6"/>
              <w:numPr>
                <w:ilvl w:val="0"/>
                <w:numId w:val="7"/>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50C6D339" w14:textId="77777777">
        <w:trPr>
          <w:trHeight w:val="559"/>
        </w:trPr>
        <w:tc>
          <w:tcPr>
            <w:tcW w:w="10789" w:type="dxa"/>
          </w:tcPr>
          <w:p w14:paraId="730F59FA" w14:textId="3AB3CBEF" w:rsidR="00DD0BF3" w:rsidRPr="00551CF0" w:rsidRDefault="00391FA6" w:rsidP="00551CF0">
            <w:pPr>
              <w:pStyle w:val="a6"/>
              <w:numPr>
                <w:ilvl w:val="0"/>
                <w:numId w:val="8"/>
              </w:numPr>
              <w:pBdr>
                <w:top w:val="nil"/>
                <w:left w:val="nil"/>
                <w:bottom w:val="nil"/>
                <w:right w:val="nil"/>
                <w:between w:val="nil"/>
              </w:pBdr>
              <w:spacing w:line="240" w:lineRule="auto"/>
              <w:jc w:val="both"/>
              <w:rPr>
                <w:color w:val="000000"/>
                <w:sz w:val="24"/>
                <w:szCs w:val="24"/>
              </w:rPr>
            </w:pPr>
            <w:r w:rsidRPr="00551CF0">
              <w:rPr>
                <w:rFonts w:ascii="Times New Roman" w:eastAsia="Times New Roman" w:hAnsi="Times New Roman" w:cs="Times New Roman"/>
                <w:b/>
                <w:color w:val="000000"/>
                <w:sz w:val="24"/>
                <w:szCs w:val="24"/>
              </w:rPr>
              <w:lastRenderedPageBreak/>
              <w:t>Установите соответствие между памятником права и поло</w:t>
            </w:r>
            <w:r w:rsidRPr="00551CF0">
              <w:rPr>
                <w:rFonts w:ascii="Times New Roman" w:eastAsia="Times New Roman" w:hAnsi="Times New Roman" w:cs="Times New Roman"/>
                <w:b/>
                <w:sz w:val="24"/>
                <w:szCs w:val="24"/>
              </w:rPr>
              <w:t>жением из него</w:t>
            </w:r>
          </w:p>
          <w:p w14:paraId="2EFBC129" w14:textId="77777777" w:rsidR="00DD0BF3" w:rsidRDefault="00391F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0B2E06C2" w14:textId="77777777" w:rsidR="00DD0BF3" w:rsidRDefault="00391F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12529"/>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Pr>
                <w:rFonts w:ascii="Times New Roman" w:eastAsia="Times New Roman" w:hAnsi="Times New Roman" w:cs="Times New Roman"/>
                <w:i/>
                <w:sz w:val="24"/>
                <w:szCs w:val="24"/>
              </w:rPr>
              <w:t>.</w:t>
            </w:r>
          </w:p>
          <w:p w14:paraId="7FC5F12D" w14:textId="77777777" w:rsidR="00DD0BF3" w:rsidRDefault="00391F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Верховным органом власти Союза Советских Социалистических Республик является съезд  Советов,  а  в  период  между  съездами Советов  —  Центральный  Исполнительный  Комитет  Союза Советских Социалистических Республик, состоящий из Союзного Совета и Совета Национальностей.</w:t>
            </w:r>
          </w:p>
          <w:p w14:paraId="67C24E18" w14:textId="77777777" w:rsidR="00DD0BF3" w:rsidRDefault="00391FA6">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Всероссийский    съезд    Советов    составляется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w:t>
            </w:r>
          </w:p>
          <w:p w14:paraId="243AED93" w14:textId="77777777" w:rsidR="00DD0BF3" w:rsidRDefault="00DD0BF3">
            <w:pPr>
              <w:spacing w:after="0"/>
              <w:rPr>
                <w:rFonts w:ascii="Times New Roman" w:eastAsia="Times New Roman" w:hAnsi="Times New Roman" w:cs="Times New Roman"/>
                <w:sz w:val="24"/>
                <w:szCs w:val="24"/>
              </w:rPr>
            </w:pPr>
          </w:p>
          <w:p w14:paraId="03B8E7BD" w14:textId="77777777" w:rsidR="00DD0BF3" w:rsidRDefault="00391FA6">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А. Конституция РСФСР 1918 г.</w:t>
            </w:r>
          </w:p>
          <w:p w14:paraId="679EEE23" w14:textId="77777777" w:rsidR="00DD0BF3" w:rsidRDefault="00391FA6">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Конституция СССР 1936 г.</w:t>
            </w:r>
          </w:p>
          <w:p w14:paraId="5722A28F" w14:textId="77777777" w:rsidR="00DD0BF3" w:rsidRDefault="00391FA6">
            <w:pPr>
              <w:spacing w:after="0"/>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СССР 1977 г.</w:t>
            </w:r>
          </w:p>
          <w:p w14:paraId="66C32CBA" w14:textId="77777777" w:rsidR="00DD0BF3" w:rsidRDefault="00391FA6">
            <w:pPr>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Г. Конституция СССР 1924 г.</w:t>
            </w:r>
          </w:p>
          <w:p w14:paraId="6897C12C" w14:textId="77777777" w:rsidR="00DD0BF3" w:rsidRDefault="00391FA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20DA9A84" w14:textId="77777777" w:rsidR="00DD0BF3" w:rsidRDefault="00391FA6">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1 - _______________________________________________________________________</w:t>
            </w:r>
          </w:p>
          <w:p w14:paraId="7D667225" w14:textId="77777777" w:rsidR="00DD0BF3" w:rsidRDefault="00391FA6">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2 - _______________________________________________________________________</w:t>
            </w:r>
          </w:p>
          <w:p w14:paraId="5E35FE7C" w14:textId="77777777" w:rsidR="00DD0BF3" w:rsidRDefault="00391FA6">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3 - _______________________________________________________________________</w:t>
            </w:r>
          </w:p>
          <w:p w14:paraId="5870BD6D" w14:textId="77777777" w:rsidR="00DD0BF3" w:rsidRDefault="00391FA6">
            <w:p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4 - _______________________________________________________________________</w:t>
            </w:r>
          </w:p>
          <w:p w14:paraId="781FEB64" w14:textId="77777777" w:rsidR="00DD0BF3" w:rsidRDefault="00DD0BF3">
            <w:pPr>
              <w:pBdr>
                <w:top w:val="nil"/>
                <w:left w:val="nil"/>
                <w:bottom w:val="nil"/>
                <w:right w:val="nil"/>
                <w:between w:val="nil"/>
              </w:pBdr>
              <w:spacing w:after="0" w:line="240" w:lineRule="auto"/>
              <w:ind w:left="283"/>
              <w:jc w:val="both"/>
              <w:rPr>
                <w:rFonts w:ascii="Times New Roman" w:eastAsia="Times New Roman" w:hAnsi="Times New Roman" w:cs="Times New Roman"/>
                <w:b/>
                <w:sz w:val="24"/>
                <w:szCs w:val="24"/>
              </w:rPr>
            </w:pPr>
          </w:p>
          <w:p w14:paraId="7B9651A3" w14:textId="77777777" w:rsidR="00DD0BF3" w:rsidRDefault="00391FA6">
            <w:pPr>
              <w:spacing w:line="240" w:lineRule="auto"/>
              <w:ind w:left="425" w:right="175" w:hanging="28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7EB021D1" w14:textId="77777777">
        <w:trPr>
          <w:trHeight w:val="559"/>
        </w:trPr>
        <w:tc>
          <w:tcPr>
            <w:tcW w:w="10789" w:type="dxa"/>
            <w:vAlign w:val="center"/>
          </w:tcPr>
          <w:p w14:paraId="08B76526" w14:textId="77777777" w:rsidR="00DD0BF3" w:rsidRDefault="00391FA6" w:rsidP="00551CF0">
            <w:pPr>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Вставьте пропуски в тексте</w:t>
            </w:r>
          </w:p>
        </w:tc>
      </w:tr>
      <w:tr w:rsidR="00DD0BF3" w14:paraId="51484EEA" w14:textId="77777777">
        <w:trPr>
          <w:trHeight w:val="559"/>
        </w:trPr>
        <w:tc>
          <w:tcPr>
            <w:tcW w:w="10789" w:type="dxa"/>
          </w:tcPr>
          <w:p w14:paraId="460E45E9" w14:textId="77AEBE8D" w:rsidR="00DD0BF3" w:rsidRDefault="00551CF0">
            <w:pPr>
              <w:pBdr>
                <w:top w:val="nil"/>
                <w:left w:val="nil"/>
                <w:bottom w:val="nil"/>
                <w:right w:val="nil"/>
                <w:between w:val="nil"/>
              </w:pBdr>
              <w:spacing w:after="0" w:line="240" w:lineRule="auto"/>
              <w:ind w:left="720" w:hanging="720"/>
              <w:rPr>
                <w:rFonts w:ascii="Times New Roman" w:eastAsia="Times New Roman" w:hAnsi="Times New Roman" w:cs="Times New Roman"/>
                <w:b/>
                <w:color w:val="22272F"/>
                <w:sz w:val="24"/>
                <w:szCs w:val="24"/>
                <w:highlight w:val="white"/>
              </w:rPr>
            </w:pPr>
            <w:r w:rsidRPr="00551CF0">
              <w:rPr>
                <w:rFonts w:ascii="Times New Roman" w:eastAsia="Times New Roman" w:hAnsi="Times New Roman" w:cs="Times New Roman"/>
                <w:b/>
                <w:color w:val="22272F"/>
                <w:sz w:val="24"/>
                <w:szCs w:val="24"/>
                <w:highlight w:val="white"/>
                <w:lang w:val="ru-RU"/>
              </w:rPr>
              <w:t>10</w:t>
            </w:r>
            <w:r w:rsidR="00391FA6">
              <w:rPr>
                <w:rFonts w:ascii="Times New Roman" w:eastAsia="Times New Roman" w:hAnsi="Times New Roman" w:cs="Times New Roman"/>
                <w:b/>
                <w:color w:val="22272F"/>
                <w:sz w:val="24"/>
                <w:szCs w:val="24"/>
                <w:highlight w:val="white"/>
              </w:rPr>
              <w:t xml:space="preserve"> Прочитайте текст и вставьте пропущенные слова (или словосочетания)</w:t>
            </w:r>
          </w:p>
          <w:p w14:paraId="2C9CE692" w14:textId="77777777" w:rsidR="00DD0BF3" w:rsidRDefault="00DD0BF3">
            <w:pPr>
              <w:pBdr>
                <w:top w:val="nil"/>
                <w:left w:val="nil"/>
                <w:bottom w:val="nil"/>
                <w:right w:val="nil"/>
                <w:between w:val="nil"/>
              </w:pBdr>
              <w:spacing w:after="0" w:line="240" w:lineRule="auto"/>
              <w:ind w:left="720" w:hanging="720"/>
              <w:rPr>
                <w:rFonts w:ascii="Times New Roman" w:eastAsia="Times New Roman" w:hAnsi="Times New Roman" w:cs="Times New Roman"/>
                <w:b/>
                <w:color w:val="22272F"/>
                <w:sz w:val="24"/>
                <w:szCs w:val="24"/>
                <w:highlight w:val="white"/>
              </w:rPr>
            </w:pPr>
          </w:p>
          <w:p w14:paraId="1A462A3C" w14:textId="77777777" w:rsidR="00DD0BF3" w:rsidRDefault="00391FA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2272F"/>
                <w:sz w:val="24"/>
                <w:szCs w:val="24"/>
                <w:highlight w:val="white"/>
              </w:rPr>
              <w:t>“</w:t>
            </w:r>
            <w:r>
              <w:rPr>
                <w:rFonts w:ascii="Times New Roman" w:eastAsia="Times New Roman" w:hAnsi="Times New Roman" w:cs="Times New Roman"/>
                <w:i/>
                <w:sz w:val="24"/>
                <w:szCs w:val="24"/>
              </w:rPr>
              <w:t xml:space="preserve">Историческое значение ст. 305 ГК РФ в контексте развития защиты (1) в европейском праве представляет проблему избирательности (2) защиты в терминах материально-правовой квалификации (1). Если в римском праве и наследующих ему европейских юрисдикциях распространение (2) защиты на ситуации, при которых возникновение права собственности исключено (беститульное владение, держание), происходило при сохранении (и даже закреплении) их специфики в оппозиции к юридическому ((3)) владению, то в российском праве владение не имеет формальной определенности и фиксируется на уровне факта. Такое понимание, несомненно, снимает препятствия к распространению (2) защиты на ситуации фактической принадлежности как таковой и даже делает </w:t>
            </w:r>
            <w:r>
              <w:rPr>
                <w:rFonts w:ascii="Times New Roman" w:eastAsia="Times New Roman" w:hAnsi="Times New Roman" w:cs="Times New Roman"/>
                <w:i/>
                <w:sz w:val="24"/>
                <w:szCs w:val="24"/>
              </w:rPr>
              <w:lastRenderedPageBreak/>
              <w:t>их первичным и естественным объектом защиты, нацеленной на возвращение вещи под фактический контроль потерпевшего или пресечение беспокойства, но блокирует развитие института (1) в системе гражданского права, поскольку не нуждается в дальнейшей формализации и разработке материально-правовых оснований, казалось бы, найденной «фактической» природы обсуждаемого отношения. Этот подход получил дальнейшее развитие в Концепции развития гражданского законодательства, где имеющиеся рекуператорные и негаторные формы защиты, параллельные исковой защите собственни ка, предполагается дополнить защитой от произвола и насилия, сходной с деликтными средствами, известными европейским юрисдикциям (Spolienklage, re′integrande)1. Приближение к идеальной (2) схеме, разработанной в доктринальных трудах прошлого, обещает неизбежные трудности практического осуществления. Декларируемое безразличие к формальной стороне (1)  вызывает справедливые возражения2, отмечающие прежде всего невозможность определения фактической ситуации как таковой и оправдания преимущества одного факта перед другим, установления обоснованной иерархии сходных по типу фактов.</w:t>
            </w:r>
          </w:p>
          <w:p w14:paraId="10CF064F" w14:textId="77777777" w:rsidR="00DD0BF3" w:rsidRDefault="00391FA6" w:rsidP="009D0D1A">
            <w:pPr>
              <w:spacing w:after="0"/>
              <w:ind w:firstLine="72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sz w:val="24"/>
                <w:szCs w:val="24"/>
              </w:rPr>
              <w:t>Поиск основания защиты владения должен быть дополнен формальным определением владения, где оно будет последовательно отличаться и от права, ((4)), и от факта ((5)).</w:t>
            </w:r>
            <w:r>
              <w:rPr>
                <w:rFonts w:ascii="Times New Roman" w:eastAsia="Times New Roman" w:hAnsi="Times New Roman" w:cs="Times New Roman"/>
                <w:i/>
                <w:color w:val="22272F"/>
                <w:sz w:val="24"/>
                <w:szCs w:val="24"/>
                <w:highlight w:val="white"/>
              </w:rPr>
              <w:t>.”</w:t>
            </w:r>
          </w:p>
          <w:p w14:paraId="7131B540" w14:textId="77777777" w:rsidR="00DD0BF3" w:rsidRDefault="00DD0BF3">
            <w:pPr>
              <w:spacing w:after="0" w:line="360" w:lineRule="auto"/>
              <w:jc w:val="both"/>
              <w:rPr>
                <w:rFonts w:ascii="Times New Roman" w:eastAsia="Times New Roman" w:hAnsi="Times New Roman" w:cs="Times New Roman"/>
                <w:i/>
                <w:color w:val="22272F"/>
                <w:sz w:val="24"/>
                <w:szCs w:val="24"/>
                <w:highlight w:val="white"/>
              </w:rPr>
            </w:pPr>
          </w:p>
          <w:p w14:paraId="1B034D11" w14:textId="77777777" w:rsidR="00DD0BF3" w:rsidRDefault="00391FA6">
            <w:p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Ответ: </w:t>
            </w:r>
          </w:p>
          <w:p w14:paraId="68B03F8B" w14:textId="77777777" w:rsidR="00DD0BF3" w:rsidRDefault="00391FA6">
            <w:pPr>
              <w:spacing w:after="0" w:line="360" w:lineRule="auto"/>
              <w:ind w:firstLine="380"/>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1)_______________________________________________________________</w:t>
            </w:r>
          </w:p>
          <w:p w14:paraId="4C82A471" w14:textId="77777777" w:rsidR="00DD0BF3" w:rsidRDefault="00391FA6">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2)_______________________________________________________________</w:t>
            </w:r>
          </w:p>
          <w:p w14:paraId="4AEB60F0" w14:textId="77777777" w:rsidR="00DD0BF3" w:rsidRDefault="00391FA6">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3)_______________________________________________________________</w:t>
            </w:r>
          </w:p>
          <w:p w14:paraId="42F2A184" w14:textId="77777777" w:rsidR="00DD0BF3" w:rsidRDefault="00391FA6">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4)_______________________________________________________________</w:t>
            </w:r>
          </w:p>
          <w:p w14:paraId="712B25FC" w14:textId="77777777" w:rsidR="00DD0BF3" w:rsidRDefault="00391FA6">
            <w:pPr>
              <w:spacing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5)_______________________________________________________________</w:t>
            </w:r>
          </w:p>
          <w:p w14:paraId="1F5D1701" w14:textId="77777777" w:rsidR="00DD0BF3" w:rsidRDefault="00391FA6">
            <w:pPr>
              <w:spacing w:line="240" w:lineRule="auto"/>
              <w:ind w:right="175"/>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DD0BF3" w14:paraId="5038A752" w14:textId="77777777">
        <w:trPr>
          <w:trHeight w:val="559"/>
        </w:trPr>
        <w:tc>
          <w:tcPr>
            <w:tcW w:w="10789" w:type="dxa"/>
          </w:tcPr>
          <w:p w14:paraId="5E0840C5" w14:textId="0C370A8D" w:rsidR="00DD0BF3" w:rsidRDefault="00551CF0">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en-US"/>
              </w:rPr>
              <w:lastRenderedPageBreak/>
              <w:t>11</w:t>
            </w:r>
            <w:r w:rsidR="00391FA6">
              <w:rPr>
                <w:rFonts w:ascii="Times New Roman" w:eastAsia="Times New Roman" w:hAnsi="Times New Roman" w:cs="Times New Roman"/>
                <w:b/>
                <w:color w:val="22272F"/>
                <w:sz w:val="24"/>
                <w:szCs w:val="24"/>
                <w:highlight w:val="white"/>
              </w:rPr>
              <w:t xml:space="preserve">. Перед вами формула. Используя знания российского законодательства, определите числовые значения переменных a, b, c, d, y, z. Вычислите результат (X) и укажите, с каким событием отечественной истории он связан, а также кратко изложите его значение для правовой науки. </w:t>
            </w:r>
          </w:p>
          <w:p w14:paraId="7DA9B6A1" w14:textId="77777777" w:rsidR="00DD0BF3" w:rsidRDefault="00DD0BF3">
            <w:pPr>
              <w:pBdr>
                <w:top w:val="nil"/>
                <w:left w:val="nil"/>
                <w:bottom w:val="nil"/>
                <w:right w:val="nil"/>
                <w:between w:val="nil"/>
              </w:pBdr>
              <w:spacing w:after="0" w:line="360" w:lineRule="auto"/>
              <w:jc w:val="both"/>
              <w:rPr>
                <w:rFonts w:ascii="Times New Roman" w:eastAsia="Times New Roman" w:hAnsi="Times New Roman" w:cs="Times New Roman"/>
                <w:b/>
                <w:color w:val="22272F"/>
                <w:sz w:val="32"/>
                <w:szCs w:val="32"/>
                <w:highlight w:val="white"/>
              </w:rPr>
            </w:pPr>
          </w:p>
          <w:p w14:paraId="72D0425C" w14:textId="77777777" w:rsidR="00DD0BF3" w:rsidRDefault="00391FA6">
            <w:pPr>
              <w:spacing w:after="0" w:line="360" w:lineRule="auto"/>
              <w:ind w:firstLine="380"/>
              <w:jc w:val="center"/>
              <w:rPr>
                <w:rFonts w:ascii="Times New Roman" w:eastAsia="Times New Roman" w:hAnsi="Times New Roman" w:cs="Times New Roman"/>
                <w:b/>
                <w:color w:val="22272F"/>
                <w:sz w:val="32"/>
                <w:szCs w:val="32"/>
                <w:highlight w:val="white"/>
              </w:rPr>
            </w:pPr>
            <w:r>
              <w:rPr>
                <w:rFonts w:ascii="Times New Roman" w:eastAsia="Times New Roman" w:hAnsi="Times New Roman" w:cs="Times New Roman"/>
                <w:b/>
                <w:noProof/>
                <w:color w:val="22272F"/>
                <w:sz w:val="32"/>
                <w:szCs w:val="32"/>
                <w:highlight w:val="white"/>
              </w:rPr>
              <w:drawing>
                <wp:inline distT="114300" distB="114300" distL="114300" distR="114300" wp14:anchorId="35F4E627" wp14:editId="0F2E2FD3">
                  <wp:extent cx="2886075" cy="4857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886075" cy="485775"/>
                          </a:xfrm>
                          <a:prstGeom prst="rect">
                            <a:avLst/>
                          </a:prstGeom>
                          <a:ln/>
                        </pic:spPr>
                      </pic:pic>
                    </a:graphicData>
                  </a:graphic>
                </wp:inline>
              </w:drawing>
            </w:r>
          </w:p>
          <w:p w14:paraId="3A8EB7A3"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a – Общее число депутатов Государственной Думы</w:t>
            </w:r>
          </w:p>
          <w:p w14:paraId="1027B791"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b – Максимальный срок задержания лица до судебного решения (в часах)</w:t>
            </w:r>
          </w:p>
          <w:p w14:paraId="5EB9F6DD"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c – Общее число судей Конституционного Суда Российской Федерации, включая Председателя и его заместителя</w:t>
            </w:r>
          </w:p>
          <w:p w14:paraId="1F40572D"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d – Минимальный стаж для работы по юридической профессии для мирового судьи </w:t>
            </w:r>
          </w:p>
          <w:p w14:paraId="025D197E"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y – Срок, в течение которого Президент Российской Федерации должен подписать и обнародовать федеральный закон (в днях)</w:t>
            </w:r>
          </w:p>
          <w:p w14:paraId="48A79678" w14:textId="77777777" w:rsidR="00DD0BF3" w:rsidRDefault="00391FA6">
            <w:pP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z – Брачный возраст в Российской Федерации </w:t>
            </w:r>
          </w:p>
          <w:p w14:paraId="60444D11" w14:textId="77777777" w:rsidR="00DD0BF3" w:rsidRDefault="00391FA6">
            <w:pPr>
              <w:spacing w:after="0" w:line="36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Ответ: </w:t>
            </w:r>
          </w:p>
          <w:p w14:paraId="374D5CFE"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a = ___________________________________________________________</w:t>
            </w:r>
          </w:p>
          <w:p w14:paraId="2DF5519E"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b = ___________________________________________________________</w:t>
            </w:r>
          </w:p>
          <w:p w14:paraId="3748EFF8"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c = ___________________________________________________________</w:t>
            </w:r>
          </w:p>
          <w:p w14:paraId="042AC135"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d = ___________________________________________________________</w:t>
            </w:r>
          </w:p>
          <w:p w14:paraId="7742C5FF"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y = ___________________________________________________________</w:t>
            </w:r>
          </w:p>
          <w:p w14:paraId="57B2CD3C" w14:textId="77777777" w:rsidR="00DD0BF3" w:rsidRDefault="00391FA6">
            <w:pPr>
              <w:numPr>
                <w:ilvl w:val="0"/>
                <w:numId w:val="1"/>
              </w:num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z = ___________________________________________________________</w:t>
            </w:r>
          </w:p>
          <w:p w14:paraId="01784B8B" w14:textId="77777777" w:rsidR="00DD0BF3" w:rsidRDefault="00391FA6">
            <w:pPr>
              <w:numPr>
                <w:ilvl w:val="0"/>
                <w:numId w:val="1"/>
              </w:numPr>
              <w:spacing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X = __________________________________________________________</w:t>
            </w:r>
          </w:p>
          <w:p w14:paraId="7EF6D7AD" w14:textId="77777777" w:rsidR="00DD0BF3" w:rsidRDefault="00391FA6">
            <w:pPr>
              <w:spacing w:after="0" w:line="24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b/>
                <w:color w:val="22272F"/>
                <w:sz w:val="24"/>
                <w:szCs w:val="24"/>
                <w:highlight w:val="white"/>
              </w:rPr>
              <w:t>Объяснение:</w:t>
            </w:r>
            <w:r>
              <w:rPr>
                <w:rFonts w:ascii="Times New Roman" w:eastAsia="Times New Roman" w:hAnsi="Times New Roman" w:cs="Times New Roman"/>
                <w:color w:val="22272F"/>
                <w:sz w:val="24"/>
                <w:szCs w:val="24"/>
                <w:highlight w:val="white"/>
              </w:rPr>
              <w:t xml:space="preserve"> ___________________________________________________________________________</w:t>
            </w:r>
          </w:p>
          <w:p w14:paraId="5EBD134A" w14:textId="77777777" w:rsidR="00DD0BF3" w:rsidRDefault="00391FA6">
            <w:pPr>
              <w:spacing w:after="0" w:line="24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99E49D" w14:textId="77777777" w:rsidR="00DD0BF3" w:rsidRDefault="00DD0BF3">
            <w:pPr>
              <w:spacing w:after="0" w:line="360" w:lineRule="auto"/>
              <w:rPr>
                <w:rFonts w:ascii="Times New Roman" w:eastAsia="Times New Roman" w:hAnsi="Times New Roman" w:cs="Times New Roman"/>
                <w:color w:val="22272F"/>
                <w:sz w:val="24"/>
                <w:szCs w:val="24"/>
                <w:highlight w:val="white"/>
              </w:rPr>
            </w:pPr>
          </w:p>
          <w:p w14:paraId="28E40FA3" w14:textId="77777777" w:rsidR="00DD0BF3" w:rsidRDefault="00391FA6">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Балл, полученный участником - __________.</w:t>
            </w:r>
          </w:p>
        </w:tc>
      </w:tr>
      <w:tr w:rsidR="00DD0BF3" w14:paraId="4D1B57C5" w14:textId="77777777">
        <w:trPr>
          <w:trHeight w:val="559"/>
        </w:trPr>
        <w:tc>
          <w:tcPr>
            <w:tcW w:w="10789" w:type="dxa"/>
            <w:vAlign w:val="center"/>
          </w:tcPr>
          <w:p w14:paraId="2AE5CDF7" w14:textId="77777777" w:rsidR="00DD0BF3" w:rsidRDefault="00391FA6" w:rsidP="00551CF0">
            <w:pPr>
              <w:numPr>
                <w:ilvl w:val="0"/>
                <w:numId w:val="8"/>
              </w:numPr>
              <w:pBdr>
                <w:top w:val="nil"/>
                <w:left w:val="nil"/>
                <w:bottom w:val="nil"/>
                <w:right w:val="nil"/>
                <w:between w:val="nil"/>
              </w:pBd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lastRenderedPageBreak/>
              <w:t>Дайте верный перевод латинскому выражению</w:t>
            </w:r>
          </w:p>
        </w:tc>
      </w:tr>
      <w:tr w:rsidR="00DD0BF3" w14:paraId="48C82FCC" w14:textId="77777777">
        <w:trPr>
          <w:trHeight w:val="559"/>
        </w:trPr>
        <w:tc>
          <w:tcPr>
            <w:tcW w:w="10789" w:type="dxa"/>
          </w:tcPr>
          <w:p w14:paraId="2D02EEA5"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nuda voluntate -</w:t>
            </w:r>
            <w:r>
              <w:rPr>
                <w:rFonts w:ascii="Times New Roman" w:eastAsia="Times New Roman" w:hAnsi="Times New Roman" w:cs="Times New Roman"/>
                <w:sz w:val="24"/>
                <w:szCs w:val="24"/>
              </w:rPr>
              <w:t xml:space="preserve"> __________________________________________________________________ ______________________________________________________________________________________________________________________________________________________________________________</w:t>
            </w:r>
          </w:p>
          <w:p w14:paraId="6489EDC1"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A72FFB3" w14:textId="77777777" w:rsidR="00DD0BF3" w:rsidRDefault="00391FA6">
            <w:pPr>
              <w:spacing w:line="240" w:lineRule="auto"/>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DD0BF3" w14:paraId="49D7C302" w14:textId="77777777">
        <w:trPr>
          <w:trHeight w:val="559"/>
        </w:trPr>
        <w:tc>
          <w:tcPr>
            <w:tcW w:w="10789" w:type="dxa"/>
          </w:tcPr>
          <w:p w14:paraId="42DE80AC"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litis contestatio -</w:t>
            </w:r>
            <w:r>
              <w:rPr>
                <w:rFonts w:ascii="Times New Roman" w:eastAsia="Times New Roman" w:hAnsi="Times New Roman" w:cs="Times New Roman"/>
                <w:sz w:val="24"/>
                <w:szCs w:val="24"/>
              </w:rPr>
              <w:t>______________________________________________________________________ _______________________________________________________________________________________ _______________________________________________________________________________________</w:t>
            </w:r>
          </w:p>
          <w:p w14:paraId="6CFB1EF9"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78E02426" w14:textId="77777777" w:rsidR="00DD0BF3" w:rsidRDefault="00391FA6">
            <w:pPr>
              <w:spacing w:line="240" w:lineRule="auto"/>
              <w:ind w:left="425" w:right="175" w:hanging="285"/>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DD0BF3" w14:paraId="27EED2B1" w14:textId="77777777">
        <w:trPr>
          <w:trHeight w:val="473"/>
        </w:trPr>
        <w:tc>
          <w:tcPr>
            <w:tcW w:w="10789" w:type="dxa"/>
            <w:vAlign w:val="center"/>
          </w:tcPr>
          <w:p w14:paraId="756111A5" w14:textId="77777777" w:rsidR="00DD0BF3" w:rsidRDefault="00391FA6" w:rsidP="00551CF0">
            <w:pPr>
              <w:numPr>
                <w:ilvl w:val="0"/>
                <w:numId w:val="8"/>
              </w:numP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Расшифруйте аббревиатуру</w:t>
            </w:r>
          </w:p>
        </w:tc>
      </w:tr>
      <w:tr w:rsidR="00DD0BF3" w14:paraId="3D91DB93" w14:textId="77777777">
        <w:trPr>
          <w:trHeight w:val="559"/>
        </w:trPr>
        <w:tc>
          <w:tcPr>
            <w:tcW w:w="10789" w:type="dxa"/>
          </w:tcPr>
          <w:p w14:paraId="10158B93"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ИНН - </w:t>
            </w:r>
            <w:r>
              <w:rPr>
                <w:rFonts w:ascii="Times New Roman" w:eastAsia="Times New Roman" w:hAnsi="Times New Roman" w:cs="Times New Roman"/>
                <w:sz w:val="24"/>
                <w:szCs w:val="24"/>
              </w:rPr>
              <w:t>____________________________________________________________________________ ______________________________________________________________________________________________________________________________________________________________________________</w:t>
            </w:r>
          </w:p>
          <w:p w14:paraId="25982D84" w14:textId="77777777" w:rsidR="00DD0BF3" w:rsidRDefault="00DD0BF3">
            <w:pPr>
              <w:spacing w:after="0" w:line="240" w:lineRule="auto"/>
              <w:jc w:val="both"/>
              <w:rPr>
                <w:rFonts w:ascii="Times New Roman" w:eastAsia="Times New Roman" w:hAnsi="Times New Roman" w:cs="Times New Roman"/>
                <w:b/>
                <w:sz w:val="24"/>
                <w:szCs w:val="24"/>
              </w:rPr>
            </w:pPr>
          </w:p>
          <w:p w14:paraId="5A16F3BF" w14:textId="77777777" w:rsidR="00DD0BF3" w:rsidRDefault="00391FA6">
            <w:pPr>
              <w:spacing w:line="240" w:lineRule="auto"/>
              <w:ind w:left="425" w:right="175" w:hanging="28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103CA5BC" w14:textId="77777777">
        <w:trPr>
          <w:trHeight w:val="559"/>
        </w:trPr>
        <w:tc>
          <w:tcPr>
            <w:tcW w:w="10789" w:type="dxa"/>
          </w:tcPr>
          <w:p w14:paraId="1FA1738A"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ИКАО - </w:t>
            </w:r>
            <w:r>
              <w:rPr>
                <w:rFonts w:ascii="Times New Roman" w:eastAsia="Times New Roman" w:hAnsi="Times New Roman" w:cs="Times New Roman"/>
                <w:sz w:val="24"/>
                <w:szCs w:val="24"/>
              </w:rPr>
              <w:t>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DA4682" w14:textId="77777777" w:rsidR="00DD0BF3" w:rsidRDefault="00DD0BF3">
            <w:pPr>
              <w:spacing w:after="0" w:line="240" w:lineRule="auto"/>
              <w:jc w:val="both"/>
              <w:rPr>
                <w:rFonts w:ascii="Times New Roman" w:eastAsia="Times New Roman" w:hAnsi="Times New Roman" w:cs="Times New Roman"/>
                <w:b/>
                <w:sz w:val="24"/>
                <w:szCs w:val="24"/>
              </w:rPr>
            </w:pPr>
          </w:p>
          <w:p w14:paraId="43CFA6BE" w14:textId="77777777" w:rsidR="00DD0BF3" w:rsidRDefault="00391FA6">
            <w:pPr>
              <w:spacing w:line="240" w:lineRule="auto"/>
              <w:ind w:left="425" w:right="175" w:hanging="28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2DF5E64A" w14:textId="77777777">
        <w:trPr>
          <w:trHeight w:val="559"/>
        </w:trPr>
        <w:tc>
          <w:tcPr>
            <w:tcW w:w="10789" w:type="dxa"/>
            <w:vAlign w:val="center"/>
          </w:tcPr>
          <w:p w14:paraId="01AEE78E" w14:textId="77777777" w:rsidR="00DD0BF3" w:rsidRDefault="00391FA6" w:rsidP="00551CF0">
            <w:pPr>
              <w:numPr>
                <w:ilvl w:val="0"/>
                <w:numId w:val="8"/>
              </w:num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r>
      <w:tr w:rsidR="00DD0BF3" w14:paraId="531F79AF" w14:textId="77777777">
        <w:trPr>
          <w:trHeight w:val="559"/>
        </w:trPr>
        <w:tc>
          <w:tcPr>
            <w:tcW w:w="10789" w:type="dxa"/>
          </w:tcPr>
          <w:p w14:paraId="4D906519"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t xml:space="preserve">16. </w:t>
            </w:r>
            <w:r>
              <w:rPr>
                <w:rFonts w:ascii="Times New Roman" w:eastAsia="Times New Roman" w:hAnsi="Times New Roman" w:cs="Times New Roman"/>
                <w:b/>
                <w:sz w:val="24"/>
                <w:szCs w:val="24"/>
              </w:rPr>
              <w:t xml:space="preserve">Столешников незаконно проник в квартиру, чтобы выкрасть оттуда редкий телефон, который в России купить почти невозможно. В квартире была установлена сигнализация, сразу же сработавшая. Столешников, не успев завладеть никаким имуществом, был задержан. Столешников был привлечен к ответственности за покушение на кражу с незаконным проникновением в жилище,  на что защитник обвиняемого возразил: покушение, согласно статье 30 УК РФ, наказывается лишь при покушении на совершение тяжкого или особо тяжкого преступления. Тем временем при покушении, согласно статье 66 УК РФ, наказание не может быть назначено выше, чем 3/4 от максимального размера, предусмотренного конкретной статьей, в то время как для кражи с проникновением в жилище таким максимальным наказанием является 6 лет лишения свободы. Соответственно, максимальным возможным наказанием будет 3/4 от 6 лет, то есть 4,5 года, а значит преступление, согласно 15 статье, считается средней тяжести. </w:t>
            </w:r>
          </w:p>
          <w:p w14:paraId="3783541D" w14:textId="77777777" w:rsidR="00DD0BF3" w:rsidRDefault="00DD0BF3">
            <w:pPr>
              <w:spacing w:after="0" w:line="240" w:lineRule="auto"/>
              <w:jc w:val="both"/>
              <w:rPr>
                <w:rFonts w:ascii="Times New Roman" w:eastAsia="Times New Roman" w:hAnsi="Times New Roman" w:cs="Times New Roman"/>
                <w:b/>
                <w:sz w:val="24"/>
                <w:szCs w:val="24"/>
              </w:rPr>
            </w:pPr>
          </w:p>
          <w:p w14:paraId="443EA2D1" w14:textId="77777777" w:rsidR="00DD0BF3" w:rsidRDefault="00391FA6">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Кто прав в этой ситуации? Выберите наиболее точный ответ и обоснование.</w:t>
            </w:r>
          </w:p>
          <w:p w14:paraId="31F9144D" w14:textId="77777777" w:rsidR="00DD0BF3" w:rsidRDefault="00DD0BF3">
            <w:pPr>
              <w:spacing w:after="0"/>
              <w:rPr>
                <w:rFonts w:ascii="Times New Roman" w:eastAsia="Times New Roman" w:hAnsi="Times New Roman" w:cs="Times New Roman"/>
                <w:sz w:val="24"/>
                <w:szCs w:val="24"/>
              </w:rPr>
            </w:pPr>
          </w:p>
          <w:p w14:paraId="3B8CA8C9" w14:textId="77777777" w:rsidR="00DD0BF3" w:rsidRDefault="00391FA6" w:rsidP="00EA08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Прав суд, потому что покушение не наказывается лишь при неосторожных преступлениях, а нормы о невозможности наказания за покушения к совершению преступления средней тяжести нет. </w:t>
            </w:r>
          </w:p>
          <w:p w14:paraId="1E34068E" w14:textId="77777777" w:rsidR="00DD0BF3" w:rsidRDefault="00391FA6" w:rsidP="00EA08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 защитник Столешникова, потому что наказание для целей определения тяжести преступления определяется по тому значению, которое получается после применения всех ограничений для назначения наказания, предусмотренных главой “назначение наказания”, что следует из принципа благоприятствования лицу, совершившего деяние. </w:t>
            </w:r>
          </w:p>
          <w:p w14:paraId="4CEC3FC4" w14:textId="77777777" w:rsidR="00DD0BF3" w:rsidRDefault="00391FA6" w:rsidP="00EA08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защитник Столешникова, потому что законодатель не формулирует четкие положения, касающиеся вопроса привлечения к ответственности за покушение, что следует толковать в пользу стороны защиты.</w:t>
            </w:r>
          </w:p>
          <w:p w14:paraId="1E57154D" w14:textId="77777777" w:rsidR="00DD0BF3" w:rsidRDefault="00391FA6" w:rsidP="00EA08D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Прав суд, потому что наказание для целей определения тяжести преступления считается именно по тем значениям, которые указаны в самой статье особенной части УК РФ, в настоящем случае это 6 лет лишения свободы, значит преступление тяжкое. </w:t>
            </w:r>
          </w:p>
          <w:p w14:paraId="0DD8EF50"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5661765A"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4062D90"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2C0EE978" w14:textId="77777777" w:rsidR="00DD0BF3" w:rsidRDefault="00391FA6">
            <w:pPr>
              <w:spacing w:line="240" w:lineRule="auto"/>
              <w:ind w:left="425" w:right="175" w:hanging="285"/>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03FE31CC" w14:textId="77777777">
        <w:trPr>
          <w:trHeight w:val="559"/>
        </w:trPr>
        <w:tc>
          <w:tcPr>
            <w:tcW w:w="10789" w:type="dxa"/>
          </w:tcPr>
          <w:p w14:paraId="798C0749" w14:textId="6E6844D4" w:rsidR="00DD0BF3" w:rsidRDefault="00391FA6">
            <w:pP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 xml:space="preserve">17. Николай Янсон взял кредит в банке под 17% годовых для ведения своей предпринимательской деятельности. в дальнейшем вследствие непредвиденного экономического кризиса процентная ставка возросла до 47%. Оказавшись на грани разорения он обратился к банку с просьбой изменить размер процентной ставки. Банк не согласился с просьбой Янсона, </w:t>
            </w:r>
            <w:r w:rsidR="0083768D">
              <w:rPr>
                <w:rFonts w:ascii="Times New Roman" w:eastAsia="Times New Roman" w:hAnsi="Times New Roman" w:cs="Times New Roman"/>
                <w:b/>
                <w:color w:val="22272F"/>
                <w:sz w:val="24"/>
                <w:szCs w:val="24"/>
                <w:highlight w:val="white"/>
              </w:rPr>
              <w:t>поскольку, по его мнению,</w:t>
            </w:r>
            <w:r>
              <w:rPr>
                <w:rFonts w:ascii="Times New Roman" w:eastAsia="Times New Roman" w:hAnsi="Times New Roman" w:cs="Times New Roman"/>
                <w:b/>
                <w:color w:val="22272F"/>
                <w:sz w:val="24"/>
                <w:szCs w:val="24"/>
                <w:highlight w:val="white"/>
              </w:rPr>
              <w:t xml:space="preserve"> он как индивидуальный предприниматель должен понимать все риски, которые влечет осуществление его деятельности и поэтому изменение условий договора в данном случае не представляется возможным. </w:t>
            </w:r>
          </w:p>
          <w:p w14:paraId="0C007E1F" w14:textId="77777777" w:rsidR="00DD0BF3" w:rsidRDefault="00DD0BF3">
            <w:pPr>
              <w:spacing w:after="0"/>
              <w:jc w:val="both"/>
              <w:rPr>
                <w:rFonts w:ascii="Times New Roman" w:eastAsia="Times New Roman" w:hAnsi="Times New Roman" w:cs="Times New Roman"/>
                <w:color w:val="22272F"/>
                <w:sz w:val="24"/>
                <w:szCs w:val="24"/>
                <w:highlight w:val="white"/>
              </w:rPr>
            </w:pPr>
          </w:p>
          <w:p w14:paraId="09F335D2" w14:textId="77777777" w:rsidR="00DD0BF3" w:rsidRDefault="00391FA6">
            <w:pPr>
              <w:spacing w:after="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Оцените аргументацию Банка</w:t>
            </w:r>
          </w:p>
          <w:p w14:paraId="52646280" w14:textId="77777777" w:rsidR="00DD0BF3" w:rsidRDefault="00DD0BF3">
            <w:pPr>
              <w:spacing w:after="0"/>
              <w:jc w:val="both"/>
              <w:rPr>
                <w:rFonts w:ascii="Times New Roman" w:eastAsia="Times New Roman" w:hAnsi="Times New Roman" w:cs="Times New Roman"/>
                <w:color w:val="22272F"/>
                <w:sz w:val="24"/>
                <w:szCs w:val="24"/>
                <w:highlight w:val="white"/>
              </w:rPr>
            </w:pPr>
          </w:p>
          <w:p w14:paraId="70239E97" w14:textId="60C56EDB" w:rsidR="00DD0BF3" w:rsidRDefault="00391FA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А. Аргументация Банка является обоснованной, поскольку изменение договора вследствие существенного изменения обстоятельств допускается только в отношении лиц, не осуществляющих </w:t>
            </w:r>
            <w:r>
              <w:rPr>
                <w:rFonts w:ascii="Times New Roman" w:eastAsia="Times New Roman" w:hAnsi="Times New Roman" w:cs="Times New Roman"/>
                <w:color w:val="22272F"/>
                <w:sz w:val="24"/>
                <w:szCs w:val="24"/>
                <w:highlight w:val="white"/>
              </w:rPr>
              <w:lastRenderedPageBreak/>
              <w:t>предпринимательскую деятельность, однако Николай Янсон может обратиться в суд с просьбой об изменении условий договора</w:t>
            </w:r>
            <w:r w:rsidR="009D0D1A">
              <w:rPr>
                <w:rFonts w:ascii="Times New Roman" w:eastAsia="Times New Roman" w:hAnsi="Times New Roman" w:cs="Times New Roman"/>
                <w:color w:val="22272F"/>
                <w:sz w:val="24"/>
                <w:szCs w:val="24"/>
                <w:highlight w:val="white"/>
                <w:lang w:val="ru-RU"/>
              </w:rPr>
              <w:t>.</w:t>
            </w:r>
            <w:r>
              <w:rPr>
                <w:rFonts w:ascii="Times New Roman" w:eastAsia="Times New Roman" w:hAnsi="Times New Roman" w:cs="Times New Roman"/>
                <w:color w:val="22272F"/>
                <w:sz w:val="24"/>
                <w:szCs w:val="24"/>
                <w:highlight w:val="white"/>
              </w:rPr>
              <w:t xml:space="preserve"> </w:t>
            </w:r>
          </w:p>
          <w:p w14:paraId="2187FBBF" w14:textId="26E6011D" w:rsidR="00DD0BF3" w:rsidRPr="009D0D1A" w:rsidRDefault="00391FA6">
            <w:pPr>
              <w:spacing w:after="0"/>
              <w:jc w:val="both"/>
              <w:rPr>
                <w:rFonts w:ascii="Times New Roman" w:eastAsia="Times New Roman" w:hAnsi="Times New Roman" w:cs="Times New Roman"/>
                <w:color w:val="22272F"/>
                <w:sz w:val="24"/>
                <w:szCs w:val="24"/>
                <w:highlight w:val="white"/>
                <w:lang w:val="ru-RU"/>
              </w:rPr>
            </w:pPr>
            <w:r>
              <w:rPr>
                <w:rFonts w:ascii="Times New Roman" w:eastAsia="Times New Roman" w:hAnsi="Times New Roman" w:cs="Times New Roman"/>
                <w:color w:val="22272F"/>
                <w:sz w:val="24"/>
                <w:szCs w:val="24"/>
                <w:highlight w:val="white"/>
              </w:rPr>
              <w:t>Б. Аргументация Банка является обоснованной, поскольку изменение договора вследствие существенного изменения обстоятельств допускается только в отношении лиц, не осуществляющих предпринимательскую деятельность. При этом такое изменение может производиться только на основании согласия сторон Николай Янсон не может обратиться в суд</w:t>
            </w:r>
            <w:r w:rsidR="009D0D1A">
              <w:rPr>
                <w:rFonts w:ascii="Times New Roman" w:eastAsia="Times New Roman" w:hAnsi="Times New Roman" w:cs="Times New Roman"/>
                <w:color w:val="22272F"/>
                <w:sz w:val="24"/>
                <w:szCs w:val="24"/>
                <w:highlight w:val="white"/>
                <w:lang w:val="ru-RU"/>
              </w:rPr>
              <w:t>.</w:t>
            </w:r>
          </w:p>
          <w:p w14:paraId="6712F105" w14:textId="5CB52B4D" w:rsidR="0083768D" w:rsidRDefault="00391FA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Аргументация Банка является необоснованной, поскольку изменение договора не ставится в зависимость от отсутствия статуса индивидуального предпринимателя. При этом такое изменение может производиться только на основании согласия сторон Николай Янсон не может обратиться в суд</w:t>
            </w:r>
            <w:r w:rsidR="0083768D">
              <w:rPr>
                <w:rFonts w:ascii="Times New Roman" w:eastAsia="Times New Roman" w:hAnsi="Times New Roman" w:cs="Times New Roman"/>
                <w:color w:val="22272F"/>
                <w:sz w:val="24"/>
                <w:szCs w:val="24"/>
                <w:highlight w:val="white"/>
                <w:lang w:val="ru-RU"/>
              </w:rPr>
              <w:t>.</w:t>
            </w:r>
            <w:r>
              <w:rPr>
                <w:rFonts w:ascii="Times New Roman" w:eastAsia="Times New Roman" w:hAnsi="Times New Roman" w:cs="Times New Roman"/>
                <w:color w:val="22272F"/>
                <w:sz w:val="24"/>
                <w:szCs w:val="24"/>
                <w:highlight w:val="white"/>
              </w:rPr>
              <w:t xml:space="preserve"> </w:t>
            </w:r>
          </w:p>
          <w:p w14:paraId="437D7B8C" w14:textId="77777777" w:rsidR="0083768D" w:rsidRDefault="00391FA6">
            <w:pPr>
              <w:spacing w:after="0"/>
              <w:jc w:val="both"/>
              <w:rPr>
                <w:rFonts w:ascii="Times New Roman" w:eastAsia="Times New Roman" w:hAnsi="Times New Roman" w:cs="Times New Roman"/>
                <w:color w:val="22272F"/>
                <w:sz w:val="24"/>
                <w:szCs w:val="24"/>
                <w:highlight w:val="white"/>
                <w:lang w:val="ru-RU"/>
              </w:rPr>
            </w:pPr>
            <w:r>
              <w:rPr>
                <w:rFonts w:ascii="Times New Roman" w:eastAsia="Times New Roman" w:hAnsi="Times New Roman" w:cs="Times New Roman"/>
                <w:color w:val="22272F"/>
                <w:sz w:val="24"/>
                <w:szCs w:val="24"/>
                <w:highlight w:val="white"/>
              </w:rPr>
              <w:t>Г. Аргументация Банка является необоснованной, поскольку изменение договора не ставится в зависимость от отсутствия статуса индивидуального предпринимателя. Кроме того, Николай Янсон может обратиться в суд с просьбой об изменении условий договора</w:t>
            </w:r>
            <w:r w:rsidR="0083768D">
              <w:rPr>
                <w:rFonts w:ascii="Times New Roman" w:eastAsia="Times New Roman" w:hAnsi="Times New Roman" w:cs="Times New Roman"/>
                <w:color w:val="22272F"/>
                <w:sz w:val="24"/>
                <w:szCs w:val="24"/>
                <w:highlight w:val="white"/>
                <w:lang w:val="ru-RU"/>
              </w:rPr>
              <w:t>.</w:t>
            </w:r>
          </w:p>
          <w:p w14:paraId="1A80B52A" w14:textId="3FF97A2F" w:rsidR="00DD0BF3" w:rsidRPr="0083768D" w:rsidRDefault="00391FA6">
            <w:pPr>
              <w:spacing w:after="0"/>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56B2C86D"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23BFD1F8"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10E6DECE" w14:textId="77777777" w:rsidR="00DD0BF3" w:rsidRDefault="00391FA6">
            <w:pPr>
              <w:spacing w:line="240" w:lineRule="auto"/>
              <w:ind w:left="425" w:right="175" w:hanging="28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6CAD9653" w14:textId="77777777">
        <w:trPr>
          <w:trHeight w:val="559"/>
        </w:trPr>
        <w:tc>
          <w:tcPr>
            <w:tcW w:w="10789" w:type="dxa"/>
          </w:tcPr>
          <w:p w14:paraId="258DF7F4" w14:textId="77777777" w:rsidR="0083768D" w:rsidRDefault="00391FA6" w:rsidP="0083768D">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rPr>
              <w:lastRenderedPageBreak/>
              <w:t xml:space="preserve">18. </w:t>
            </w:r>
            <w:r>
              <w:rPr>
                <w:rFonts w:ascii="Times New Roman" w:eastAsia="Times New Roman" w:hAnsi="Times New Roman" w:cs="Times New Roman"/>
                <w:b/>
                <w:sz w:val="24"/>
                <w:szCs w:val="24"/>
              </w:rPr>
              <w:t xml:space="preserve">Адвокат Алексей Кисточкин осуществлял свою деятельность в г. Уфа как один из партнеров Адвокатского бюро. </w:t>
            </w:r>
            <w:r w:rsidR="0083768D">
              <w:rPr>
                <w:rFonts w:ascii="Times New Roman" w:eastAsia="Times New Roman" w:hAnsi="Times New Roman" w:cs="Times New Roman"/>
                <w:b/>
                <w:sz w:val="24"/>
                <w:szCs w:val="24"/>
              </w:rPr>
              <w:t>К сожалению,</w:t>
            </w:r>
            <w:r>
              <w:rPr>
                <w:rFonts w:ascii="Times New Roman" w:eastAsia="Times New Roman" w:hAnsi="Times New Roman" w:cs="Times New Roman"/>
                <w:b/>
                <w:sz w:val="24"/>
                <w:szCs w:val="24"/>
              </w:rPr>
              <w:t xml:space="preserve"> рынок юридических услуг был слишком насыщен, поэтому клиентов у Кисточкина было не так много. Так он решил, помимо помощи гражданам, заняться научной деятельностью, а заодно и получать от этого доход. Алексей решил устроиться на работу младшим научным сотрудником в ФГБОУ ВО «Уфимский университет науки и технологий».</w:t>
            </w:r>
          </w:p>
          <w:p w14:paraId="58A56B1C" w14:textId="050B822F" w:rsidR="0083768D" w:rsidRDefault="00391FA6" w:rsidP="0083768D">
            <w:pPr>
              <w:pBdr>
                <w:top w:val="nil"/>
                <w:left w:val="nil"/>
                <w:bottom w:val="nil"/>
                <w:right w:val="nil"/>
                <w:between w:val="nil"/>
              </w:pBd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момент трудоустройства ректор университета сказал Алексею, что у него уже есть основная работа – это адвокатская деятельность, а значит они могут принять Кисточкина на работу только по совместительству. При этом для совместителей рабочий день не может быть больше 4 часов, а им нужен сотрудник на 6 часов в день. Поэтому заключить с Алексеем трудовой договор университет не сможет.</w:t>
            </w:r>
          </w:p>
          <w:p w14:paraId="41C3D733" w14:textId="083414C3" w:rsidR="00DD0BF3" w:rsidRDefault="00391FA6" w:rsidP="0083768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Алексей ответил, что является адвокатом, а не обычным наемным работником. Трудовой кодекс, который устанавливает правило про 4 часа для совместителей, на него  в адвокатской деятельности не распространяется. Значит, он может работать на условиях обычного трудового договора, без совместительства. </w:t>
            </w:r>
          </w:p>
          <w:p w14:paraId="11239386" w14:textId="77777777" w:rsidR="00DD0BF3" w:rsidRDefault="00391FA6">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495C0AA0" w14:textId="77777777" w:rsidR="0083768D" w:rsidRDefault="00391FA6" w:rsidP="008376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Прав ректор. Адвокатская деятельность считается основной работой Кисточкина. Тот факт, что Алексей является адвокатом, не отменяет действие Трудового кодекса. Поэтому любая другая работа в университете может быть только по совместительству. </w:t>
            </w:r>
          </w:p>
          <w:p w14:paraId="7B1A5C4D" w14:textId="77777777" w:rsidR="0083768D" w:rsidRDefault="00391FA6" w:rsidP="008376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Оба лица неправы. Адвокаты не имеют права быть работниками в других организациях, так как их деятельность по оказанию квалифицированной юридической помощи требует полного включения, подобно тому, как работают судьи. Следовательно, Кисточкин вообще не может быть принят на работу в университет, ни на каких условиях.</w:t>
            </w:r>
          </w:p>
          <w:p w14:paraId="72949202" w14:textId="77777777" w:rsidR="0083768D" w:rsidRDefault="00391FA6" w:rsidP="008376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Кисточкин. Адвокатская деятельность не является работой по трудовому договору. Работа в университете на научной должности будет для него разрешенным видом труда. Так, он может быть принят по обычному трудовому договору с графиком 6 часов в день, а не по совместительству, поскольку занятие адвокатской деятельностью не регулируется трудовым законодательством.</w:t>
            </w:r>
          </w:p>
          <w:p w14:paraId="1CDF46E9" w14:textId="57F87B07" w:rsidR="00DD0BF3" w:rsidRPr="0083768D" w:rsidRDefault="00391FA6" w:rsidP="008376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 Оба лица неправы, поскольку при занятии адвокатской деятельностью в форме адвокатского бюро между партнерами заключается договор, который фактически приравнивается к трудовому договору. Этот договор и является для Кисточкина основным. Следовательно, работа в университете будет для него совместительством, и правило о 4 часах в день действует. </w:t>
            </w:r>
          </w:p>
          <w:p w14:paraId="3CB01A35"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4AEA3A9F"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16D7B7A9" w14:textId="77777777" w:rsidR="00DD0BF3" w:rsidRDefault="00391FA6">
            <w:pPr>
              <w:spacing w:line="240" w:lineRule="auto"/>
              <w:ind w:left="425" w:right="17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4A6A7FA2" w14:textId="77777777">
        <w:trPr>
          <w:trHeight w:val="559"/>
        </w:trPr>
        <w:tc>
          <w:tcPr>
            <w:tcW w:w="10789" w:type="dxa"/>
          </w:tcPr>
          <w:p w14:paraId="5A6CD660" w14:textId="5B59C24F" w:rsidR="00DD0BF3" w:rsidRDefault="00391FA6">
            <w:pPr>
              <w:pBdr>
                <w:top w:val="nil"/>
                <w:left w:val="nil"/>
                <w:bottom w:val="nil"/>
                <w:right w:val="nil"/>
                <w:between w:val="nil"/>
              </w:pBdr>
              <w:spacing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lastRenderedPageBreak/>
              <w:t>19</w:t>
            </w:r>
            <w:r>
              <w:rPr>
                <w:rFonts w:ascii="Times New Roman" w:eastAsia="Times New Roman" w:hAnsi="Times New Roman" w:cs="Times New Roman"/>
                <w:color w:val="22272F"/>
                <w:sz w:val="24"/>
                <w:szCs w:val="24"/>
                <w:highlight w:val="white"/>
              </w:rPr>
              <w:t xml:space="preserve">. </w:t>
            </w:r>
            <w:r>
              <w:rPr>
                <w:rFonts w:ascii="Times New Roman" w:eastAsia="Times New Roman" w:hAnsi="Times New Roman" w:cs="Times New Roman"/>
                <w:b/>
                <w:color w:val="22272F"/>
                <w:sz w:val="24"/>
                <w:szCs w:val="24"/>
                <w:highlight w:val="white"/>
              </w:rPr>
              <w:t xml:space="preserve">Арсений Перышкин, относящий себя к представителям народа вууда и исповедующий религию вууда, находился на лечении в стационаре. Поскольку его состояние </w:t>
            </w:r>
            <w:r w:rsidR="0083768D">
              <w:rPr>
                <w:rFonts w:ascii="Times New Roman" w:eastAsia="Times New Roman" w:hAnsi="Times New Roman" w:cs="Times New Roman"/>
                <w:b/>
                <w:color w:val="22272F"/>
                <w:sz w:val="24"/>
                <w:szCs w:val="24"/>
                <w:highlight w:val="white"/>
              </w:rPr>
              <w:t>ухудшалось, он</w:t>
            </w:r>
            <w:r>
              <w:rPr>
                <w:rFonts w:ascii="Times New Roman" w:eastAsia="Times New Roman" w:hAnsi="Times New Roman" w:cs="Times New Roman"/>
                <w:b/>
                <w:color w:val="22272F"/>
                <w:sz w:val="24"/>
                <w:szCs w:val="24"/>
                <w:highlight w:val="white"/>
              </w:rPr>
              <w:t xml:space="preserve"> хотел пригласить к себе ваана – религиозного деятеля религии вууда, для отправления специального религиозного обряда, который восстановит здоровье. Перышкин обратился к медсестре с просьбой разрешить ему позвать ваана, однако медсестра ответила, что, поскольку больница – государственная организация, она должна быть отделена от религии, следовательно, никакие религиозные обряды не могут проводиться в больнице. Перышкин пошел к главному врачу и передал ему свою просьбу о приглашении ваана, на что главный врач ответил: “Вууда? Никогда о таком не слышал. Мы можем пригласить в больницу только тех религиозных деятелей, которые представляют самые распространенные конфессии”. Перышкин возмущен ответами представителей больницы и полагает, что пригласить ваана в больницу возможно, ведь Конституция гарантирует свободу совести и вероисповедания. </w:t>
            </w:r>
          </w:p>
          <w:p w14:paraId="1C691431" w14:textId="77777777" w:rsidR="00DD0BF3" w:rsidRDefault="00391FA6">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Кто прав в данной ситуации? </w:t>
            </w:r>
          </w:p>
          <w:p w14:paraId="67160D9F" w14:textId="77777777" w:rsidR="0083768D" w:rsidRDefault="00391FA6" w:rsidP="00837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А. Права медсестра. В соответствии с Конституцией РФ, Россия – светское государство, а значит, государственные организации должны быть отделены от религии. Приглашение религиозных деятелей в больницу недопустимо.</w:t>
            </w:r>
          </w:p>
          <w:p w14:paraId="62C0F9E6" w14:textId="77777777" w:rsidR="0083768D" w:rsidRDefault="00391FA6" w:rsidP="00837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 главный врач. В соответствии с Федеральным законом “Об основах охраны здоровья граждан”, допускается приглашение в больницу религиозных деятелей, представляющих самые известные конфессии. Поскольку вууда не относится к таким конфессиям, пригласить ваана в больницу не представляется возможным.</w:t>
            </w:r>
          </w:p>
          <w:p w14:paraId="22278299" w14:textId="77777777" w:rsidR="0083768D" w:rsidRDefault="00391FA6" w:rsidP="00837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 Перышкин. Конституция РФ гарантирует свободу совести и свободу вероисповедания, следовательно, у Перышкина есть право приглашать ваана в больницу и отправлять религиозные обряды в помещениях больницы без каких-либо ограничений.</w:t>
            </w:r>
          </w:p>
          <w:p w14:paraId="0638642F" w14:textId="4985840B" w:rsidR="00DD0BF3" w:rsidRDefault="00391FA6" w:rsidP="0083768D">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Г. Никто не прав. В соответствии с ФЗ “Об основах охраны здоровья граждан”, допускается приглашение в больницу тех религиозных деятелей, которые входят в централизованную религиозную организацию. Необходимо проверить, относится ли ваан, которого собирается пригласить Перышкин, к централизованной религиозной организации, и, если он к ней относится, Перышкин имеет право его пригласить.</w:t>
            </w:r>
          </w:p>
          <w:p w14:paraId="3C682462" w14:textId="77777777" w:rsidR="00DD0BF3" w:rsidRDefault="00DD0BF3">
            <w:pPr>
              <w:spacing w:line="240" w:lineRule="auto"/>
              <w:jc w:val="both"/>
              <w:rPr>
                <w:rFonts w:ascii="Times New Roman" w:eastAsia="Times New Roman" w:hAnsi="Times New Roman" w:cs="Times New Roman"/>
                <w:b/>
                <w:sz w:val="24"/>
                <w:szCs w:val="24"/>
                <w:highlight w:val="white"/>
              </w:rPr>
            </w:pPr>
          </w:p>
          <w:p w14:paraId="02489E1E"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36E6A88F" w14:textId="77777777" w:rsidR="00DD0BF3" w:rsidRDefault="00391FA6">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49DD509D" w14:textId="77777777" w:rsidR="00DD0BF3" w:rsidRDefault="00391FA6">
            <w:pPr>
              <w:spacing w:line="240" w:lineRule="auto"/>
              <w:ind w:left="425" w:right="175" w:hanging="28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DD0BF3" w14:paraId="4C0C0936" w14:textId="77777777">
        <w:trPr>
          <w:trHeight w:val="559"/>
        </w:trPr>
        <w:tc>
          <w:tcPr>
            <w:tcW w:w="10789" w:type="dxa"/>
            <w:vAlign w:val="center"/>
          </w:tcPr>
          <w:p w14:paraId="72AF5991" w14:textId="77777777" w:rsidR="00DD0BF3" w:rsidRDefault="00391FA6" w:rsidP="00551CF0">
            <w:pPr>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Оцените правильность утверждений </w:t>
            </w:r>
          </w:p>
        </w:tc>
      </w:tr>
      <w:tr w:rsidR="00DD0BF3" w14:paraId="665CA642" w14:textId="77777777">
        <w:trPr>
          <w:trHeight w:val="1437"/>
        </w:trPr>
        <w:tc>
          <w:tcPr>
            <w:tcW w:w="10789" w:type="dxa"/>
          </w:tcPr>
          <w:p w14:paraId="04CA2813" w14:textId="77777777" w:rsidR="00DD0BF3" w:rsidRDefault="00391F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Оцените истинность или ложность высказываний</w:t>
            </w:r>
          </w:p>
          <w:p w14:paraId="5A701101" w14:textId="77777777" w:rsidR="00DD0BF3" w:rsidRDefault="00391FA6">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Филиация, натурализация, оптация и трансферт относятся к способам приобретения гражданства.</w:t>
            </w:r>
          </w:p>
          <w:p w14:paraId="184944BC" w14:textId="77777777" w:rsidR="00DD0BF3" w:rsidRDefault="00391FA6">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Перевет – это государственная измена.</w:t>
            </w:r>
          </w:p>
          <w:p w14:paraId="4DDE8CF4" w14:textId="77777777" w:rsidR="00DD0BF3" w:rsidRDefault="00391FA6">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14:paraId="6DD2505E" w14:textId="77777777" w:rsidR="00DD0BF3" w:rsidRDefault="00391FA6">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Перевод жилого помещения в нежилое помещение в целях осуществления религиозной деятельности допускается.</w:t>
            </w:r>
          </w:p>
          <w:p w14:paraId="38621D49" w14:textId="77777777" w:rsidR="00DD0BF3" w:rsidRDefault="00391FA6">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Одним из принципов международного права, согласно Декларации ООН 1970 г., является невмешательство во внутренние дела государства.</w:t>
            </w:r>
          </w:p>
          <w:p w14:paraId="270A4C2B" w14:textId="77777777" w:rsidR="00DD0BF3" w:rsidRDefault="00DD0BF3">
            <w:pPr>
              <w:spacing w:after="0" w:line="240" w:lineRule="auto"/>
              <w:jc w:val="both"/>
              <w:rPr>
                <w:rFonts w:ascii="Times New Roman" w:eastAsia="Times New Roman" w:hAnsi="Times New Roman" w:cs="Times New Roman"/>
                <w:b/>
                <w:sz w:val="24"/>
                <w:szCs w:val="24"/>
              </w:rPr>
            </w:pPr>
          </w:p>
          <w:p w14:paraId="5118CE82" w14:textId="77777777" w:rsidR="00DD0BF3" w:rsidRDefault="00391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Ответ: </w:t>
            </w:r>
          </w:p>
          <w:p w14:paraId="3FB7369B" w14:textId="77777777" w:rsidR="00DD0BF3" w:rsidRDefault="00391FA6">
            <w:pP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w:t>
            </w:r>
          </w:p>
          <w:p w14:paraId="72B6A8EE" w14:textId="77777777" w:rsidR="00DD0BF3" w:rsidRDefault="00391FA6">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2._________________________</w:t>
            </w:r>
          </w:p>
          <w:p w14:paraId="647B9D62" w14:textId="77777777" w:rsidR="00DD0BF3" w:rsidRDefault="00391FA6">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3._________________________</w:t>
            </w:r>
          </w:p>
          <w:p w14:paraId="75519A3B" w14:textId="77777777" w:rsidR="00DD0BF3" w:rsidRDefault="00391FA6">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4._________________________</w:t>
            </w:r>
          </w:p>
          <w:p w14:paraId="5696BD46" w14:textId="77777777" w:rsidR="00DD0BF3" w:rsidRDefault="00391FA6">
            <w:pPr>
              <w:spacing w:after="0" w:line="240" w:lineRule="auto"/>
              <w:ind w:left="283"/>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5._________________________</w:t>
            </w:r>
          </w:p>
          <w:p w14:paraId="6FE7F95F" w14:textId="77777777" w:rsidR="00DD0BF3" w:rsidRDefault="00DD0BF3">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3156B4A3" w14:textId="77777777" w:rsidR="00DD0BF3" w:rsidRDefault="00391FA6">
            <w:pPr>
              <w:spacing w:line="240" w:lineRule="auto"/>
              <w:ind w:left="425" w:right="175" w:hanging="28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DD0BF3" w14:paraId="72B7B7DC" w14:textId="77777777">
        <w:trPr>
          <w:trHeight w:val="559"/>
        </w:trPr>
        <w:tc>
          <w:tcPr>
            <w:tcW w:w="10789" w:type="dxa"/>
            <w:vAlign w:val="center"/>
          </w:tcPr>
          <w:p w14:paraId="0B63120A" w14:textId="77777777" w:rsidR="00DD0BF3" w:rsidRDefault="00391FA6" w:rsidP="00551CF0">
            <w:pPr>
              <w:numPr>
                <w:ilvl w:val="0"/>
                <w:numId w:val="8"/>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Разгадайте правовой кроссворд </w:t>
            </w:r>
          </w:p>
        </w:tc>
      </w:tr>
      <w:tr w:rsidR="00DD0BF3" w14:paraId="3414F163" w14:textId="77777777">
        <w:trPr>
          <w:trHeight w:val="1437"/>
        </w:trPr>
        <w:tc>
          <w:tcPr>
            <w:tcW w:w="10789" w:type="dxa"/>
            <w:tcBorders>
              <w:top w:val="single" w:sz="4" w:space="0" w:color="000000"/>
              <w:left w:val="single" w:sz="4" w:space="0" w:color="000000"/>
              <w:bottom w:val="single" w:sz="4" w:space="0" w:color="000000"/>
              <w:right w:val="single" w:sz="4" w:space="0" w:color="000000"/>
            </w:tcBorders>
          </w:tcPr>
          <w:p w14:paraId="0D1575E6"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Разгадайте правовой кроссворд.</w:t>
            </w:r>
          </w:p>
          <w:p w14:paraId="0B58BF84" w14:textId="77777777" w:rsidR="00DD0BF3" w:rsidRDefault="00DD0BF3">
            <w:pPr>
              <w:spacing w:after="0" w:line="240" w:lineRule="auto"/>
              <w:jc w:val="both"/>
              <w:rPr>
                <w:rFonts w:ascii="Times New Roman" w:eastAsia="Times New Roman" w:hAnsi="Times New Roman" w:cs="Times New Roman"/>
                <w:b/>
                <w:sz w:val="24"/>
                <w:szCs w:val="24"/>
              </w:rPr>
            </w:pPr>
          </w:p>
          <w:p w14:paraId="66B7DEF4"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36F112BA" w14:textId="77777777" w:rsidR="00DD0BF3" w:rsidRDefault="00DD0BF3">
            <w:pPr>
              <w:spacing w:after="0" w:line="240" w:lineRule="auto"/>
              <w:jc w:val="both"/>
              <w:rPr>
                <w:rFonts w:ascii="Times New Roman" w:eastAsia="Times New Roman" w:hAnsi="Times New Roman" w:cs="Times New Roman"/>
                <w:b/>
                <w:sz w:val="24"/>
                <w:szCs w:val="24"/>
              </w:rPr>
            </w:pPr>
          </w:p>
          <w:p w14:paraId="59684C79"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Приобретение гражданства по рождению.</w:t>
            </w:r>
          </w:p>
          <w:p w14:paraId="114AB52C"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Импорт товара на таможенную территорию Российской Федерации по цене ниже нормальной стоимости такого товара.</w:t>
            </w:r>
          </w:p>
          <w:p w14:paraId="7A150C15"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Разновидность торгов, при которой договор купли-продажи имущества заключается с лицом, предложившим наивысшую цену.</w:t>
            </w:r>
          </w:p>
          <w:p w14:paraId="147D7D30"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Один из способов обеспечения обязательств, заключающийся в том, что выбранное должником лицо отвечает перед кредитором должника за исполнение его обязательства (полностью или в части). </w:t>
            </w:r>
          </w:p>
          <w:p w14:paraId="2D386225"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Один из первоначальных способов приобретения права собственности, представляющий собой одностороннее физическое завладение вещью, ее захват с намерением присвоить вещь себе. </w:t>
            </w:r>
          </w:p>
          <w:p w14:paraId="6719F8C2" w14:textId="77777777" w:rsidR="00DD0BF3" w:rsidRDefault="00DD0BF3">
            <w:pPr>
              <w:spacing w:after="0" w:line="240" w:lineRule="auto"/>
              <w:jc w:val="both"/>
              <w:rPr>
                <w:rFonts w:ascii="Times New Roman" w:eastAsia="Times New Roman" w:hAnsi="Times New Roman" w:cs="Times New Roman"/>
                <w:b/>
                <w:sz w:val="24"/>
                <w:szCs w:val="24"/>
              </w:rPr>
            </w:pPr>
          </w:p>
          <w:p w14:paraId="6A692A14"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5F8027EA" w14:textId="77777777" w:rsidR="00DD0BF3" w:rsidRDefault="00DD0BF3">
            <w:pPr>
              <w:spacing w:after="0" w:line="240" w:lineRule="auto"/>
              <w:jc w:val="both"/>
              <w:rPr>
                <w:rFonts w:ascii="Times New Roman" w:eastAsia="Times New Roman" w:hAnsi="Times New Roman" w:cs="Times New Roman"/>
                <w:b/>
                <w:sz w:val="24"/>
                <w:szCs w:val="24"/>
              </w:rPr>
            </w:pPr>
          </w:p>
          <w:p w14:paraId="5288365D"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Обособленное подразделение юридического лица, расположенное вне места его нахождения и осуществляющее все его функции или их часть.</w:t>
            </w:r>
          </w:p>
          <w:p w14:paraId="4E9A7F60"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Единица багажа, дипломатическая почта (сумка, пакет, конверт) дипломатического курьера.</w:t>
            </w:r>
          </w:p>
          <w:p w14:paraId="18156DCE"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p>
          <w:p w14:paraId="092228D8"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Наиболее распространенный способ прекращения действия двустороннего или выхода из многостороннего международного договора, представляющий собой уведомление участника о его расторжении в порядке и сроки, предусмотренные в таком договоре</w:t>
            </w:r>
          </w:p>
          <w:p w14:paraId="653EF84B" w14:textId="49AA064F"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Укажите как называется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p>
          <w:tbl>
            <w:tblPr>
              <w:tblpPr w:leftFromText="180" w:rightFromText="180" w:vertAnchor="text" w:horzAnchor="margin" w:tblpY="150"/>
              <w:tblW w:w="0" w:type="auto"/>
              <w:tblLayout w:type="fixed"/>
              <w:tblCellMar>
                <w:left w:w="0" w:type="dxa"/>
                <w:right w:w="0" w:type="dxa"/>
              </w:tblCellMar>
              <w:tblLook w:val="04A0" w:firstRow="1" w:lastRow="0" w:firstColumn="1" w:lastColumn="0" w:noHBand="0" w:noVBand="1"/>
            </w:tblPr>
            <w:tblGrid>
              <w:gridCol w:w="455"/>
              <w:gridCol w:w="455"/>
              <w:gridCol w:w="455"/>
              <w:gridCol w:w="455"/>
              <w:gridCol w:w="455"/>
              <w:gridCol w:w="455"/>
              <w:gridCol w:w="455"/>
              <w:gridCol w:w="455"/>
              <w:gridCol w:w="455"/>
              <w:gridCol w:w="455"/>
              <w:gridCol w:w="455"/>
              <w:gridCol w:w="455"/>
              <w:gridCol w:w="455"/>
              <w:gridCol w:w="455"/>
              <w:gridCol w:w="455"/>
              <w:gridCol w:w="455"/>
              <w:gridCol w:w="455"/>
            </w:tblGrid>
            <w:tr w:rsidR="0083768D" w14:paraId="44929CEC" w14:textId="77777777" w:rsidTr="0083768D">
              <w:trPr>
                <w:trHeight w:val="264"/>
              </w:trPr>
              <w:tc>
                <w:tcPr>
                  <w:tcW w:w="455" w:type="dxa"/>
                  <w:vAlign w:val="center"/>
                  <w:hideMark/>
                </w:tcPr>
                <w:p w14:paraId="6F7F95BD" w14:textId="744EEF83" w:rsidR="0083768D" w:rsidRDefault="0083768D" w:rsidP="0083768D">
                  <w:pPr>
                    <w:rPr>
                      <w:rFonts w:ascii="Arial" w:eastAsia="Times New Roman" w:hAnsi="Arial" w:cs="Arial"/>
                      <w:sz w:val="21"/>
                      <w:szCs w:val="21"/>
                    </w:rPr>
                  </w:pPr>
                  <w:bookmarkStart w:id="0" w:name="_Hlk209905868"/>
                </w:p>
              </w:tc>
              <w:tc>
                <w:tcPr>
                  <w:tcW w:w="455" w:type="dxa"/>
                  <w:vAlign w:val="center"/>
                  <w:hideMark/>
                </w:tcPr>
                <w:p w14:paraId="0CA05D7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2E3D9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BFF011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0D97A7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23B058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D50338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8D4DAC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8DA6C0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E6FDB1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4347C7C"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7</w:t>
                  </w:r>
                </w:p>
              </w:tc>
              <w:tc>
                <w:tcPr>
                  <w:tcW w:w="455" w:type="dxa"/>
                  <w:vAlign w:val="center"/>
                  <w:hideMark/>
                </w:tcPr>
                <w:p w14:paraId="7C98826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1CE9B3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E24FD5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C170E0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B8302C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C0E886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156EF3CE" w14:textId="77777777" w:rsidTr="0083768D">
              <w:trPr>
                <w:trHeight w:val="264"/>
              </w:trPr>
              <w:tc>
                <w:tcPr>
                  <w:tcW w:w="455" w:type="dxa"/>
                  <w:vAlign w:val="center"/>
                  <w:hideMark/>
                </w:tcPr>
                <w:p w14:paraId="479ADF9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B80F6E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8DD61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55AEAB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BEBA82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A9EBE0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6EDE96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020688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657589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FEE664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7D5BDC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DF5AC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CAA876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519E8C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E03795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65241F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CBA62D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7C8FEE00" w14:textId="77777777" w:rsidTr="0083768D">
              <w:trPr>
                <w:trHeight w:val="264"/>
              </w:trPr>
              <w:tc>
                <w:tcPr>
                  <w:tcW w:w="455" w:type="dxa"/>
                  <w:vAlign w:val="center"/>
                  <w:hideMark/>
                </w:tcPr>
                <w:p w14:paraId="5C8BD8B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C05A4C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8EED8F"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8</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93C789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EC0E0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DE2169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588F9E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E8713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A4CBB7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CC1F9E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89C51E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FE0B7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0AAF3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4EFD86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04E771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D3C38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5AE85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586145F3" w14:textId="77777777" w:rsidTr="0083768D">
              <w:trPr>
                <w:trHeight w:val="264"/>
              </w:trPr>
              <w:tc>
                <w:tcPr>
                  <w:tcW w:w="455" w:type="dxa"/>
                  <w:vAlign w:val="center"/>
                  <w:hideMark/>
                </w:tcPr>
                <w:p w14:paraId="38AA702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D9CA52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D79FE4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C1D9E1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747F67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EC7CA1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1A196E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F27B42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136FC8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582C85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54DAB9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BDB4C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BCCEAB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F565A8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EDCEA2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C0EC73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FE1B1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681FB5FF" w14:textId="77777777" w:rsidTr="0083768D">
              <w:trPr>
                <w:trHeight w:val="264"/>
              </w:trPr>
              <w:tc>
                <w:tcPr>
                  <w:tcW w:w="455" w:type="dxa"/>
                  <w:vAlign w:val="center"/>
                  <w:hideMark/>
                </w:tcPr>
                <w:p w14:paraId="26C54EE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A709C4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D29328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083548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94DCA4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856EC5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9B50BC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19108F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412A0E3"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5</w:t>
                  </w:r>
                </w:p>
              </w:tc>
              <w:tc>
                <w:tcPr>
                  <w:tcW w:w="455" w:type="dxa"/>
                  <w:vAlign w:val="center"/>
                  <w:hideMark/>
                </w:tcPr>
                <w:p w14:paraId="49B2E92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FA837F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378651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CC9D86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67EB23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588C66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B30E52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DD4647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041E2BB6" w14:textId="77777777" w:rsidTr="0083768D">
              <w:trPr>
                <w:trHeight w:val="264"/>
              </w:trPr>
              <w:tc>
                <w:tcPr>
                  <w:tcW w:w="455" w:type="dxa"/>
                  <w:vAlign w:val="center"/>
                  <w:hideMark/>
                </w:tcPr>
                <w:p w14:paraId="2395E66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8B402E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CE07F2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B7B0B8F"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6</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77214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4365D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A7084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5F477F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EAAE3B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CEFE5E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A53049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DE3E78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B3500D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B6D8B0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47A4B8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2AF58C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BEE682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0C8BEFDC" w14:textId="77777777" w:rsidTr="0083768D">
              <w:trPr>
                <w:trHeight w:val="264"/>
              </w:trPr>
              <w:tc>
                <w:tcPr>
                  <w:tcW w:w="455" w:type="dxa"/>
                  <w:vAlign w:val="center"/>
                  <w:hideMark/>
                </w:tcPr>
                <w:p w14:paraId="147F97B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DEB527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7C69D8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996343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25DD23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45720B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D8FBD7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E636D2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5FF1A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6C63D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E3CD84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F42059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2DD5DF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16B1D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56252F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81537A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103DEE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1A3CED26" w14:textId="77777777" w:rsidTr="0083768D">
              <w:trPr>
                <w:trHeight w:val="264"/>
              </w:trPr>
              <w:tc>
                <w:tcPr>
                  <w:tcW w:w="455" w:type="dxa"/>
                  <w:vAlign w:val="center"/>
                  <w:hideMark/>
                </w:tcPr>
                <w:p w14:paraId="6F7D828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05051E"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10</w:t>
                  </w:r>
                </w:p>
              </w:tc>
              <w:tc>
                <w:tcPr>
                  <w:tcW w:w="455" w:type="dxa"/>
                  <w:vAlign w:val="center"/>
                  <w:hideMark/>
                </w:tcPr>
                <w:p w14:paraId="04A2153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9146CC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9D853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90CDCB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D7CEA0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C2B885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D1AD52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970786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C7366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77F998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5310CF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5CBE39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9E6A24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FEC146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ED8478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58A5577A" w14:textId="77777777" w:rsidTr="0083768D">
              <w:trPr>
                <w:trHeight w:val="264"/>
              </w:trPr>
              <w:tc>
                <w:tcPr>
                  <w:tcW w:w="455" w:type="dxa"/>
                  <w:vAlign w:val="center"/>
                  <w:hideMark/>
                </w:tcPr>
                <w:p w14:paraId="2E627BE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3765F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F4F9EE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C8FEC8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87173A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36F60A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2DBD87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70CE38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48109F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567CF0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A7DFCE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E5C476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52CA68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CFCFD3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08A994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026BCB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92196D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631912A6" w14:textId="77777777" w:rsidTr="0083768D">
              <w:trPr>
                <w:trHeight w:val="264"/>
              </w:trPr>
              <w:tc>
                <w:tcPr>
                  <w:tcW w:w="455" w:type="dxa"/>
                  <w:vAlign w:val="center"/>
                  <w:hideMark/>
                </w:tcPr>
                <w:p w14:paraId="5A19D03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B54BEB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D25674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EF888E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FA8EC0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E7451E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F784C4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5128BB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86E27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8AADA2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7FEBB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F83051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066A73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D28848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670E95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4B46E3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8F53C5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3CA60FB6" w14:textId="77777777" w:rsidTr="0083768D">
              <w:trPr>
                <w:trHeight w:val="264"/>
              </w:trPr>
              <w:tc>
                <w:tcPr>
                  <w:tcW w:w="455" w:type="dxa"/>
                  <w:vAlign w:val="center"/>
                  <w:hideMark/>
                </w:tcPr>
                <w:p w14:paraId="53ED4ED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1F71E9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05E854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52C455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E6C21A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55496E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92D15F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1AFC77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8334C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78CCAB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F4A14E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810481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3A99AD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CA58B0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5D2BD5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0B5B45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5D4B81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2DB2D74F" w14:textId="77777777" w:rsidTr="0083768D">
              <w:trPr>
                <w:trHeight w:val="264"/>
              </w:trPr>
              <w:tc>
                <w:tcPr>
                  <w:tcW w:w="455" w:type="dxa"/>
                  <w:vAlign w:val="center"/>
                  <w:hideMark/>
                </w:tcPr>
                <w:p w14:paraId="49B5810C"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9</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324919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F1F45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938A1E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A8CA8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6E772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DF0D5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0F45D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F6A89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AE62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8102F8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FFB3F1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4AFCC9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7488D0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5572D0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C66ECC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397B2C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3987C32C" w14:textId="77777777" w:rsidTr="0083768D">
              <w:trPr>
                <w:trHeight w:val="264"/>
              </w:trPr>
              <w:tc>
                <w:tcPr>
                  <w:tcW w:w="455" w:type="dxa"/>
                  <w:vAlign w:val="center"/>
                  <w:hideMark/>
                </w:tcPr>
                <w:p w14:paraId="40FAC91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000631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9E597D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7FEAE9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07D3D2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FA11BD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2B643A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54D2B4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8196E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2864B5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5064B3D"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3</w:t>
                  </w:r>
                </w:p>
              </w:tc>
              <w:tc>
                <w:tcPr>
                  <w:tcW w:w="455" w:type="dxa"/>
                  <w:vAlign w:val="center"/>
                  <w:hideMark/>
                </w:tcPr>
                <w:p w14:paraId="5D8120D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D52B4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5EAEAF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045A05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A25C8F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69B292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3209BA5D" w14:textId="77777777" w:rsidTr="0083768D">
              <w:trPr>
                <w:trHeight w:val="264"/>
              </w:trPr>
              <w:tc>
                <w:tcPr>
                  <w:tcW w:w="455" w:type="dxa"/>
                  <w:vAlign w:val="center"/>
                  <w:hideMark/>
                </w:tcPr>
                <w:p w14:paraId="2857336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5B7D5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4E334D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B6DE5B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2130C6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D0951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FF4E8AC"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2</w:t>
                  </w:r>
                </w:p>
              </w:tc>
              <w:tc>
                <w:tcPr>
                  <w:tcW w:w="455" w:type="dxa"/>
                  <w:vAlign w:val="center"/>
                  <w:hideMark/>
                </w:tcPr>
                <w:p w14:paraId="718F13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8F6BEE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D06059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109C9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7540B9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E4CBB3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0B77C1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A200D9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AB548A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7B0BB2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3943C3F0" w14:textId="77777777" w:rsidTr="0083768D">
              <w:trPr>
                <w:trHeight w:val="264"/>
              </w:trPr>
              <w:tc>
                <w:tcPr>
                  <w:tcW w:w="455" w:type="dxa"/>
                  <w:vAlign w:val="center"/>
                  <w:hideMark/>
                </w:tcPr>
                <w:p w14:paraId="3A3F55C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CAA4E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B245A0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C9E95E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AE9DD8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8E4E581"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1</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0454EC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EBAB4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51719E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49EC4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FABB4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5EEADC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08DFDE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252EA8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1FCF65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082779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832A07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518189B1" w14:textId="77777777" w:rsidTr="0083768D">
              <w:trPr>
                <w:trHeight w:val="264"/>
              </w:trPr>
              <w:tc>
                <w:tcPr>
                  <w:tcW w:w="455" w:type="dxa"/>
                  <w:vAlign w:val="center"/>
                  <w:hideMark/>
                </w:tcPr>
                <w:p w14:paraId="77C09C1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306AC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37E3BD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CCBCE7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1BBF5F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2D78C4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2E26B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F8FEB8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4CA5E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A84E6A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7928CB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C2DD4D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54C614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E3CBAC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AD66A4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EB783D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14A112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79ADA27A" w14:textId="77777777" w:rsidTr="0083768D">
              <w:trPr>
                <w:trHeight w:val="264"/>
              </w:trPr>
              <w:tc>
                <w:tcPr>
                  <w:tcW w:w="455" w:type="dxa"/>
                  <w:vAlign w:val="center"/>
                  <w:hideMark/>
                </w:tcPr>
                <w:p w14:paraId="718C3AC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BB8626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BA2D49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0C37F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709A89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8969F8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571ACC5"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4FDCF0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7FCABC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357599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914132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23076B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84754BA"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38A1BE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45DD0A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E19643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F256C0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7705FE09" w14:textId="77777777" w:rsidTr="0083768D">
              <w:trPr>
                <w:trHeight w:val="264"/>
              </w:trPr>
              <w:tc>
                <w:tcPr>
                  <w:tcW w:w="455" w:type="dxa"/>
                  <w:vAlign w:val="center"/>
                  <w:hideMark/>
                </w:tcPr>
                <w:p w14:paraId="153F180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089D289" w14:textId="77777777" w:rsidR="0083768D" w:rsidRDefault="0083768D" w:rsidP="0083768D">
                  <w:pPr>
                    <w:jc w:val="center"/>
                    <w:rPr>
                      <w:rFonts w:ascii="Arial" w:eastAsia="Times New Roman" w:hAnsi="Arial" w:cs="Arial"/>
                      <w:b/>
                      <w:bCs/>
                      <w:sz w:val="17"/>
                      <w:szCs w:val="17"/>
                    </w:rPr>
                  </w:pPr>
                  <w:r>
                    <w:rPr>
                      <w:rFonts w:ascii="Arial" w:eastAsia="Times New Roman" w:hAnsi="Arial" w:cs="Arial"/>
                      <w:b/>
                      <w:bCs/>
                      <w:sz w:val="17"/>
                      <w:szCs w:val="17"/>
                    </w:rPr>
                    <w:t>4</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25E8D4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05E25B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6D9F0A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1F1938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B5749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478B5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B88BE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CDCD35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A4C56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236434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6C0F26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3206F4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E59B50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283D83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7099E2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50EA07FE" w14:textId="77777777" w:rsidTr="0083768D">
              <w:trPr>
                <w:trHeight w:val="264"/>
              </w:trPr>
              <w:tc>
                <w:tcPr>
                  <w:tcW w:w="455" w:type="dxa"/>
                  <w:vAlign w:val="center"/>
                  <w:hideMark/>
                </w:tcPr>
                <w:p w14:paraId="3BEF895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F75BCC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2D8122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63C754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86CC15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F432E6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F581DE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28003C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41CDEF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2A2EAD2"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17577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D84A1D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244194F1"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2FBA13E"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0A658A2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471268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33E0C4C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tr w:rsidR="0083768D" w14:paraId="6EA75973" w14:textId="77777777" w:rsidTr="0083768D">
              <w:trPr>
                <w:trHeight w:val="264"/>
              </w:trPr>
              <w:tc>
                <w:tcPr>
                  <w:tcW w:w="455" w:type="dxa"/>
                  <w:vAlign w:val="center"/>
                  <w:hideMark/>
                </w:tcPr>
                <w:p w14:paraId="3D41853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5A0AF68"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075D82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3F188C3"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741876B4"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98EDDB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DD695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11FD61F"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D664C16"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881C640"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559F726B"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0F565A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149E8B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B71E35D"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6B2C3EAC"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1B6D4F29"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c>
                <w:tcPr>
                  <w:tcW w:w="455" w:type="dxa"/>
                  <w:vAlign w:val="center"/>
                  <w:hideMark/>
                </w:tcPr>
                <w:p w14:paraId="4B82A957" w14:textId="77777777" w:rsidR="0083768D" w:rsidRDefault="0083768D" w:rsidP="0083768D">
                  <w:pPr>
                    <w:jc w:val="center"/>
                    <w:rPr>
                      <w:rFonts w:ascii="Arial" w:eastAsia="Times New Roman" w:hAnsi="Arial" w:cs="Arial"/>
                      <w:sz w:val="21"/>
                      <w:szCs w:val="21"/>
                    </w:rPr>
                  </w:pPr>
                  <w:r>
                    <w:rPr>
                      <w:rFonts w:ascii="Arial" w:eastAsia="Times New Roman" w:hAnsi="Arial" w:cs="Arial"/>
                      <w:sz w:val="21"/>
                      <w:szCs w:val="21"/>
                    </w:rPr>
                    <w:t> </w:t>
                  </w:r>
                </w:p>
              </w:tc>
            </w:tr>
            <w:bookmarkEnd w:id="0"/>
          </w:tbl>
          <w:p w14:paraId="3BC83D79" w14:textId="77777777" w:rsidR="00DD0BF3" w:rsidRDefault="00DD0BF3">
            <w:pPr>
              <w:spacing w:after="0" w:line="240" w:lineRule="auto"/>
              <w:jc w:val="both"/>
              <w:rPr>
                <w:rFonts w:ascii="Times New Roman" w:eastAsia="Times New Roman" w:hAnsi="Times New Roman" w:cs="Times New Roman"/>
                <w:b/>
                <w:sz w:val="24"/>
                <w:szCs w:val="24"/>
              </w:rPr>
            </w:pPr>
          </w:p>
          <w:p w14:paraId="0BEB17D6" w14:textId="77777777" w:rsidR="00DD0BF3" w:rsidRDefault="00DD0BF3">
            <w:pPr>
              <w:spacing w:after="0" w:line="240" w:lineRule="auto"/>
              <w:jc w:val="both"/>
              <w:rPr>
                <w:rFonts w:ascii="Times New Roman" w:eastAsia="Times New Roman" w:hAnsi="Times New Roman" w:cs="Times New Roman"/>
                <w:b/>
                <w:sz w:val="24"/>
                <w:szCs w:val="24"/>
              </w:rPr>
            </w:pPr>
          </w:p>
          <w:p w14:paraId="54FE2E27" w14:textId="77777777" w:rsidR="00DD0BF3" w:rsidRDefault="00DD0BF3">
            <w:pPr>
              <w:spacing w:after="0" w:line="240" w:lineRule="auto"/>
              <w:jc w:val="both"/>
              <w:rPr>
                <w:rFonts w:ascii="Times New Roman" w:eastAsia="Times New Roman" w:hAnsi="Times New Roman" w:cs="Times New Roman"/>
                <w:b/>
                <w:sz w:val="24"/>
                <w:szCs w:val="24"/>
              </w:rPr>
            </w:pPr>
          </w:p>
          <w:p w14:paraId="363D7DF6" w14:textId="77777777" w:rsidR="00DD0BF3" w:rsidRDefault="00DD0BF3">
            <w:pPr>
              <w:spacing w:after="0" w:line="240" w:lineRule="auto"/>
              <w:jc w:val="both"/>
              <w:rPr>
                <w:rFonts w:ascii="Times New Roman" w:eastAsia="Times New Roman" w:hAnsi="Times New Roman" w:cs="Times New Roman"/>
                <w:b/>
                <w:sz w:val="24"/>
                <w:szCs w:val="24"/>
              </w:rPr>
            </w:pPr>
          </w:p>
          <w:p w14:paraId="70162081" w14:textId="77777777" w:rsidR="00DD0BF3" w:rsidRDefault="00DD0BF3">
            <w:pPr>
              <w:spacing w:after="0" w:line="240" w:lineRule="auto"/>
              <w:jc w:val="both"/>
              <w:rPr>
                <w:rFonts w:ascii="Times New Roman" w:eastAsia="Times New Roman" w:hAnsi="Times New Roman" w:cs="Times New Roman"/>
                <w:b/>
                <w:sz w:val="24"/>
                <w:szCs w:val="24"/>
              </w:rPr>
            </w:pPr>
          </w:p>
          <w:p w14:paraId="1BE9E269" w14:textId="77777777" w:rsidR="00DD0BF3" w:rsidRDefault="00DD0BF3">
            <w:pPr>
              <w:spacing w:after="0" w:line="240" w:lineRule="auto"/>
              <w:jc w:val="both"/>
              <w:rPr>
                <w:rFonts w:ascii="Times New Roman" w:eastAsia="Times New Roman" w:hAnsi="Times New Roman" w:cs="Times New Roman"/>
                <w:b/>
                <w:sz w:val="24"/>
                <w:szCs w:val="24"/>
              </w:rPr>
            </w:pPr>
          </w:p>
          <w:p w14:paraId="769F9F32" w14:textId="77777777" w:rsidR="00DD0BF3" w:rsidRDefault="00DD0BF3">
            <w:pPr>
              <w:spacing w:after="0" w:line="240" w:lineRule="auto"/>
              <w:jc w:val="both"/>
              <w:rPr>
                <w:rFonts w:ascii="Times New Roman" w:eastAsia="Times New Roman" w:hAnsi="Times New Roman" w:cs="Times New Roman"/>
                <w:b/>
                <w:sz w:val="24"/>
                <w:szCs w:val="24"/>
              </w:rPr>
            </w:pPr>
          </w:p>
          <w:p w14:paraId="64AB4530" w14:textId="77777777"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98A1E61" w14:textId="77777777" w:rsidR="00DD0BF3" w:rsidRDefault="00DD0BF3">
            <w:pPr>
              <w:spacing w:after="0" w:line="240" w:lineRule="auto"/>
              <w:jc w:val="both"/>
              <w:rPr>
                <w:rFonts w:ascii="Times New Roman" w:eastAsia="Times New Roman" w:hAnsi="Times New Roman" w:cs="Times New Roman"/>
                <w:b/>
                <w:sz w:val="24"/>
                <w:szCs w:val="24"/>
              </w:rPr>
            </w:pPr>
          </w:p>
          <w:p w14:paraId="62BC1DD8" w14:textId="77777777" w:rsidR="00DD0BF3" w:rsidRDefault="00DD0BF3">
            <w:pPr>
              <w:spacing w:after="0" w:line="240" w:lineRule="auto"/>
              <w:jc w:val="both"/>
              <w:rPr>
                <w:rFonts w:ascii="Times New Roman" w:eastAsia="Times New Roman" w:hAnsi="Times New Roman" w:cs="Times New Roman"/>
                <w:b/>
                <w:sz w:val="24"/>
                <w:szCs w:val="24"/>
              </w:rPr>
            </w:pPr>
          </w:p>
          <w:p w14:paraId="65D1C08E" w14:textId="77777777" w:rsidR="00DD0BF3" w:rsidRDefault="00DD0BF3">
            <w:pPr>
              <w:spacing w:after="0" w:line="240" w:lineRule="auto"/>
              <w:jc w:val="both"/>
              <w:rPr>
                <w:rFonts w:ascii="Times New Roman" w:eastAsia="Times New Roman" w:hAnsi="Times New Roman" w:cs="Times New Roman"/>
                <w:b/>
                <w:sz w:val="24"/>
                <w:szCs w:val="24"/>
              </w:rPr>
            </w:pPr>
          </w:p>
          <w:p w14:paraId="3AD506AA" w14:textId="77777777" w:rsidR="00DD0BF3" w:rsidRDefault="00DD0BF3">
            <w:pPr>
              <w:spacing w:after="0" w:line="240" w:lineRule="auto"/>
              <w:jc w:val="both"/>
              <w:rPr>
                <w:rFonts w:ascii="Times New Roman" w:eastAsia="Times New Roman" w:hAnsi="Times New Roman" w:cs="Times New Roman"/>
                <w:b/>
                <w:sz w:val="24"/>
                <w:szCs w:val="24"/>
              </w:rPr>
            </w:pPr>
          </w:p>
          <w:p w14:paraId="196D83FF" w14:textId="77777777" w:rsidR="00DD0BF3" w:rsidRDefault="00DD0BF3">
            <w:pPr>
              <w:spacing w:after="0" w:line="240" w:lineRule="auto"/>
              <w:jc w:val="both"/>
              <w:rPr>
                <w:rFonts w:ascii="Times New Roman" w:eastAsia="Times New Roman" w:hAnsi="Times New Roman" w:cs="Times New Roman"/>
                <w:b/>
                <w:sz w:val="24"/>
                <w:szCs w:val="24"/>
              </w:rPr>
            </w:pPr>
          </w:p>
          <w:p w14:paraId="196D981E" w14:textId="77777777" w:rsidR="00DD0BF3" w:rsidRDefault="00DD0BF3">
            <w:pPr>
              <w:spacing w:after="0" w:line="240" w:lineRule="auto"/>
              <w:jc w:val="both"/>
              <w:rPr>
                <w:rFonts w:ascii="Times New Roman" w:eastAsia="Times New Roman" w:hAnsi="Times New Roman" w:cs="Times New Roman"/>
                <w:b/>
                <w:sz w:val="24"/>
                <w:szCs w:val="24"/>
              </w:rPr>
            </w:pPr>
          </w:p>
          <w:p w14:paraId="1C717F82" w14:textId="77777777" w:rsidR="00DD0BF3" w:rsidRDefault="00DD0BF3">
            <w:pPr>
              <w:spacing w:after="0" w:line="240" w:lineRule="auto"/>
              <w:jc w:val="both"/>
              <w:rPr>
                <w:rFonts w:ascii="Times New Roman" w:eastAsia="Times New Roman" w:hAnsi="Times New Roman" w:cs="Times New Roman"/>
                <w:b/>
                <w:sz w:val="24"/>
                <w:szCs w:val="24"/>
              </w:rPr>
            </w:pPr>
          </w:p>
          <w:p w14:paraId="49355214" w14:textId="77777777" w:rsidR="00DD0BF3" w:rsidRDefault="00DD0BF3">
            <w:pPr>
              <w:spacing w:after="0" w:line="240" w:lineRule="auto"/>
              <w:jc w:val="both"/>
              <w:rPr>
                <w:rFonts w:ascii="Times New Roman" w:eastAsia="Times New Roman" w:hAnsi="Times New Roman" w:cs="Times New Roman"/>
                <w:b/>
                <w:sz w:val="24"/>
                <w:szCs w:val="24"/>
              </w:rPr>
            </w:pPr>
          </w:p>
          <w:p w14:paraId="1D9A976B" w14:textId="77777777" w:rsidR="00DD0BF3" w:rsidRDefault="00DD0BF3">
            <w:pPr>
              <w:spacing w:after="0" w:line="240" w:lineRule="auto"/>
              <w:jc w:val="both"/>
              <w:rPr>
                <w:rFonts w:ascii="Times New Roman" w:eastAsia="Times New Roman" w:hAnsi="Times New Roman" w:cs="Times New Roman"/>
                <w:b/>
                <w:sz w:val="24"/>
                <w:szCs w:val="24"/>
              </w:rPr>
            </w:pPr>
          </w:p>
          <w:p w14:paraId="4EAFA8A8" w14:textId="77777777" w:rsidR="00DD0BF3" w:rsidRDefault="00DD0BF3">
            <w:pPr>
              <w:spacing w:after="0" w:line="240" w:lineRule="auto"/>
              <w:jc w:val="both"/>
              <w:rPr>
                <w:rFonts w:ascii="Times New Roman" w:eastAsia="Times New Roman" w:hAnsi="Times New Roman" w:cs="Times New Roman"/>
                <w:b/>
                <w:sz w:val="24"/>
                <w:szCs w:val="24"/>
              </w:rPr>
            </w:pPr>
          </w:p>
          <w:p w14:paraId="43E60521" w14:textId="77777777" w:rsidR="00DD0BF3" w:rsidRDefault="00DD0BF3">
            <w:pPr>
              <w:spacing w:after="0" w:line="240" w:lineRule="auto"/>
              <w:jc w:val="both"/>
              <w:rPr>
                <w:rFonts w:ascii="Times New Roman" w:eastAsia="Times New Roman" w:hAnsi="Times New Roman" w:cs="Times New Roman"/>
                <w:b/>
                <w:sz w:val="24"/>
                <w:szCs w:val="24"/>
              </w:rPr>
            </w:pPr>
          </w:p>
          <w:p w14:paraId="6A5FA37E" w14:textId="77777777" w:rsidR="00DD0BF3" w:rsidRDefault="00DD0BF3">
            <w:pPr>
              <w:spacing w:after="0" w:line="240" w:lineRule="auto"/>
              <w:jc w:val="both"/>
              <w:rPr>
                <w:rFonts w:ascii="Times New Roman" w:eastAsia="Times New Roman" w:hAnsi="Times New Roman" w:cs="Times New Roman"/>
                <w:b/>
                <w:sz w:val="24"/>
                <w:szCs w:val="24"/>
              </w:rPr>
            </w:pPr>
          </w:p>
          <w:p w14:paraId="7210172D" w14:textId="77777777" w:rsidR="00DD0BF3" w:rsidRDefault="00DD0BF3">
            <w:pPr>
              <w:spacing w:after="0" w:line="240" w:lineRule="auto"/>
              <w:jc w:val="both"/>
              <w:rPr>
                <w:rFonts w:ascii="Times New Roman" w:eastAsia="Times New Roman" w:hAnsi="Times New Roman" w:cs="Times New Roman"/>
                <w:b/>
                <w:sz w:val="24"/>
                <w:szCs w:val="24"/>
              </w:rPr>
            </w:pPr>
          </w:p>
          <w:p w14:paraId="6E560398" w14:textId="77777777" w:rsidR="00DD0BF3" w:rsidRDefault="00DD0BF3">
            <w:pPr>
              <w:spacing w:after="0" w:line="240" w:lineRule="auto"/>
              <w:jc w:val="both"/>
              <w:rPr>
                <w:rFonts w:ascii="Times New Roman" w:eastAsia="Times New Roman" w:hAnsi="Times New Roman" w:cs="Times New Roman"/>
                <w:b/>
                <w:sz w:val="24"/>
                <w:szCs w:val="24"/>
              </w:rPr>
            </w:pPr>
          </w:p>
          <w:p w14:paraId="74D4CDEF" w14:textId="77777777" w:rsidR="00DD0BF3" w:rsidRDefault="00DD0BF3">
            <w:pPr>
              <w:spacing w:after="0" w:line="240" w:lineRule="auto"/>
              <w:jc w:val="both"/>
              <w:rPr>
                <w:rFonts w:ascii="Times New Roman" w:eastAsia="Times New Roman" w:hAnsi="Times New Roman" w:cs="Times New Roman"/>
                <w:b/>
                <w:sz w:val="24"/>
                <w:szCs w:val="24"/>
              </w:rPr>
            </w:pPr>
          </w:p>
          <w:p w14:paraId="22ED436F" w14:textId="77777777" w:rsidR="00DD0BF3" w:rsidRDefault="00DD0BF3">
            <w:pPr>
              <w:spacing w:after="0" w:line="240" w:lineRule="auto"/>
              <w:jc w:val="both"/>
              <w:rPr>
                <w:rFonts w:ascii="Times New Roman" w:eastAsia="Times New Roman" w:hAnsi="Times New Roman" w:cs="Times New Roman"/>
                <w:b/>
                <w:sz w:val="24"/>
                <w:szCs w:val="24"/>
              </w:rPr>
            </w:pPr>
          </w:p>
          <w:p w14:paraId="0340CBAD" w14:textId="77777777" w:rsidR="00DD0BF3" w:rsidRDefault="00DD0BF3">
            <w:pPr>
              <w:spacing w:after="0" w:line="240" w:lineRule="auto"/>
              <w:jc w:val="both"/>
              <w:rPr>
                <w:rFonts w:ascii="Times New Roman" w:eastAsia="Times New Roman" w:hAnsi="Times New Roman" w:cs="Times New Roman"/>
                <w:b/>
                <w:sz w:val="24"/>
                <w:szCs w:val="24"/>
              </w:rPr>
            </w:pPr>
          </w:p>
          <w:p w14:paraId="47267DA3" w14:textId="77777777" w:rsidR="0083768D" w:rsidRDefault="0083768D">
            <w:pPr>
              <w:spacing w:after="0" w:line="240" w:lineRule="auto"/>
              <w:jc w:val="both"/>
              <w:rPr>
                <w:rFonts w:ascii="Times New Roman" w:eastAsia="Times New Roman" w:hAnsi="Times New Roman" w:cs="Times New Roman"/>
                <w:b/>
                <w:sz w:val="24"/>
                <w:szCs w:val="24"/>
              </w:rPr>
            </w:pPr>
          </w:p>
          <w:p w14:paraId="0B31B46D" w14:textId="77777777" w:rsidR="0083768D" w:rsidRDefault="0083768D">
            <w:pPr>
              <w:spacing w:after="0" w:line="240" w:lineRule="auto"/>
              <w:jc w:val="both"/>
              <w:rPr>
                <w:rFonts w:ascii="Times New Roman" w:eastAsia="Times New Roman" w:hAnsi="Times New Roman" w:cs="Times New Roman"/>
                <w:b/>
                <w:sz w:val="24"/>
                <w:szCs w:val="24"/>
              </w:rPr>
            </w:pPr>
          </w:p>
          <w:p w14:paraId="0A46F5D0" w14:textId="77777777" w:rsidR="0083768D" w:rsidRDefault="0083768D">
            <w:pPr>
              <w:spacing w:after="0" w:line="240" w:lineRule="auto"/>
              <w:jc w:val="both"/>
              <w:rPr>
                <w:rFonts w:ascii="Times New Roman" w:eastAsia="Times New Roman" w:hAnsi="Times New Roman" w:cs="Times New Roman"/>
                <w:b/>
                <w:sz w:val="24"/>
                <w:szCs w:val="24"/>
              </w:rPr>
            </w:pPr>
          </w:p>
          <w:p w14:paraId="3D760862" w14:textId="77777777" w:rsidR="0083768D" w:rsidRDefault="0083768D">
            <w:pPr>
              <w:spacing w:after="0" w:line="240" w:lineRule="auto"/>
              <w:jc w:val="both"/>
              <w:rPr>
                <w:rFonts w:ascii="Times New Roman" w:eastAsia="Times New Roman" w:hAnsi="Times New Roman" w:cs="Times New Roman"/>
                <w:b/>
                <w:sz w:val="24"/>
                <w:szCs w:val="24"/>
              </w:rPr>
            </w:pPr>
          </w:p>
          <w:p w14:paraId="659909C9" w14:textId="77777777" w:rsidR="0083768D" w:rsidRDefault="0083768D">
            <w:pPr>
              <w:spacing w:after="0" w:line="240" w:lineRule="auto"/>
              <w:jc w:val="both"/>
              <w:rPr>
                <w:rFonts w:ascii="Times New Roman" w:eastAsia="Times New Roman" w:hAnsi="Times New Roman" w:cs="Times New Roman"/>
                <w:b/>
                <w:sz w:val="24"/>
                <w:szCs w:val="24"/>
              </w:rPr>
            </w:pPr>
          </w:p>
          <w:p w14:paraId="54219EAD" w14:textId="77777777" w:rsidR="0083768D" w:rsidRDefault="0083768D">
            <w:pPr>
              <w:spacing w:after="0" w:line="240" w:lineRule="auto"/>
              <w:jc w:val="both"/>
              <w:rPr>
                <w:rFonts w:ascii="Times New Roman" w:eastAsia="Times New Roman" w:hAnsi="Times New Roman" w:cs="Times New Roman"/>
                <w:b/>
                <w:sz w:val="24"/>
                <w:szCs w:val="24"/>
              </w:rPr>
            </w:pPr>
          </w:p>
          <w:p w14:paraId="7E3B901F" w14:textId="77777777" w:rsidR="0083768D" w:rsidRDefault="0083768D">
            <w:pPr>
              <w:spacing w:after="0" w:line="240" w:lineRule="auto"/>
              <w:jc w:val="both"/>
              <w:rPr>
                <w:rFonts w:ascii="Times New Roman" w:eastAsia="Times New Roman" w:hAnsi="Times New Roman" w:cs="Times New Roman"/>
                <w:b/>
                <w:sz w:val="24"/>
                <w:szCs w:val="24"/>
              </w:rPr>
            </w:pPr>
          </w:p>
          <w:p w14:paraId="12340959" w14:textId="77777777" w:rsidR="0083768D" w:rsidRDefault="0083768D">
            <w:pPr>
              <w:spacing w:after="0" w:line="240" w:lineRule="auto"/>
              <w:jc w:val="both"/>
              <w:rPr>
                <w:rFonts w:ascii="Times New Roman" w:eastAsia="Times New Roman" w:hAnsi="Times New Roman" w:cs="Times New Roman"/>
                <w:b/>
                <w:sz w:val="24"/>
                <w:szCs w:val="24"/>
              </w:rPr>
            </w:pPr>
          </w:p>
          <w:p w14:paraId="3CCD9480" w14:textId="77777777" w:rsidR="0083768D" w:rsidRDefault="0083768D">
            <w:pPr>
              <w:spacing w:after="0" w:line="240" w:lineRule="auto"/>
              <w:jc w:val="both"/>
              <w:rPr>
                <w:rFonts w:ascii="Times New Roman" w:eastAsia="Times New Roman" w:hAnsi="Times New Roman" w:cs="Times New Roman"/>
                <w:b/>
                <w:sz w:val="24"/>
                <w:szCs w:val="24"/>
              </w:rPr>
            </w:pPr>
          </w:p>
          <w:p w14:paraId="287CE18D" w14:textId="77777777" w:rsidR="0083768D" w:rsidRDefault="0083768D">
            <w:pPr>
              <w:spacing w:after="0" w:line="240" w:lineRule="auto"/>
              <w:jc w:val="both"/>
              <w:rPr>
                <w:rFonts w:ascii="Times New Roman" w:eastAsia="Times New Roman" w:hAnsi="Times New Roman" w:cs="Times New Roman"/>
                <w:b/>
                <w:sz w:val="24"/>
                <w:szCs w:val="24"/>
              </w:rPr>
            </w:pPr>
          </w:p>
          <w:p w14:paraId="5C7CD35D" w14:textId="77777777" w:rsidR="0083768D" w:rsidRDefault="0083768D">
            <w:pPr>
              <w:spacing w:after="0" w:line="240" w:lineRule="auto"/>
              <w:jc w:val="both"/>
              <w:rPr>
                <w:rFonts w:ascii="Times New Roman" w:eastAsia="Times New Roman" w:hAnsi="Times New Roman" w:cs="Times New Roman"/>
                <w:b/>
                <w:sz w:val="24"/>
                <w:szCs w:val="24"/>
              </w:rPr>
            </w:pPr>
          </w:p>
          <w:p w14:paraId="7917449F" w14:textId="77777777" w:rsidR="0083768D" w:rsidRDefault="0083768D">
            <w:pPr>
              <w:spacing w:after="0" w:line="240" w:lineRule="auto"/>
              <w:jc w:val="both"/>
              <w:rPr>
                <w:rFonts w:ascii="Times New Roman" w:eastAsia="Times New Roman" w:hAnsi="Times New Roman" w:cs="Times New Roman"/>
                <w:b/>
                <w:sz w:val="24"/>
                <w:szCs w:val="24"/>
              </w:rPr>
            </w:pPr>
          </w:p>
          <w:p w14:paraId="67D250DC" w14:textId="3514C6B1" w:rsidR="00DD0BF3" w:rsidRDefault="00391FA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Максимальный балл за задание – 10; Балл, полученный участником - __________.</w:t>
            </w:r>
          </w:p>
          <w:p w14:paraId="0A74FDCA" w14:textId="77777777" w:rsidR="00DD0BF3" w:rsidRDefault="00DD0BF3">
            <w:pPr>
              <w:spacing w:after="0" w:line="240" w:lineRule="auto"/>
              <w:jc w:val="both"/>
              <w:rPr>
                <w:rFonts w:ascii="Times New Roman" w:eastAsia="Times New Roman" w:hAnsi="Times New Roman" w:cs="Times New Roman"/>
                <w:b/>
                <w:sz w:val="24"/>
                <w:szCs w:val="24"/>
              </w:rPr>
            </w:pPr>
          </w:p>
          <w:p w14:paraId="4538EE26" w14:textId="48314676" w:rsidR="00DD0BF3" w:rsidRPr="0083768D" w:rsidRDefault="00391FA6">
            <w:pPr>
              <w:spacing w:after="0" w:line="240" w:lineRule="auto"/>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rPr>
              <w:t>МАКСИМАЛЬНОЕ КОЛИЧЕСТВО БАЛЛОВ: 70 БАЛЛОВ</w:t>
            </w:r>
            <w:r w:rsidR="0083768D">
              <w:rPr>
                <w:rFonts w:ascii="Times New Roman" w:eastAsia="Times New Roman" w:hAnsi="Times New Roman" w:cs="Times New Roman"/>
                <w:b/>
                <w:sz w:val="24"/>
                <w:szCs w:val="24"/>
                <w:lang w:val="ru-RU"/>
              </w:rPr>
              <w:t xml:space="preserve"> </w:t>
            </w:r>
          </w:p>
        </w:tc>
      </w:tr>
    </w:tbl>
    <w:p w14:paraId="227D24AE" w14:textId="77777777" w:rsidR="00DD0BF3" w:rsidRDefault="00DD0BF3" w:rsidP="0083768D">
      <w:pPr>
        <w:rPr>
          <w:rFonts w:ascii="Times New Roman" w:eastAsia="Times New Roman" w:hAnsi="Times New Roman" w:cs="Times New Roman"/>
          <w:b/>
          <w:sz w:val="28"/>
          <w:szCs w:val="28"/>
        </w:rPr>
      </w:pPr>
    </w:p>
    <w:sectPr w:rsidR="00DD0BF3">
      <w:type w:val="continuous"/>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67BB" w14:textId="77777777" w:rsidR="00BA1910" w:rsidRDefault="00BA1910">
      <w:pPr>
        <w:spacing w:after="0" w:line="240" w:lineRule="auto"/>
      </w:pPr>
      <w:r>
        <w:separator/>
      </w:r>
    </w:p>
  </w:endnote>
  <w:endnote w:type="continuationSeparator" w:id="0">
    <w:p w14:paraId="7C2561E0" w14:textId="77777777" w:rsidR="00BA1910" w:rsidRDefault="00BA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630F" w14:textId="77777777" w:rsidR="00DD0BF3" w:rsidRDefault="00391FA6">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3768D">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2ABD0520" w14:textId="77777777" w:rsidR="00DD0BF3" w:rsidRDefault="00DD0BF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E39D" w14:textId="77777777" w:rsidR="00BA1910" w:rsidRDefault="00BA1910">
      <w:pPr>
        <w:spacing w:after="0" w:line="240" w:lineRule="auto"/>
      </w:pPr>
      <w:r>
        <w:separator/>
      </w:r>
    </w:p>
  </w:footnote>
  <w:footnote w:type="continuationSeparator" w:id="0">
    <w:p w14:paraId="787FB0DA" w14:textId="77777777" w:rsidR="00BA1910" w:rsidRDefault="00BA1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FF1D" w14:textId="77777777" w:rsidR="00DD0BF3" w:rsidRDefault="00391FA6">
    <w:pPr>
      <w:jc w:val="right"/>
    </w:pPr>
    <w:r>
      <w:rPr>
        <w:rFonts w:ascii="Times New Roman" w:eastAsia="Times New Roman" w:hAnsi="Times New Roman" w:cs="Times New Roman"/>
        <w:b/>
        <w:sz w:val="32"/>
        <w:szCs w:val="32"/>
      </w:rPr>
      <w:t xml:space="preserve">ШИФР </w:t>
    </w:r>
    <w:r>
      <w:rPr>
        <w:rFonts w:ascii="Times New Roman" w:eastAsia="Times New Roman" w:hAnsi="Times New Roman" w:cs="Times New Roman"/>
        <w:b/>
        <w:sz w:val="28"/>
        <w:szCs w:val="28"/>
      </w:rPr>
      <w:t>_</w:t>
    </w:r>
    <w:r>
      <w:rPr>
        <w:rFonts w:ascii="Times New Roman" w:eastAsia="Times New Roman" w:hAnsi="Times New Roman" w:cs="Times New Roman"/>
        <w:sz w:val="28"/>
        <w:szCs w:val="28"/>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57D53"/>
    <w:multiLevelType w:val="hybridMultilevel"/>
    <w:tmpl w:val="7AEAC2FC"/>
    <w:lvl w:ilvl="0" w:tplc="D09C7F6A">
      <w:start w:val="9"/>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50F8E"/>
    <w:multiLevelType w:val="multilevel"/>
    <w:tmpl w:val="D09CA7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BE247D"/>
    <w:multiLevelType w:val="multilevel"/>
    <w:tmpl w:val="F048B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265EF9"/>
    <w:multiLevelType w:val="multilevel"/>
    <w:tmpl w:val="72EC630C"/>
    <w:lvl w:ilvl="0">
      <w:start w:val="1"/>
      <w:numFmt w:val="decimal"/>
      <w:lvlText w:val="%1."/>
      <w:lvlJc w:val="left"/>
      <w:pPr>
        <w:ind w:left="360" w:hanging="360"/>
      </w:pPr>
      <w:rPr>
        <w:rFonts w:ascii="Times New Roman" w:eastAsia="Times New Roman" w:hAnsi="Times New Roman" w:cs="Times New Roman"/>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F2198E"/>
    <w:multiLevelType w:val="multilevel"/>
    <w:tmpl w:val="0D48D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CAE1185"/>
    <w:multiLevelType w:val="hybridMultilevel"/>
    <w:tmpl w:val="4E0689F2"/>
    <w:lvl w:ilvl="0" w:tplc="54A6C746">
      <w:start w:val="8"/>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F01632"/>
    <w:multiLevelType w:val="multilevel"/>
    <w:tmpl w:val="7D86EBA8"/>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4D2426"/>
    <w:multiLevelType w:val="multilevel"/>
    <w:tmpl w:val="2298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78057135">
    <w:abstractNumId w:val="1"/>
  </w:num>
  <w:num w:numId="2" w16cid:durableId="1653681015">
    <w:abstractNumId w:val="6"/>
  </w:num>
  <w:num w:numId="3" w16cid:durableId="816798546">
    <w:abstractNumId w:val="3"/>
  </w:num>
  <w:num w:numId="4" w16cid:durableId="1206022312">
    <w:abstractNumId w:val="4"/>
  </w:num>
  <w:num w:numId="5" w16cid:durableId="272906183">
    <w:abstractNumId w:val="7"/>
  </w:num>
  <w:num w:numId="6" w16cid:durableId="1834294019">
    <w:abstractNumId w:val="2"/>
  </w:num>
  <w:num w:numId="7" w16cid:durableId="933903528">
    <w:abstractNumId w:val="5"/>
  </w:num>
  <w:num w:numId="8" w16cid:durableId="159824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3"/>
    <w:rsid w:val="0004760E"/>
    <w:rsid w:val="002F17E2"/>
    <w:rsid w:val="00391FA6"/>
    <w:rsid w:val="00551CF0"/>
    <w:rsid w:val="00783218"/>
    <w:rsid w:val="0083768D"/>
    <w:rsid w:val="009810DA"/>
    <w:rsid w:val="00990282"/>
    <w:rsid w:val="009D0D1A"/>
    <w:rsid w:val="00BA1910"/>
    <w:rsid w:val="00DD0BF3"/>
    <w:rsid w:val="00EA0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0721"/>
  <w15:docId w15:val="{A3E183B9-3925-40E2-864A-2192571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a6">
    <w:name w:val="List Paragraph"/>
    <w:uiPriority w:val="34"/>
    <w:qFormat/>
    <w:rsid w:val="00FE7B2B"/>
    <w:pPr>
      <w:ind w:left="720"/>
      <w:contextualSpacing/>
    </w:pPr>
  </w:style>
  <w:style w:type="character" w:styleId="a7">
    <w:name w:val="Hyperlink"/>
    <w:basedOn w:val="a0"/>
    <w:uiPriority w:val="99"/>
    <w:unhideWhenUsed/>
    <w:rsid w:val="009117B9"/>
    <w:rPr>
      <w:color w:val="0000FF" w:themeColor="hyperlink"/>
      <w:u w:val="single"/>
    </w:rPr>
  </w:style>
  <w:style w:type="character" w:styleId="a8">
    <w:name w:val="Unresolved Mention"/>
    <w:basedOn w:val="a0"/>
    <w:uiPriority w:val="99"/>
    <w:semiHidden/>
    <w:unhideWhenUsed/>
    <w:rsid w:val="009117B9"/>
    <w:rPr>
      <w:color w:val="605E5C"/>
      <w:shd w:val="clear" w:color="auto" w:fill="E1DFDD"/>
    </w:rPr>
  </w:style>
  <w:style w:type="table" w:customStyle="1" w:styleId="a9">
    <w:basedOn w:val="TableNormal1"/>
    <w:tblPr>
      <w:tblStyleRowBandSize w:val="1"/>
      <w:tblStyleColBandSize w:val="1"/>
      <w:tblCellMar>
        <w:left w:w="115" w:type="dxa"/>
        <w:right w:w="115" w:type="dxa"/>
      </w:tblCellMar>
    </w:tbl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BXzE39Is3aBL7dAshCMRIVytw==">CgMxLjA4AHIhMUlYUmNFcUdXNk82ejJMZTdlTGtFX2oxRklUZVNJSy1Y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Зуева</dc:creator>
  <cp:lastModifiedBy>Avrora1</cp:lastModifiedBy>
  <cp:revision>5</cp:revision>
  <dcterms:created xsi:type="dcterms:W3CDTF">2025-09-27T20:01:00Z</dcterms:created>
  <dcterms:modified xsi:type="dcterms:W3CDTF">2025-09-29T13:03:00Z</dcterms:modified>
</cp:coreProperties>
</file>