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4B" w:rsidRDefault="009C674B" w:rsidP="009C67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ВСЕРОССИЙСКАЯ ОЛИМПИАДА ШКОЛЬНИКОВ ПО НЕМЕЦКОМУ ЯЗЫКУ 20</w:t>
      </w:r>
      <w:r w:rsidR="004E5B75">
        <w:rPr>
          <w:rFonts w:ascii="Times New Roman" w:hAnsi="Times New Roman" w:cs="Times New Roman"/>
          <w:b/>
        </w:rPr>
        <w:t>2</w:t>
      </w:r>
      <w:r w:rsidR="00937626" w:rsidRPr="008D368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937626" w:rsidRPr="008D368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="00584045">
        <w:rPr>
          <w:rFonts w:ascii="Times New Roman" w:hAnsi="Times New Roman" w:cs="Times New Roman"/>
          <w:b/>
        </w:rPr>
        <w:t>гг</w:t>
      </w:r>
      <w:r>
        <w:rPr>
          <w:rFonts w:ascii="Times New Roman" w:hAnsi="Times New Roman" w:cs="Times New Roman"/>
          <w:b/>
        </w:rPr>
        <w:t>.</w:t>
      </w:r>
    </w:p>
    <w:p w:rsidR="009C674B" w:rsidRDefault="009C674B" w:rsidP="009C67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МУНИЦИПАЛЬНЫЙ ЭТАП (Республика Башкортостан)</w:t>
      </w:r>
    </w:p>
    <w:p w:rsidR="009C674B" w:rsidRDefault="009C674B" w:rsidP="009C67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ОЦЕНИВАНИЯ (ПИСЬМО)</w:t>
      </w:r>
      <w:r w:rsidR="008D3684">
        <w:rPr>
          <w:rFonts w:ascii="Times New Roman" w:hAnsi="Times New Roman" w:cs="Times New Roman"/>
          <w:b/>
        </w:rPr>
        <w:t xml:space="preserve"> </w:t>
      </w:r>
    </w:p>
    <w:p w:rsidR="009C674B" w:rsidRDefault="00584045" w:rsidP="009C67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9C674B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8</w:t>
      </w:r>
      <w:r w:rsidR="009C674B">
        <w:rPr>
          <w:rFonts w:ascii="Times New Roman" w:hAnsi="Times New Roman" w:cs="Times New Roman"/>
          <w:b/>
        </w:rPr>
        <w:t xml:space="preserve"> КЛАССЫ</w:t>
      </w:r>
    </w:p>
    <w:p w:rsidR="009C674B" w:rsidRDefault="009C674B" w:rsidP="009C67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1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7"/>
        <w:gridCol w:w="5245"/>
        <w:gridCol w:w="3079"/>
        <w:gridCol w:w="2693"/>
        <w:gridCol w:w="2410"/>
        <w:gridCol w:w="2126"/>
      </w:tblGrid>
      <w:tr w:rsidR="009C674B" w:rsidTr="004E5B75"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Баллы 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СОДЕРЖАНИЕ (максимум 10 баллов)</w:t>
            </w:r>
          </w:p>
        </w:tc>
        <w:tc>
          <w:tcPr>
            <w:tcW w:w="10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ОРГАНИЗАЦИЯ ТЕКСТА И ЯЗЫКОВОЕ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ОФОРМЛЕНИЕ (максимум 10 баллов)</w:t>
            </w:r>
          </w:p>
        </w:tc>
      </w:tr>
      <w:tr w:rsidR="009C674B" w:rsidTr="004E5B75"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Композиция (2 балла)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Лексика (3 балла)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Грамматика (3 балла)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Орфография и пунктуация (2 балла)</w:t>
            </w:r>
          </w:p>
        </w:tc>
      </w:tr>
      <w:tr w:rsidR="009C674B" w:rsidTr="004E5B75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9-10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Коммуникативная задача успешно решена – содержание раскрыто полно. Участник демонстрирует умение описывать имевшие место или вымышленные события, проявляя при этом творческий подход и оригинальность мышления. Сюжет понятен, динамичен и интересен. Середина текста полностью вписывается в сюжет и соответствует заданному жанру и стилю. Рассказ передает чувства и эмоции автора и/или героев.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 балла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</w:t>
            </w:r>
            <w:r w:rsidR="001066DA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>
              <w:rPr>
                <w:rFonts w:ascii="Times New Roman" w:hAnsi="Times New Roman"/>
                <w:sz w:val="18"/>
                <w:szCs w:val="18"/>
              </w:rPr>
              <w:t>не имеет ошибок с точки зрения композиции.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Соблюдена логика высказывания.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логической связи присутствуют.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ind w:left="33" w:hanging="3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Текст правильно разделен на абзацы.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 балла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 демонстрирует богатый лексический запас, необходи</w:t>
            </w:r>
            <w:r w:rsidR="001066DA">
              <w:rPr>
                <w:rFonts w:ascii="Times New Roman" w:hAnsi="Times New Roman"/>
                <w:sz w:val="18"/>
                <w:szCs w:val="18"/>
              </w:rPr>
              <w:t xml:space="preserve">мый для раскрытия темы, точный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выбор  слов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и адекватное владение лексической сочетаемостью. Работа практически не содержит ошибок с точки зрения лексического оформления (допускается не более 1 ошибки).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 балла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 демонстрирует грамотное и уместное употребление грамматических структур в соответствии с коммуникативной задачей.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практически не содержит ошибок с точки зрения грамматического оформления (допускается не более 1 ошибки, не затрудняющей понимания).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 балла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 демонстрирует уверенное владение навыками орфографии и пунктуации. Работа не имеет ошибок с точки зрения орфографии. В работе имеются 1-2 пунктуационные ошибки, не затрудняющие понимание высказывания.</w:t>
            </w:r>
          </w:p>
        </w:tc>
      </w:tr>
      <w:tr w:rsidR="009C674B" w:rsidTr="004E5B75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-7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Коммуникативная за</w:t>
            </w:r>
            <w:r w:rsidR="001066DA">
              <w:rPr>
                <w:rFonts w:ascii="Times New Roman" w:hAnsi="Times New Roman"/>
                <w:sz w:val="18"/>
                <w:szCs w:val="18"/>
              </w:rPr>
              <w:t xml:space="preserve">дача выполнена. Текст рассказа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соответствует заданным параметрам. Участник демонстрирует умение описывать имевшие место или вымышленные события. Сюжет понятен, но тривиален.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Середина текста полностью вписывается в сюжет и соответствует заданному жанру и стилю. Передает чувства и эмоции автора и/или героев. 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74B" w:rsidTr="004E5B75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6-5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 w:rsidP="00584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Коммуникативная задача в целом выполнена, однако имеются отдельные нарушения целостности содержания рассказа. Сюжет понятен, но не имеет динамики развития. Середина написанного рассказа не совсем сочетается с началом и концовкой. Рассказ не передает чувства и эмоции автора и/или героев. Рассказ соответствует</w:t>
            </w:r>
            <w:r w:rsidR="0058404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заданному жанру и стилю.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балл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целом текст имеет четкую структуру, соответствующую заданной теме. Текст разделен на абзацы. В тексте присутствуют связующие элементы. Наблюдаются незначительные нарушения в структуре и/или логике и /или связности текста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 балла 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 демонстрирует богатый лексический запас, необходи</w:t>
            </w:r>
            <w:r w:rsidR="001066DA">
              <w:rPr>
                <w:rFonts w:ascii="Times New Roman" w:hAnsi="Times New Roman"/>
                <w:sz w:val="18"/>
                <w:szCs w:val="18"/>
              </w:rPr>
              <w:t xml:space="preserve">мый для раскрытия темы, точный выбор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слов  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адекватное владение лексической сочетаемостью. В работе имеются 2-3 лексические ошибки.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 балла 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 демонстрирует грамотное и уместное употребление грамматических структур.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 имеются 2-4 грамматические ошибки, не затрудняющие понимания).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балл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тексте присутствуют орфографические (1-4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)  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/или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пунктуационные (3-4), ошибки, которые не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затрудняют общего понимания текста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74B" w:rsidTr="004E5B75">
        <w:trPr>
          <w:trHeight w:val="140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4-3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Коммуникативная задача выполнена частично. Содержание письменного текста не полностью соответствует заданным</w:t>
            </w:r>
          </w:p>
          <w:p w:rsidR="009C674B" w:rsidRDefault="009C674B" w:rsidP="00584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параметрам. Сюжет не всегда понятен, тривиален, не имеет динамики развития. Участник не владеет стратегиями описания событий и героев. Рассказ не полностью соответствует заданному жанру и</w:t>
            </w:r>
            <w:r w:rsidR="0058404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стилю.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 баллов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Текст не имеет четкой логической структуры. Отсутствует или неправильно выполнено абзацное членение текста. Имеются серьезные нарушения связности текста и/или многочисленные ошибки в употреблении логических средств связи.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 балл </w:t>
            </w:r>
          </w:p>
          <w:p w:rsidR="009C674B" w:rsidRDefault="001066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целом </w:t>
            </w:r>
            <w:r w:rsidR="009C674B">
              <w:rPr>
                <w:rFonts w:ascii="Times New Roman" w:hAnsi="Times New Roman"/>
                <w:sz w:val="18"/>
                <w:szCs w:val="18"/>
              </w:rPr>
              <w:t>лекс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ические средства соответствуют </w:t>
            </w:r>
            <w:bookmarkStart w:id="0" w:name="_GoBack"/>
            <w:bookmarkEnd w:id="0"/>
            <w:r w:rsidR="009C674B">
              <w:rPr>
                <w:rFonts w:ascii="Times New Roman" w:hAnsi="Times New Roman"/>
                <w:sz w:val="18"/>
                <w:szCs w:val="18"/>
              </w:rPr>
              <w:t xml:space="preserve">заданной теме, однако имеются неточности (ошибки) в выборе слов и лексической сочетаемости, учащийся допускает 4-6 лексических ошибок и/или использует стандартную однообразную лексику.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балл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тексте присутствуют несколько (4-7) грамматических ошибок, не затрудняющих понимание.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 баллов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тексте присутствуют многочисленные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орфографические (более 4) и/или пунктуационные (более 4)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ошибки, затрудняющие его понимание.</w:t>
            </w:r>
          </w:p>
        </w:tc>
      </w:tr>
      <w:tr w:rsidR="009C674B" w:rsidTr="004E5B75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2-1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 w:rsidP="00584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Предпринята попытка выполнения задания, но содержание текста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не</w:t>
            </w:r>
            <w:r w:rsidR="0058404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отвечает заданным параметрам. Рассказ не соответствует заданному жанру и стилю.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0 баллов 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 демонстрирует крайне ограниченный словарный запас и/или в работе имеются многочисленные ошибки (7 и более) в употреблении лексики.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0 баллов 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тексте присутствуют многочисленные ошибки (8 и более) в разных разделах грамматики, в том числе затрудняющих его понимание.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74B" w:rsidTr="004E5B75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 w:rsidP="004D3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Коммуникативная задача не решена. Рассказ не получился, цель не</w:t>
            </w:r>
            <w:r w:rsidR="004D34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достигнута.</w:t>
            </w:r>
            <w:r w:rsidR="00584045">
              <w:rPr>
                <w:rFonts w:ascii="Times New Roman" w:hAnsi="Times New Roman"/>
                <w:sz w:val="18"/>
                <w:szCs w:val="18"/>
              </w:rPr>
              <w:t xml:space="preserve"> Объем – 3</w:t>
            </w:r>
            <w:r w:rsidR="004D34A6">
              <w:rPr>
                <w:rFonts w:ascii="Times New Roman" w:hAnsi="Times New Roman"/>
                <w:sz w:val="18"/>
                <w:szCs w:val="18"/>
              </w:rPr>
              <w:t>9 слов и менее.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C674B" w:rsidRDefault="009C674B" w:rsidP="009C6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0"/>
          <w:szCs w:val="20"/>
        </w:rPr>
      </w:pPr>
      <w:r>
        <w:rPr>
          <w:rFonts w:ascii="Times New Roman" w:eastAsia="Times New Roman,Bold" w:hAnsi="Times New Roman" w:cs="Times New Roman"/>
          <w:bCs/>
          <w:sz w:val="20"/>
          <w:szCs w:val="20"/>
        </w:rPr>
        <w:t xml:space="preserve">1 балл может быть снят за: а) орфографические ошибки в словах активного </w:t>
      </w:r>
      <w:proofErr w:type="spellStart"/>
      <w:r>
        <w:rPr>
          <w:rFonts w:ascii="Times New Roman" w:eastAsia="Times New Roman,Bold" w:hAnsi="Times New Roman" w:cs="Times New Roman"/>
          <w:bCs/>
          <w:sz w:val="20"/>
          <w:szCs w:val="20"/>
        </w:rPr>
        <w:t>вокабуляра</w:t>
      </w:r>
      <w:proofErr w:type="spellEnd"/>
      <w:r>
        <w:rPr>
          <w:rFonts w:ascii="Times New Roman" w:eastAsia="Times New Roman,Bold" w:hAnsi="Times New Roman" w:cs="Times New Roman"/>
          <w:bCs/>
          <w:sz w:val="20"/>
          <w:szCs w:val="20"/>
        </w:rPr>
        <w:t xml:space="preserve"> или в простых словах; б) небрежное оформление рукописи; </w:t>
      </w:r>
    </w:p>
    <w:p w:rsidR="009C674B" w:rsidRPr="004E5B75" w:rsidRDefault="009C674B" w:rsidP="009C674B">
      <w:pPr>
        <w:autoSpaceDE w:val="0"/>
        <w:autoSpaceDN w:val="0"/>
        <w:adjustRightInd w:val="0"/>
        <w:spacing w:after="0" w:line="240" w:lineRule="auto"/>
        <w:ind w:left="2124" w:firstLine="286"/>
        <w:jc w:val="both"/>
        <w:rPr>
          <w:rFonts w:ascii="Times New Roman" w:eastAsia="Times New Roman,Bold" w:hAnsi="Times New Roman" w:cs="Times New Roman"/>
          <w:bCs/>
          <w:sz w:val="20"/>
          <w:szCs w:val="20"/>
        </w:rPr>
      </w:pPr>
      <w:r>
        <w:rPr>
          <w:rFonts w:ascii="Times New Roman" w:eastAsia="Times New Roman,Bold" w:hAnsi="Times New Roman" w:cs="Times New Roman"/>
          <w:bCs/>
          <w:sz w:val="20"/>
          <w:szCs w:val="20"/>
        </w:rPr>
        <w:t>в) недостаточный объем письменного сочинения (</w:t>
      </w:r>
      <w:r w:rsidRPr="004E5B75">
        <w:rPr>
          <w:rFonts w:ascii="Times New Roman" w:eastAsia="Times New Roman,Bold" w:hAnsi="Times New Roman" w:cs="Times New Roman"/>
          <w:bCs/>
          <w:sz w:val="20"/>
          <w:szCs w:val="20"/>
        </w:rPr>
        <w:t xml:space="preserve">менее </w:t>
      </w:r>
      <w:r w:rsidR="00584045">
        <w:rPr>
          <w:rFonts w:ascii="Times New Roman" w:eastAsia="Times New Roman,Bold" w:hAnsi="Times New Roman" w:cs="Times New Roman"/>
          <w:bCs/>
          <w:sz w:val="20"/>
          <w:szCs w:val="20"/>
        </w:rPr>
        <w:t>80</w:t>
      </w:r>
      <w:r w:rsidRPr="004E5B75">
        <w:rPr>
          <w:rFonts w:ascii="Times New Roman" w:eastAsia="Times New Roman,Bold" w:hAnsi="Times New Roman" w:cs="Times New Roman"/>
          <w:bCs/>
          <w:sz w:val="20"/>
          <w:szCs w:val="20"/>
        </w:rPr>
        <w:t xml:space="preserve"> слов).</w:t>
      </w:r>
    </w:p>
    <w:p w:rsidR="00804250" w:rsidRPr="004E5B75" w:rsidRDefault="009C674B" w:rsidP="009C6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6"/>
          <w:szCs w:val="26"/>
        </w:rPr>
      </w:pPr>
      <w:r w:rsidRPr="004E5B75">
        <w:rPr>
          <w:rFonts w:ascii="Times New Roman" w:eastAsia="Times New Roman,Bold" w:hAnsi="Times New Roman" w:cs="Times New Roman"/>
          <w:bCs/>
          <w:sz w:val="20"/>
          <w:szCs w:val="20"/>
        </w:rPr>
        <w:t>1 балл может быть добавлен за творческий подход к выполнению поставленной задачи.</w:t>
      </w:r>
      <w:r w:rsidR="008D3684">
        <w:rPr>
          <w:rFonts w:ascii="Times New Roman" w:eastAsia="Times New Roman,Bold" w:hAnsi="Times New Roman" w:cs="Times New Roman"/>
          <w:bCs/>
          <w:sz w:val="20"/>
          <w:szCs w:val="20"/>
        </w:rPr>
        <w:t xml:space="preserve"> </w:t>
      </w:r>
    </w:p>
    <w:sectPr w:rsidR="00804250" w:rsidRPr="004E5B75" w:rsidSect="009C674B">
      <w:pgSz w:w="16838" w:h="11906" w:orient="landscape"/>
      <w:pgMar w:top="454" w:right="425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A1CA3"/>
    <w:multiLevelType w:val="hybridMultilevel"/>
    <w:tmpl w:val="A66E5438"/>
    <w:lvl w:ilvl="0" w:tplc="7AA6C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F0E"/>
    <w:rsid w:val="0002778C"/>
    <w:rsid w:val="0010544D"/>
    <w:rsid w:val="001066DA"/>
    <w:rsid w:val="001E5939"/>
    <w:rsid w:val="001F08E1"/>
    <w:rsid w:val="001F4402"/>
    <w:rsid w:val="002002E2"/>
    <w:rsid w:val="00257234"/>
    <w:rsid w:val="002978AA"/>
    <w:rsid w:val="003008A8"/>
    <w:rsid w:val="003050C2"/>
    <w:rsid w:val="003634C1"/>
    <w:rsid w:val="00376666"/>
    <w:rsid w:val="00380437"/>
    <w:rsid w:val="003E424D"/>
    <w:rsid w:val="0041647D"/>
    <w:rsid w:val="00425D5B"/>
    <w:rsid w:val="004D34A6"/>
    <w:rsid w:val="004E5B75"/>
    <w:rsid w:val="00534972"/>
    <w:rsid w:val="005553D6"/>
    <w:rsid w:val="00584045"/>
    <w:rsid w:val="005F186A"/>
    <w:rsid w:val="00681D21"/>
    <w:rsid w:val="00687B20"/>
    <w:rsid w:val="006D7EF2"/>
    <w:rsid w:val="006F3F25"/>
    <w:rsid w:val="007858F1"/>
    <w:rsid w:val="007E41E8"/>
    <w:rsid w:val="00804250"/>
    <w:rsid w:val="00837988"/>
    <w:rsid w:val="00875941"/>
    <w:rsid w:val="00880539"/>
    <w:rsid w:val="008929E3"/>
    <w:rsid w:val="008A0AD1"/>
    <w:rsid w:val="008D3684"/>
    <w:rsid w:val="008E474A"/>
    <w:rsid w:val="00937626"/>
    <w:rsid w:val="009C674B"/>
    <w:rsid w:val="009F2D9D"/>
    <w:rsid w:val="00A13A9B"/>
    <w:rsid w:val="00AE03CA"/>
    <w:rsid w:val="00AF62B3"/>
    <w:rsid w:val="00B66A7D"/>
    <w:rsid w:val="00B7322C"/>
    <w:rsid w:val="00B845E7"/>
    <w:rsid w:val="00B92158"/>
    <w:rsid w:val="00BA054E"/>
    <w:rsid w:val="00BF234F"/>
    <w:rsid w:val="00C13575"/>
    <w:rsid w:val="00C36AAD"/>
    <w:rsid w:val="00CA096D"/>
    <w:rsid w:val="00CD38E1"/>
    <w:rsid w:val="00D90AD0"/>
    <w:rsid w:val="00DD6C99"/>
    <w:rsid w:val="00DD79A2"/>
    <w:rsid w:val="00DE6A3C"/>
    <w:rsid w:val="00E02F0E"/>
    <w:rsid w:val="00EB4774"/>
    <w:rsid w:val="00F25FF8"/>
    <w:rsid w:val="00F3151E"/>
    <w:rsid w:val="00F7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DA1A"/>
  <w15:docId w15:val="{03D067F7-82F7-4E4C-8BAA-C1F29D9A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D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25D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5E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5349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804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nimc1</dc:creator>
  <cp:lastModifiedBy>Admin</cp:lastModifiedBy>
  <cp:revision>17</cp:revision>
  <cp:lastPrinted>2019-11-11T01:14:00Z</cp:lastPrinted>
  <dcterms:created xsi:type="dcterms:W3CDTF">2019-11-10T16:40:00Z</dcterms:created>
  <dcterms:modified xsi:type="dcterms:W3CDTF">2025-11-07T08:03:00Z</dcterms:modified>
</cp:coreProperties>
</file>