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47" w:rsidRDefault="005C481E" w:rsidP="00D6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>ВСЕРОССИЙСКАЯ ОЛИМПИАД</w:t>
      </w:r>
      <w:r w:rsidR="00E31E00" w:rsidRPr="00E31E00">
        <w:rPr>
          <w:rFonts w:ascii="Times New Roman" w:hAnsi="Times New Roman" w:cs="Times New Roman"/>
          <w:sz w:val="28"/>
          <w:szCs w:val="28"/>
        </w:rPr>
        <w:t xml:space="preserve">А ШКОЛЬНИКОВ </w:t>
      </w:r>
    </w:p>
    <w:p w:rsidR="00E31E00" w:rsidRPr="00E31E00" w:rsidRDefault="00E31E00" w:rsidP="00D6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1E00">
        <w:rPr>
          <w:rFonts w:ascii="Times New Roman" w:hAnsi="Times New Roman" w:cs="Times New Roman"/>
          <w:sz w:val="28"/>
          <w:szCs w:val="28"/>
        </w:rPr>
        <w:t>ПО НЕМЕЦКОМУ ЯЗЫКУ</w:t>
      </w:r>
    </w:p>
    <w:p w:rsidR="00E31E00" w:rsidRPr="00E31E00" w:rsidRDefault="00895D47" w:rsidP="00D6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ТУР</w:t>
      </w:r>
    </w:p>
    <w:p w:rsidR="005C481E" w:rsidRPr="00E31E00" w:rsidRDefault="005C481E" w:rsidP="00D63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>возрастная группа (9-11 классы)</w:t>
      </w:r>
    </w:p>
    <w:p w:rsidR="005C481E" w:rsidRPr="00E31E00" w:rsidRDefault="005C481E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81E" w:rsidRPr="00E31E00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>Время подготовки задания устного тура 1 астрономический час (60 минут).</w:t>
      </w:r>
    </w:p>
    <w:p w:rsidR="00E31E00" w:rsidRPr="00E31E00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E00" w:rsidRPr="002F79DF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9DF">
        <w:rPr>
          <w:rFonts w:ascii="Times New Roman" w:hAnsi="Times New Roman" w:cs="Times New Roman"/>
          <w:i/>
          <w:sz w:val="28"/>
          <w:szCs w:val="28"/>
        </w:rPr>
        <w:t>Краткое оп</w:t>
      </w:r>
      <w:r w:rsidR="002F79DF" w:rsidRPr="002F79DF">
        <w:rPr>
          <w:rFonts w:ascii="Times New Roman" w:hAnsi="Times New Roman" w:cs="Times New Roman"/>
          <w:i/>
          <w:sz w:val="28"/>
          <w:szCs w:val="28"/>
        </w:rPr>
        <w:t>исание устного тура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31E00" w:rsidRPr="00E31E00">
        <w:rPr>
          <w:rFonts w:ascii="Times New Roman" w:hAnsi="Times New Roman" w:cs="Times New Roman"/>
          <w:sz w:val="28"/>
          <w:szCs w:val="28"/>
        </w:rPr>
        <w:t xml:space="preserve">стный тур предполагает групповую работу участников школьного этапа с последующим представлением ее результата в виде ток-шоу, дискуссии и т.п. по предложенной теме.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DF" w:rsidRPr="002F79DF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9DF">
        <w:rPr>
          <w:rFonts w:ascii="Times New Roman" w:hAnsi="Times New Roman" w:cs="Times New Roman"/>
          <w:i/>
          <w:sz w:val="28"/>
          <w:szCs w:val="28"/>
        </w:rPr>
        <w:t xml:space="preserve">Процедура проведения устного тура выглядит следующим образом: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31E00" w:rsidRPr="00E31E00">
        <w:rPr>
          <w:rFonts w:ascii="Times New Roman" w:hAnsi="Times New Roman" w:cs="Times New Roman"/>
          <w:sz w:val="28"/>
          <w:szCs w:val="28"/>
        </w:rPr>
        <w:t>частники разбиваются на группы по три или четыре, но не более пяти человек. Группы формируются организаторами олимпиады.</w:t>
      </w:r>
    </w:p>
    <w:p w:rsidR="002F79DF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 xml:space="preserve">Для подготовки этого задания группам дается не более 60 минут, после чего их приглашают в специальные кабинеты для прослушивания. </w:t>
      </w:r>
    </w:p>
    <w:p w:rsidR="002F79DF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 xml:space="preserve">Презентация ток-шоу длится не более 12 минут. </w:t>
      </w:r>
    </w:p>
    <w:p w:rsidR="002F79DF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 xml:space="preserve">Члены группы выступают в предлагаемых в задании ролях, но они могут также подобрать для себя и другие роли, при этом роль ведущего заменить на другую нельзя. </w:t>
      </w:r>
    </w:p>
    <w:p w:rsidR="00E31E00" w:rsidRPr="00E31E00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E00">
        <w:rPr>
          <w:rFonts w:ascii="Times New Roman" w:hAnsi="Times New Roman" w:cs="Times New Roman"/>
          <w:sz w:val="28"/>
          <w:szCs w:val="28"/>
        </w:rPr>
        <w:t>Все члены группы должны высказаться приблизительно в равном объеме, при этом оценивается как индивидуальный, так и индивидуально-групповой результат, что обусловлено спецификой межкультурной коммуникации, реализуемой в немецкоязычном социуме.</w:t>
      </w:r>
    </w:p>
    <w:p w:rsidR="00E31E00" w:rsidRDefault="00E31E00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DF" w:rsidRP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t xml:space="preserve">Выполнение задания устного тура целесообразно организовать следующим образом: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F79DF">
        <w:rPr>
          <w:rFonts w:ascii="Times New Roman" w:hAnsi="Times New Roman" w:cs="Times New Roman"/>
          <w:sz w:val="28"/>
          <w:szCs w:val="28"/>
        </w:rPr>
        <w:t>нимательно прослуша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9DF">
        <w:rPr>
          <w:rFonts w:ascii="Times New Roman" w:hAnsi="Times New Roman" w:cs="Times New Roman"/>
          <w:sz w:val="28"/>
          <w:szCs w:val="28"/>
        </w:rPr>
        <w:t xml:space="preserve"> инструктаж члена жюри;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F79DF">
        <w:rPr>
          <w:rFonts w:ascii="Times New Roman" w:hAnsi="Times New Roman" w:cs="Times New Roman"/>
          <w:sz w:val="28"/>
          <w:szCs w:val="28"/>
        </w:rPr>
        <w:t xml:space="preserve"> ознаком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Pr="002F79DF">
        <w:rPr>
          <w:rFonts w:ascii="Times New Roman" w:hAnsi="Times New Roman" w:cs="Times New Roman"/>
          <w:sz w:val="28"/>
          <w:szCs w:val="28"/>
        </w:rPr>
        <w:t xml:space="preserve">с текстом задания;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F79DF">
        <w:rPr>
          <w:rFonts w:ascii="Times New Roman" w:hAnsi="Times New Roman" w:cs="Times New Roman"/>
          <w:sz w:val="28"/>
          <w:szCs w:val="28"/>
        </w:rPr>
        <w:t xml:space="preserve"> распределит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79DF">
        <w:rPr>
          <w:rFonts w:ascii="Times New Roman" w:hAnsi="Times New Roman" w:cs="Times New Roman"/>
          <w:sz w:val="28"/>
          <w:szCs w:val="28"/>
        </w:rPr>
        <w:t xml:space="preserve"> роли между участниками группы;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t xml:space="preserve"> </w:t>
      </w:r>
      <w:r w:rsidRPr="002F79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F79DF">
        <w:rPr>
          <w:rFonts w:ascii="Times New Roman" w:hAnsi="Times New Roman" w:cs="Times New Roman"/>
          <w:sz w:val="28"/>
          <w:szCs w:val="28"/>
        </w:rPr>
        <w:t xml:space="preserve">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79DF">
        <w:rPr>
          <w:rFonts w:ascii="Times New Roman" w:hAnsi="Times New Roman" w:cs="Times New Roman"/>
          <w:sz w:val="28"/>
          <w:szCs w:val="28"/>
        </w:rPr>
        <w:t xml:space="preserve"> внимание, что каждый участник должен говорить в соответствии с заданной ролью в совокупности не менее 2 минут;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F79DF">
        <w:rPr>
          <w:rFonts w:ascii="Times New Roman" w:hAnsi="Times New Roman" w:cs="Times New Roman"/>
          <w:sz w:val="28"/>
          <w:szCs w:val="28"/>
        </w:rPr>
        <w:t xml:space="preserve">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79DF">
        <w:rPr>
          <w:rFonts w:ascii="Times New Roman" w:hAnsi="Times New Roman" w:cs="Times New Roman"/>
          <w:sz w:val="28"/>
          <w:szCs w:val="28"/>
        </w:rPr>
        <w:t xml:space="preserve"> внимание на композиционное, логическое и тематическое построение групповой презентации / ток-шоу.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t xml:space="preserve">Задание устного тура считается выполненным, если презентация длится не менее 10 минут и все участники справились с заданной ролью. </w:t>
      </w:r>
    </w:p>
    <w:p w:rsid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DF" w:rsidRPr="002F79DF" w:rsidRDefault="002F79DF" w:rsidP="002F79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F">
        <w:rPr>
          <w:rFonts w:ascii="Times New Roman" w:hAnsi="Times New Roman" w:cs="Times New Roman"/>
          <w:sz w:val="28"/>
          <w:szCs w:val="28"/>
        </w:rPr>
        <w:t>Максимальная оценка – 25 баллов.</w:t>
      </w:r>
    </w:p>
    <w:sectPr w:rsidR="002F79DF" w:rsidRPr="002F79DF" w:rsidSect="002F79D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D9C"/>
    <w:multiLevelType w:val="hybridMultilevel"/>
    <w:tmpl w:val="2D20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F8"/>
    <w:rsid w:val="00176361"/>
    <w:rsid w:val="002F79DF"/>
    <w:rsid w:val="005C481E"/>
    <w:rsid w:val="00895D47"/>
    <w:rsid w:val="009946F8"/>
    <w:rsid w:val="00AA1659"/>
    <w:rsid w:val="00D63476"/>
    <w:rsid w:val="00E31E00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926E"/>
  <w15:chartTrackingRefBased/>
  <w15:docId w15:val="{684EFA83-B946-4FB5-BFCB-DE8088C3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76"/>
    <w:pPr>
      <w:ind w:left="720"/>
      <w:contextualSpacing/>
    </w:pPr>
  </w:style>
  <w:style w:type="character" w:customStyle="1" w:styleId="a4">
    <w:name w:val="Основной текст_"/>
    <w:link w:val="8"/>
    <w:rsid w:val="005C48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4"/>
    <w:rsid w:val="005C481E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79177552825</dc:creator>
  <cp:keywords/>
  <dc:description/>
  <cp:lastModifiedBy>Admin</cp:lastModifiedBy>
  <cp:revision>6</cp:revision>
  <dcterms:created xsi:type="dcterms:W3CDTF">2025-01-19T14:46:00Z</dcterms:created>
  <dcterms:modified xsi:type="dcterms:W3CDTF">2025-10-28T14:17:00Z</dcterms:modified>
</cp:coreProperties>
</file>