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2" w:rsidRPr="00E00D20" w:rsidRDefault="00E00D20" w:rsidP="00E00D20">
      <w:pPr>
        <w:tabs>
          <w:tab w:val="left" w:pos="300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7732" w:rsidRPr="00E00D20">
        <w:rPr>
          <w:rFonts w:ascii="Times New Roman" w:hAnsi="Times New Roman" w:cs="Times New Roman"/>
          <w:b/>
          <w:sz w:val="24"/>
          <w:szCs w:val="24"/>
        </w:rPr>
        <w:t>Ключ к заданиям 10</w:t>
      </w:r>
      <w:r w:rsidR="00DE0850" w:rsidRPr="00E00D2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F3616" w:rsidRPr="003B4E1F" w:rsidRDefault="00637161" w:rsidP="00E00D2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Задание №1</w:t>
      </w:r>
    </w:p>
    <w:p w:rsidR="00163989" w:rsidRPr="003B4E1F" w:rsidRDefault="00163989" w:rsidP="00E00D20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989" w:rsidRPr="003B4E1F" w:rsidTr="001A4FE9">
        <w:tc>
          <w:tcPr>
            <w:tcW w:w="3190" w:type="dxa"/>
          </w:tcPr>
          <w:p w:rsidR="00163989" w:rsidRPr="003B4E1F" w:rsidRDefault="003B4E1F" w:rsidP="003B4E1F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Фонтан «Тритон». Дворцово</w:t>
            </w:r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>-парковый ансамбль «Петергоф».</w:t>
            </w:r>
            <w:r w:rsidR="00B735AB" w:rsidRPr="003B4E1F">
              <w:rPr>
                <w:rFonts w:ascii="Times New Roman" w:eastAsia="Times New Roman" w:hAnsi="Times New Roman" w:cs="Times New Roman"/>
                <w:lang w:eastAsia="ru-RU"/>
              </w:rPr>
              <w:t xml:space="preserve"> 1726г., барокко,  скульптор </w:t>
            </w:r>
            <w:proofErr w:type="spellStart"/>
            <w:r w:rsidR="00B735AB" w:rsidRPr="003B4E1F">
              <w:rPr>
                <w:rFonts w:ascii="Times New Roman" w:eastAsia="Times New Roman" w:hAnsi="Times New Roman" w:cs="Times New Roman"/>
                <w:lang w:eastAsia="ru-RU"/>
              </w:rPr>
              <w:t>Бартоломео</w:t>
            </w:r>
            <w:proofErr w:type="spellEnd"/>
            <w:r w:rsidR="00B735AB" w:rsidRPr="003B4E1F">
              <w:rPr>
                <w:rFonts w:ascii="Times New Roman" w:eastAsia="Times New Roman" w:hAnsi="Times New Roman" w:cs="Times New Roman"/>
                <w:lang w:eastAsia="ru-RU"/>
              </w:rPr>
              <w:t xml:space="preserve"> Карло Растрелли, Россия, Петергоф</w:t>
            </w:r>
          </w:p>
        </w:tc>
        <w:tc>
          <w:tcPr>
            <w:tcW w:w="3190" w:type="dxa"/>
          </w:tcPr>
          <w:p w:rsidR="00163989" w:rsidRPr="003B4E1F" w:rsidRDefault="003B4E1F" w:rsidP="00E00D20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Фонтан «Тритона».  1642-1643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барокко. С</w:t>
            </w:r>
            <w:r w:rsidR="00B735AB" w:rsidRPr="003B4E1F">
              <w:rPr>
                <w:rFonts w:ascii="Times New Roman" w:eastAsia="Times New Roman" w:hAnsi="Times New Roman" w:cs="Times New Roman"/>
                <w:lang w:eastAsia="ru-RU"/>
              </w:rPr>
              <w:t>кульптор Джованни Лоренцо Бернини,  Рим, Италия</w:t>
            </w:r>
          </w:p>
        </w:tc>
        <w:tc>
          <w:tcPr>
            <w:tcW w:w="3191" w:type="dxa"/>
          </w:tcPr>
          <w:p w:rsidR="00163989" w:rsidRPr="003B4E1F" w:rsidRDefault="00B735AB" w:rsidP="00E00D20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>Фонтан «Тритоны», 1959 г.,</w:t>
            </w:r>
            <w:r w:rsidR="003B4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47E0" w:rsidRPr="003B4E1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модернизм, </w:t>
            </w:r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 xml:space="preserve"> скульпторы Винсент </w:t>
            </w:r>
            <w:proofErr w:type="spellStart"/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>Эпап</w:t>
            </w:r>
            <w:proofErr w:type="spellEnd"/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>, Валетта</w:t>
            </w:r>
            <w:r w:rsidR="00DD1082" w:rsidRPr="003B4E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B4E1F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</w:tr>
    </w:tbl>
    <w:p w:rsidR="00163989" w:rsidRPr="003B4E1F" w:rsidRDefault="00163989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Анализ ответа. Оценка:</w:t>
      </w:r>
    </w:p>
    <w:p w:rsidR="008A2814" w:rsidRPr="003B4E1F" w:rsidRDefault="008A2814" w:rsidP="00E00D20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Участник указывает название от 2 – 6 баллов;</w:t>
      </w:r>
    </w:p>
    <w:p w:rsidR="008A2814" w:rsidRPr="003B4E1F" w:rsidRDefault="008A2814" w:rsidP="00E00D20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Участник  называет архитектора от 2 – 6  баллов;  эпоха, стиль от 2- 12 баллов;</w:t>
      </w:r>
    </w:p>
    <w:p w:rsidR="008A2814" w:rsidRPr="003B4E1F" w:rsidRDefault="008A2814" w:rsidP="00E00D20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Участник  называет страну или культуру от 2 – 6 баллов;</w:t>
      </w:r>
    </w:p>
    <w:p w:rsidR="008A2814" w:rsidRPr="003B4E1F" w:rsidRDefault="008A2814" w:rsidP="00E00D20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Д</w:t>
      </w:r>
      <w:r w:rsidR="009F33D1">
        <w:rPr>
          <w:rFonts w:ascii="Times New Roman" w:hAnsi="Times New Roman" w:cs="Times New Roman"/>
        </w:rPr>
        <w:t>ополнительные сведения от 2 - 18</w:t>
      </w:r>
      <w:r w:rsidRPr="003B4E1F">
        <w:rPr>
          <w:rFonts w:ascii="Times New Roman" w:hAnsi="Times New Roman" w:cs="Times New Roman"/>
        </w:rPr>
        <w:t xml:space="preserve"> баллов.</w:t>
      </w:r>
    </w:p>
    <w:p w:rsidR="008A2814" w:rsidRPr="003B4E1F" w:rsidRDefault="009F33D1" w:rsidP="00E00D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Максимальная оценка: - 48</w:t>
      </w:r>
      <w:r w:rsidR="008A2814" w:rsidRPr="003B4E1F">
        <w:rPr>
          <w:rFonts w:ascii="Times New Roman" w:hAnsi="Times New Roman" w:cs="Times New Roman"/>
          <w:b/>
        </w:rPr>
        <w:t xml:space="preserve"> баллов.</w:t>
      </w:r>
    </w:p>
    <w:p w:rsidR="00637161" w:rsidRPr="003B4E1F" w:rsidRDefault="00E00D20" w:rsidP="00E00D2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Задание №2</w:t>
      </w:r>
    </w:p>
    <w:p w:rsidR="00637161" w:rsidRPr="003B4E1F" w:rsidRDefault="00637161" w:rsidP="00E00D20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Ответ:</w:t>
      </w:r>
    </w:p>
    <w:p w:rsidR="005306C7" w:rsidRPr="003B4E1F" w:rsidRDefault="005306C7" w:rsidP="00E00D20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3B4E1F">
        <w:rPr>
          <w:rFonts w:ascii="Times New Roman" w:hAnsi="Times New Roman" w:cs="Times New Roman"/>
        </w:rPr>
        <w:t>Фридерик</w:t>
      </w:r>
      <w:proofErr w:type="spellEnd"/>
      <w:r w:rsidRPr="003B4E1F">
        <w:rPr>
          <w:rFonts w:ascii="Times New Roman" w:hAnsi="Times New Roman" w:cs="Times New Roman"/>
        </w:rPr>
        <w:t xml:space="preserve"> Шопен </w:t>
      </w:r>
      <w:r w:rsidR="00B60D7A" w:rsidRPr="003B4E1F">
        <w:rPr>
          <w:rFonts w:ascii="Times New Roman" w:hAnsi="Times New Roman" w:cs="Times New Roman"/>
        </w:rPr>
        <w:t>(18</w:t>
      </w:r>
      <w:r w:rsidR="002E6EBD" w:rsidRPr="003B4E1F">
        <w:rPr>
          <w:rFonts w:ascii="Times New Roman" w:hAnsi="Times New Roman" w:cs="Times New Roman"/>
        </w:rPr>
        <w:t xml:space="preserve">10-1849) </w:t>
      </w:r>
      <w:r w:rsidRPr="003B4E1F">
        <w:rPr>
          <w:rFonts w:ascii="Times New Roman" w:hAnsi="Times New Roman" w:cs="Times New Roman"/>
        </w:rPr>
        <w:t>– польский композитор, пианист;</w:t>
      </w:r>
    </w:p>
    <w:p w:rsidR="005306C7" w:rsidRPr="003B4E1F" w:rsidRDefault="005306C7" w:rsidP="00E00D20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Ведущий представитель западноевропейского музыкального романтизма; основоположник польской национальной композиторской школы;</w:t>
      </w:r>
    </w:p>
    <w:p w:rsidR="005306C7" w:rsidRPr="003B4E1F" w:rsidRDefault="00F10A53" w:rsidP="00E00D20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Эпитеты: благоуханные, вспененные кружева; </w:t>
      </w:r>
      <w:proofErr w:type="spellStart"/>
      <w:r w:rsidRPr="003B4E1F">
        <w:rPr>
          <w:rFonts w:ascii="Times New Roman" w:hAnsi="Times New Roman" w:cs="Times New Roman"/>
        </w:rPr>
        <w:t>слаже</w:t>
      </w:r>
      <w:proofErr w:type="spellEnd"/>
      <w:r w:rsidRPr="003B4E1F">
        <w:rPr>
          <w:rFonts w:ascii="Times New Roman" w:hAnsi="Times New Roman" w:cs="Times New Roman"/>
        </w:rPr>
        <w:t xml:space="preserve"> не дрожал; непостижный облик; объемны промельки. Метафора: приманчивый плен, бог музыки. Сравнение: как идеал, вращающийся глобус. Олицетворения: воздух – вздох. Сочетание высокой и общеупотребительной лексики: колени и колена. </w:t>
      </w:r>
    </w:p>
    <w:p w:rsidR="005306C7" w:rsidRPr="003B4E1F" w:rsidRDefault="005306C7" w:rsidP="00E00D20">
      <w:pPr>
        <w:pStyle w:val="a6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Камерные фортепианные произведе</w:t>
      </w:r>
      <w:r w:rsidR="00B60D7A" w:rsidRPr="003B4E1F">
        <w:rPr>
          <w:rFonts w:ascii="Times New Roman" w:hAnsi="Times New Roman" w:cs="Times New Roman"/>
        </w:rPr>
        <w:t xml:space="preserve">ния: полонезы, вальсы, мазурки и т.д. </w:t>
      </w:r>
    </w:p>
    <w:p w:rsidR="005306C7" w:rsidRPr="003B4E1F" w:rsidRDefault="005306C7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Анализ ответа. Оценка:</w:t>
      </w:r>
    </w:p>
    <w:p w:rsidR="005306C7" w:rsidRPr="003B4E1F" w:rsidRDefault="005306C7" w:rsidP="00E00D20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Участник называет имя от  2 – 6  баллов;</w:t>
      </w:r>
    </w:p>
    <w:p w:rsidR="005306C7" w:rsidRPr="003B4E1F" w:rsidRDefault="005306C7" w:rsidP="00E00D20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Указывает особенности творчества от 2 – 10 баллов;</w:t>
      </w:r>
    </w:p>
    <w:p w:rsidR="005306C7" w:rsidRPr="003B4E1F" w:rsidRDefault="005306C7" w:rsidP="00E00D20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Аргументирует выбор выразительного средства от 2 – 10 баллов;</w:t>
      </w:r>
    </w:p>
    <w:p w:rsidR="005306C7" w:rsidRPr="003B4E1F" w:rsidRDefault="005306C7" w:rsidP="00E00D20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Приводит примеры произведений от 2-10 баллов. </w:t>
      </w:r>
    </w:p>
    <w:p w:rsidR="00163989" w:rsidRPr="003B4E1F" w:rsidRDefault="005306C7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Максимальная оценка: - 36 баллов.</w:t>
      </w:r>
    </w:p>
    <w:p w:rsidR="00E50AD6" w:rsidRPr="003B4E1F" w:rsidRDefault="00E50AD6" w:rsidP="00E00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Задание №3</w:t>
      </w:r>
    </w:p>
    <w:p w:rsidR="00401888" w:rsidRPr="003B4E1F" w:rsidRDefault="00401888" w:rsidP="00E00D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Ответ: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401888" w:rsidRPr="003B4E1F" w:rsidTr="0040188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88" w:rsidRPr="003B4E1F" w:rsidRDefault="00401888" w:rsidP="00E00D20">
            <w:pPr>
              <w:tabs>
                <w:tab w:val="left" w:pos="70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1.Башня Татлина (Памятник </w:t>
            </w:r>
            <w:r w:rsidRPr="003B4E1F">
              <w:rPr>
                <w:rFonts w:ascii="Times New Roman" w:hAnsi="Times New Roman"/>
                <w:lang w:val="en-US"/>
              </w:rPr>
              <w:t>III</w:t>
            </w:r>
            <w:r w:rsidRPr="003B4E1F">
              <w:rPr>
                <w:rFonts w:ascii="Times New Roman" w:hAnsi="Times New Roman"/>
              </w:rPr>
              <w:t xml:space="preserve"> Коммунистического интернационала) – проект монументального памятника, разработанный советским архитектором Владимиром </w:t>
            </w:r>
            <w:proofErr w:type="spellStart"/>
            <w:r w:rsidRPr="003B4E1F">
              <w:rPr>
                <w:rFonts w:ascii="Times New Roman" w:hAnsi="Times New Roman"/>
              </w:rPr>
              <w:t>Евграфовичем</w:t>
            </w:r>
            <w:proofErr w:type="spellEnd"/>
            <w:r w:rsidRPr="003B4E1F">
              <w:rPr>
                <w:rFonts w:ascii="Times New Roman" w:hAnsi="Times New Roman"/>
              </w:rPr>
              <w:t xml:space="preserve"> Татлиным, 1919г. (начало </w:t>
            </w:r>
            <w:r w:rsidRPr="003B4E1F">
              <w:rPr>
                <w:rFonts w:ascii="Times New Roman" w:hAnsi="Times New Roman"/>
                <w:lang w:val="en-US"/>
              </w:rPr>
              <w:t xml:space="preserve">XX </w:t>
            </w:r>
            <w:r w:rsidRPr="003B4E1F">
              <w:rPr>
                <w:rFonts w:ascii="Times New Roman" w:hAnsi="Times New Roman"/>
              </w:rPr>
              <w:t>века)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401888" w:rsidRPr="003B4E1F" w:rsidTr="004018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8" w:rsidRPr="003B4E1F" w:rsidRDefault="00FF6EBF" w:rsidP="00E00D20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определения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8" w:rsidRPr="003B4E1F" w:rsidRDefault="00FF6EBF" w:rsidP="00E00D20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Эмоциональные определения</w:t>
            </w:r>
          </w:p>
        </w:tc>
      </w:tr>
      <w:tr w:rsidR="00401888" w:rsidRPr="003B4E1F" w:rsidTr="00401888">
        <w:trPr>
          <w:trHeight w:val="35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Башня-монумент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Наклонные металлические спирали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Геометрическая форма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Стальные части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Вращение полусферы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Круглый подиум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Скорость вращения</w:t>
            </w:r>
          </w:p>
          <w:p w:rsidR="00401888" w:rsidRPr="003B4E1F" w:rsidRDefault="00401888" w:rsidP="00E00D20">
            <w:pPr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Авангардизм в искусстве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Грандиозный замысел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Сложные механизмы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Символ воссоединения человечества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Мост между небом и землей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Опора мироздания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Архитектурная дерзость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Семиэтажные вращающиеся здания и т.д.</w:t>
            </w:r>
          </w:p>
          <w:p w:rsidR="00401888" w:rsidRPr="003B4E1F" w:rsidRDefault="00401888" w:rsidP="00E00D20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ab/>
            </w:r>
          </w:p>
        </w:tc>
      </w:tr>
    </w:tbl>
    <w:p w:rsidR="00401888" w:rsidRPr="003B4E1F" w:rsidRDefault="00401888" w:rsidP="00E00D20">
      <w:pPr>
        <w:tabs>
          <w:tab w:val="left" w:pos="2069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01888" w:rsidRPr="003B4E1F" w:rsidRDefault="00401888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Анализ ответа. Оценка:</w:t>
      </w:r>
    </w:p>
    <w:p w:rsidR="00401888" w:rsidRPr="003B4E1F" w:rsidRDefault="00401888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 xml:space="preserve">1.Участник определяет название произведения  – 2 балла, его автора – 4 балла, время создания памятника – 2 балла; </w:t>
      </w:r>
    </w:p>
    <w:p w:rsidR="00401888" w:rsidRPr="003B4E1F" w:rsidRDefault="00401888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lastRenderedPageBreak/>
        <w:t xml:space="preserve">2.Участник характеризует произведение – от 2 - 22 баллов. Правильно классифицирует определения и дает названия группам от 2-10 баллов. </w:t>
      </w:r>
    </w:p>
    <w:p w:rsidR="00401888" w:rsidRPr="003B4E1F" w:rsidRDefault="00401888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Максимальная оценка –</w:t>
      </w:r>
      <w:r w:rsidR="00F8370C" w:rsidRPr="003B4E1F">
        <w:rPr>
          <w:rFonts w:ascii="Times New Roman" w:eastAsia="Calibri" w:hAnsi="Times New Roman" w:cs="Times New Roman"/>
          <w:b/>
        </w:rPr>
        <w:t xml:space="preserve"> </w:t>
      </w:r>
      <w:r w:rsidRPr="003B4E1F">
        <w:rPr>
          <w:rFonts w:ascii="Times New Roman" w:eastAsia="Calibri" w:hAnsi="Times New Roman" w:cs="Times New Roman"/>
          <w:b/>
        </w:rPr>
        <w:t>40 баллов.</w:t>
      </w:r>
    </w:p>
    <w:p w:rsidR="00401888" w:rsidRPr="003B4E1F" w:rsidRDefault="00401888" w:rsidP="00E00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0248" w:rsidRPr="003B4E1F" w:rsidRDefault="006C2FE6" w:rsidP="00E0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E1F">
        <w:rPr>
          <w:rFonts w:ascii="Times New Roman" w:hAnsi="Times New Roman" w:cs="Times New Roman"/>
          <w:b/>
        </w:rPr>
        <w:t>Задание №4</w:t>
      </w:r>
    </w:p>
    <w:p w:rsidR="006C2FE6" w:rsidRPr="003B4E1F" w:rsidRDefault="00880248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B4E1F">
        <w:rPr>
          <w:rFonts w:ascii="Times New Roman" w:hAnsi="Times New Roman" w:cs="Times New Roman"/>
          <w:b/>
        </w:rPr>
        <w:t>Ответ:</w:t>
      </w:r>
    </w:p>
    <w:p w:rsidR="006C2FE6" w:rsidRPr="003B4E1F" w:rsidRDefault="004F43F9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«Друг </w:t>
      </w:r>
      <w:r w:rsidRPr="003B4E1F">
        <w:rPr>
          <w:rFonts w:ascii="Times New Roman" w:eastAsia="Times New Roman" w:hAnsi="Times New Roman" w:cs="Times New Roman"/>
          <w:b/>
          <w:bCs/>
          <w:i/>
          <w:lang w:eastAsia="ru-RU"/>
        </w:rPr>
        <w:t>Шаляпина</w:t>
      </w:r>
      <w:r w:rsidR="006C2FE6"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, художник Коровин писал, что из-за этих слов в опере «Руслан и Людмила» </w:t>
      </w:r>
      <w:r w:rsidRPr="003B4E1F">
        <w:rPr>
          <w:rFonts w:ascii="Times New Roman" w:eastAsia="Times New Roman" w:hAnsi="Times New Roman" w:cs="Times New Roman"/>
          <w:b/>
          <w:bCs/>
          <w:i/>
          <w:lang w:eastAsia="ru-RU"/>
        </w:rPr>
        <w:t>Шаляпин</w:t>
      </w:r>
      <w:r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6C2FE6"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не хотел петь Руслана: «Руслана бы я пел, но есть место, которого я боюсь». </w:t>
      </w:r>
      <w:r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Забвения, а не смерти боялся </w:t>
      </w:r>
      <w:r w:rsidRPr="003B4E1F">
        <w:rPr>
          <w:rFonts w:ascii="Times New Roman" w:eastAsia="Times New Roman" w:hAnsi="Times New Roman" w:cs="Times New Roman"/>
          <w:b/>
          <w:bCs/>
          <w:i/>
          <w:lang w:eastAsia="ru-RU"/>
        </w:rPr>
        <w:t>Шаляпин.</w:t>
      </w:r>
      <w:r w:rsidR="006C2FE6" w:rsidRP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 Он рассказывал свои странные сны. Будто стоит он на сцене Большого театра в венце и бармах Бориса, в золотом царском облачении, и хор поёт ему славу, и звонят колокола, а потом он г</w:t>
      </w:r>
      <w:r w:rsidRPr="003B4E1F">
        <w:rPr>
          <w:rFonts w:ascii="Times New Roman" w:eastAsia="Times New Roman" w:hAnsi="Times New Roman" w:cs="Times New Roman"/>
          <w:bCs/>
          <w:i/>
          <w:lang w:eastAsia="ru-RU"/>
        </w:rPr>
        <w:t>лядит – и вокруг никого нет» (</w:t>
      </w:r>
      <w:r w:rsidR="006C2FE6" w:rsidRPr="003B4E1F">
        <w:rPr>
          <w:rFonts w:ascii="Times New Roman" w:eastAsia="Times New Roman" w:hAnsi="Times New Roman" w:cs="Times New Roman"/>
          <w:bCs/>
          <w:i/>
          <w:lang w:eastAsia="ru-RU"/>
        </w:rPr>
        <w:t>из книги Л.</w:t>
      </w:r>
      <w:r w:rsidR="003B4E1F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6C2FE6" w:rsidRPr="003B4E1F">
        <w:rPr>
          <w:rFonts w:ascii="Times New Roman" w:eastAsia="Times New Roman" w:hAnsi="Times New Roman" w:cs="Times New Roman"/>
          <w:bCs/>
          <w:i/>
          <w:lang w:eastAsia="ru-RU"/>
        </w:rPr>
        <w:t>Никулина)</w:t>
      </w:r>
    </w:p>
    <w:p w:rsidR="00236618" w:rsidRPr="003B4E1F" w:rsidRDefault="00236618" w:rsidP="00E00D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Ответ:</w:t>
      </w:r>
    </w:p>
    <w:p w:rsidR="00162087" w:rsidRPr="003B4E1F" w:rsidRDefault="00162087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4E1F">
        <w:rPr>
          <w:rFonts w:ascii="Times New Roman" w:eastAsia="Times New Roman" w:hAnsi="Times New Roman" w:cs="Times New Roman"/>
          <w:bCs/>
          <w:lang w:eastAsia="ru-RU"/>
        </w:rPr>
        <w:t>1. Федор Иванович Шаляпин – великий русский оперный певец (высокий бас);</w:t>
      </w:r>
    </w:p>
    <w:p w:rsidR="00236618" w:rsidRPr="003B4E1F" w:rsidRDefault="003A76B1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="004E4E99" w:rsidRPr="003B4E1F">
        <w:rPr>
          <w:rFonts w:ascii="Times New Roman" w:eastAsia="Times New Roman" w:hAnsi="Times New Roman" w:cs="Times New Roman"/>
          <w:bCs/>
          <w:lang w:eastAsia="ru-RU"/>
        </w:rPr>
        <w:t>. Андрей Владимирович Балашов – российский скульптор;</w:t>
      </w:r>
    </w:p>
    <w:p w:rsidR="004E4E99" w:rsidRPr="003B4E1F" w:rsidRDefault="003A76B1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4E4E99" w:rsidRPr="003B4E1F">
        <w:rPr>
          <w:rFonts w:ascii="Times New Roman" w:eastAsia="Times New Roman" w:hAnsi="Times New Roman" w:cs="Times New Roman"/>
          <w:bCs/>
          <w:lang w:eastAsia="ru-RU"/>
        </w:rPr>
        <w:t>. г. Казань, республика Татарстан, Россия;</w:t>
      </w:r>
    </w:p>
    <w:p w:rsidR="004E4E99" w:rsidRPr="003B4E1F" w:rsidRDefault="003A76B1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="00536EC7" w:rsidRPr="003B4E1F">
        <w:rPr>
          <w:rFonts w:ascii="Times New Roman" w:eastAsia="Times New Roman" w:hAnsi="Times New Roman" w:cs="Times New Roman"/>
          <w:bCs/>
          <w:lang w:eastAsia="ru-RU"/>
        </w:rPr>
        <w:t>. Монументальная скульптура;</w:t>
      </w:r>
      <w:r w:rsidR="004E4E99" w:rsidRPr="003B4E1F">
        <w:rPr>
          <w:rFonts w:ascii="Times New Roman" w:eastAsia="Times New Roman" w:hAnsi="Times New Roman" w:cs="Times New Roman"/>
          <w:bCs/>
          <w:lang w:eastAsia="ru-RU"/>
        </w:rPr>
        <w:t xml:space="preserve"> реалистичный образ поющего акте</w:t>
      </w:r>
      <w:r w:rsidR="00536EC7" w:rsidRPr="003B4E1F">
        <w:rPr>
          <w:rFonts w:ascii="Times New Roman" w:eastAsia="Times New Roman" w:hAnsi="Times New Roman" w:cs="Times New Roman"/>
          <w:bCs/>
          <w:lang w:eastAsia="ru-RU"/>
        </w:rPr>
        <w:t>ра;</w:t>
      </w:r>
      <w:r w:rsidR="004E4E99" w:rsidRPr="003B4E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6EC7" w:rsidRPr="003B4E1F">
        <w:rPr>
          <w:rFonts w:ascii="Times New Roman" w:eastAsia="Times New Roman" w:hAnsi="Times New Roman" w:cs="Times New Roman"/>
          <w:bCs/>
          <w:lang w:eastAsia="ru-RU"/>
        </w:rPr>
        <w:t xml:space="preserve">динамичная фигура, предвкушение  движения вперед; взгляд, направленный  на любимый город; </w:t>
      </w:r>
      <w:r w:rsidR="00E43B06" w:rsidRPr="003B4E1F">
        <w:rPr>
          <w:rFonts w:ascii="Times New Roman" w:eastAsia="Times New Roman" w:hAnsi="Times New Roman" w:cs="Times New Roman"/>
          <w:bCs/>
          <w:lang w:eastAsia="ru-RU"/>
        </w:rPr>
        <w:t xml:space="preserve">материал – бронза </w:t>
      </w:r>
    </w:p>
    <w:p w:rsidR="00236618" w:rsidRPr="003B4E1F" w:rsidRDefault="00236618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hAnsi="Times New Roman" w:cs="Times New Roman"/>
        </w:rPr>
        <w:tab/>
      </w:r>
      <w:r w:rsidRPr="003B4E1F">
        <w:rPr>
          <w:rFonts w:ascii="Times New Roman" w:eastAsia="Calibri" w:hAnsi="Times New Roman" w:cs="Times New Roman"/>
          <w:b/>
        </w:rPr>
        <w:t>Анализ ответа. Оценка:</w:t>
      </w:r>
    </w:p>
    <w:p w:rsidR="00395850" w:rsidRPr="003B4E1F" w:rsidRDefault="00236618" w:rsidP="00E00D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 xml:space="preserve">1. </w:t>
      </w:r>
      <w:r w:rsidR="00395850" w:rsidRPr="003B4E1F">
        <w:rPr>
          <w:rFonts w:ascii="Times New Roman" w:hAnsi="Times New Roman" w:cs="Times New Roman"/>
        </w:rPr>
        <w:t>Угадал деятеля искусства от 2 - 6 баллов;</w:t>
      </w:r>
    </w:p>
    <w:p w:rsidR="00395850" w:rsidRPr="003B4E1F" w:rsidRDefault="00395850" w:rsidP="00E00D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2. Правильно вставлены пропущенные слова от 2 -  10 баллов;</w:t>
      </w:r>
    </w:p>
    <w:p w:rsidR="00395850" w:rsidRPr="003B4E1F" w:rsidRDefault="00395850" w:rsidP="00E0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3. Участник называет автора от 2 - 6 баллов; </w:t>
      </w:r>
    </w:p>
    <w:p w:rsidR="00395850" w:rsidRPr="003B4E1F" w:rsidRDefault="00395850" w:rsidP="00E0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4. </w:t>
      </w:r>
      <w:r w:rsidR="00093488" w:rsidRPr="003B4E1F">
        <w:rPr>
          <w:rFonts w:ascii="Times New Roman" w:hAnsi="Times New Roman" w:cs="Times New Roman"/>
        </w:rPr>
        <w:t>Называет местонахождение</w:t>
      </w:r>
      <w:r w:rsidRPr="003B4E1F">
        <w:rPr>
          <w:rFonts w:ascii="Times New Roman" w:hAnsi="Times New Roman" w:cs="Times New Roman"/>
        </w:rPr>
        <w:t xml:space="preserve">  от 2 – 6 баллов;</w:t>
      </w:r>
    </w:p>
    <w:p w:rsidR="00395850" w:rsidRPr="003B4E1F" w:rsidRDefault="00395850" w:rsidP="00E00D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5. Определяет художественные средства от 2 - 10 баллов;</w:t>
      </w:r>
    </w:p>
    <w:p w:rsidR="00395850" w:rsidRPr="003B4E1F" w:rsidRDefault="00395850" w:rsidP="00E00D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6. Придумал название, пояснил его от 2 – 8 баллов.</w:t>
      </w:r>
      <w:r w:rsidRPr="003B4E1F">
        <w:rPr>
          <w:rFonts w:ascii="Times New Roman" w:hAnsi="Times New Roman" w:cs="Times New Roman"/>
        </w:rPr>
        <w:tab/>
      </w:r>
      <w:r w:rsidRPr="003B4E1F">
        <w:rPr>
          <w:rFonts w:ascii="Times New Roman" w:hAnsi="Times New Roman" w:cs="Times New Roman"/>
        </w:rPr>
        <w:tab/>
      </w:r>
      <w:r w:rsidRPr="003B4E1F">
        <w:rPr>
          <w:rFonts w:ascii="Times New Roman" w:hAnsi="Times New Roman" w:cs="Times New Roman"/>
        </w:rPr>
        <w:tab/>
      </w:r>
    </w:p>
    <w:p w:rsidR="00395850" w:rsidRPr="003B4E1F" w:rsidRDefault="00395850" w:rsidP="00E00D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Максимальная оценка: - 46 баллов.</w:t>
      </w:r>
    </w:p>
    <w:p w:rsidR="00CE5604" w:rsidRPr="003B4E1F" w:rsidRDefault="007E3775" w:rsidP="007E3775">
      <w:pPr>
        <w:tabs>
          <w:tab w:val="center" w:pos="4677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ab/>
      </w:r>
      <w:r w:rsidR="00C71F36" w:rsidRPr="003B4E1F">
        <w:rPr>
          <w:rFonts w:ascii="Times New Roman" w:hAnsi="Times New Roman" w:cs="Times New Roman"/>
          <w:b/>
        </w:rPr>
        <w:t>Задание №5</w:t>
      </w:r>
      <w:r w:rsidRPr="003B4E1F">
        <w:rPr>
          <w:rFonts w:ascii="Times New Roman" w:hAnsi="Times New Roman" w:cs="Times New Roman"/>
          <w:b/>
        </w:rPr>
        <w:tab/>
      </w:r>
    </w:p>
    <w:tbl>
      <w:tblPr>
        <w:tblStyle w:val="5"/>
        <w:tblpPr w:leftFromText="180" w:rightFromText="180" w:vertAnchor="text" w:horzAnchor="margin" w:tblpXSpec="center" w:tblpY="465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692"/>
        <w:gridCol w:w="4147"/>
      </w:tblGrid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Герой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Актер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Название фильма, режиссер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Остап Бендер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Сергей Юрский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«Золотой теленок», Михаил </w:t>
            </w:r>
            <w:proofErr w:type="spellStart"/>
            <w:r w:rsidRPr="003B4E1F">
              <w:rPr>
                <w:rFonts w:ascii="Times New Roman" w:hAnsi="Times New Roman"/>
              </w:rPr>
              <w:t>Швейцер</w:t>
            </w:r>
            <w:proofErr w:type="spellEnd"/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Ляля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Фаина Георгиевна Раневская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«Подкидыш», Татьяна Лукашевич 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Бальзаминов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Георгий Вицин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«Женитьба </w:t>
            </w:r>
            <w:proofErr w:type="spellStart"/>
            <w:r w:rsidRPr="003B4E1F">
              <w:rPr>
                <w:rFonts w:ascii="Times New Roman" w:hAnsi="Times New Roman"/>
              </w:rPr>
              <w:t>Бальзаминова</w:t>
            </w:r>
            <w:proofErr w:type="spellEnd"/>
            <w:r w:rsidRPr="003B4E1F">
              <w:rPr>
                <w:rFonts w:ascii="Times New Roman" w:hAnsi="Times New Roman"/>
              </w:rPr>
              <w:t>», Константин Воинов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Глеб Жеглов, Владимир Шарапов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Владимир Высоцкий, Владимир </w:t>
            </w:r>
            <w:proofErr w:type="spellStart"/>
            <w:r w:rsidRPr="003B4E1F">
              <w:rPr>
                <w:rFonts w:ascii="Times New Roman" w:hAnsi="Times New Roman"/>
              </w:rPr>
              <w:t>Конкин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«Место встречи изменить нельзя», Станислав Говорухин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Джонни </w:t>
            </w:r>
            <w:proofErr w:type="spellStart"/>
            <w:r w:rsidRPr="003B4E1F">
              <w:rPr>
                <w:rFonts w:ascii="Times New Roman" w:hAnsi="Times New Roman"/>
              </w:rPr>
              <w:t>Фёст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Андрей Миронов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«Человек с бульвара Капуцинов», Алла Сурикова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Федор Сухов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Анатолий Кузнецов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«Белое солнце пустыни», Владимир Мотыль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Шерлок Холмс, Доктор Ватсон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Игорь Ливанов, Виталий Соломин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«Приключения Шерлока Холмса и Доктора Ватсона», Игорь Масленников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Шурик, Лида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Александр Демьяненко, Наталья Селезнева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«Операция </w:t>
            </w:r>
            <w:proofErr w:type="gramStart"/>
            <w:r w:rsidRPr="003B4E1F">
              <w:rPr>
                <w:rFonts w:ascii="Times New Roman" w:hAnsi="Times New Roman"/>
              </w:rPr>
              <w:t>Ы</w:t>
            </w:r>
            <w:proofErr w:type="gramEnd"/>
            <w:r w:rsidRPr="003B4E1F">
              <w:rPr>
                <w:rFonts w:ascii="Times New Roman" w:hAnsi="Times New Roman"/>
              </w:rPr>
              <w:t xml:space="preserve"> и другие приключения Шурика» («Наваждение»), Леонид Гайдай</w:t>
            </w:r>
          </w:p>
        </w:tc>
      </w:tr>
      <w:tr w:rsidR="00CE5604" w:rsidRPr="003B4E1F" w:rsidTr="00CE5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Семейство Семена </w:t>
            </w:r>
            <w:proofErr w:type="spellStart"/>
            <w:r w:rsidRPr="003B4E1F">
              <w:rPr>
                <w:rFonts w:ascii="Times New Roman" w:hAnsi="Times New Roman"/>
              </w:rPr>
              <w:t>Горбункова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 xml:space="preserve">Юрий Никулин, Нина </w:t>
            </w:r>
            <w:proofErr w:type="spellStart"/>
            <w:r w:rsidRPr="003B4E1F">
              <w:rPr>
                <w:rFonts w:ascii="Times New Roman" w:hAnsi="Times New Roman"/>
              </w:rPr>
              <w:t>Гребешкова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4" w:rsidRPr="003B4E1F" w:rsidRDefault="00CE5604" w:rsidP="00E00D20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«Бриллиантовая рука», Леонид Гайдай</w:t>
            </w:r>
          </w:p>
        </w:tc>
      </w:tr>
    </w:tbl>
    <w:p w:rsidR="00CE5604" w:rsidRPr="003B4E1F" w:rsidRDefault="007E3775" w:rsidP="007E3775">
      <w:pPr>
        <w:tabs>
          <w:tab w:val="left" w:pos="274"/>
          <w:tab w:val="left" w:pos="7167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ab/>
      </w:r>
      <w:r w:rsidR="00CE5604" w:rsidRPr="003B4E1F">
        <w:rPr>
          <w:rFonts w:ascii="Times New Roman" w:eastAsia="Calibri" w:hAnsi="Times New Roman" w:cs="Times New Roman"/>
          <w:b/>
        </w:rPr>
        <w:t>Анализ ответа. Оценка:</w:t>
      </w:r>
    </w:p>
    <w:p w:rsidR="00CE5604" w:rsidRPr="003B4E1F" w:rsidRDefault="00CE5604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 xml:space="preserve">1.Участник указал имена героев от  2 - 24 баллов; </w:t>
      </w:r>
    </w:p>
    <w:p w:rsidR="00CE5604" w:rsidRPr="003B4E1F" w:rsidRDefault="00CE5604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2. Участник написал имена исполнителей  ролей от 2 - 26 баллов;</w:t>
      </w:r>
    </w:p>
    <w:p w:rsidR="00CE5604" w:rsidRPr="003B4E1F" w:rsidRDefault="00CE5604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3. Участник правильно определяет по скульптурному изображению название фильма, режиссера от 2 – 36 баллов.</w:t>
      </w:r>
    </w:p>
    <w:p w:rsidR="00D62A71" w:rsidRDefault="00CE5604" w:rsidP="00D62A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Максимальная оценк</w:t>
      </w:r>
      <w:r w:rsidR="00D31467">
        <w:rPr>
          <w:rFonts w:ascii="Times New Roman" w:eastAsia="Calibri" w:hAnsi="Times New Roman" w:cs="Times New Roman"/>
          <w:b/>
        </w:rPr>
        <w:t>а – 86 баллов</w:t>
      </w:r>
      <w:r w:rsidRPr="003B4E1F">
        <w:rPr>
          <w:rFonts w:ascii="Times New Roman" w:eastAsia="Calibri" w:hAnsi="Times New Roman" w:cs="Times New Roman"/>
          <w:b/>
        </w:rPr>
        <w:t>.</w:t>
      </w:r>
    </w:p>
    <w:p w:rsidR="005725BC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5725BC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725BC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725BC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725BC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877A2B" w:rsidRPr="00A721E7" w:rsidRDefault="005725BC" w:rsidP="005725BC">
      <w:pPr>
        <w:tabs>
          <w:tab w:val="left" w:pos="387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lastRenderedPageBreak/>
        <w:tab/>
      </w:r>
      <w:r w:rsidR="00877A2B" w:rsidRPr="003B4E1F">
        <w:rPr>
          <w:rFonts w:ascii="Times New Roman" w:eastAsia="Calibri" w:hAnsi="Times New Roman" w:cs="Times New Roman"/>
          <w:b/>
        </w:rPr>
        <w:t>Задание №6</w:t>
      </w:r>
    </w:p>
    <w:tbl>
      <w:tblPr>
        <w:tblStyle w:val="6"/>
        <w:tblpPr w:leftFromText="180" w:rightFromText="180" w:vertAnchor="text" w:horzAnchor="margin" w:tblpY="191"/>
        <w:tblW w:w="10077" w:type="dxa"/>
        <w:tblInd w:w="0" w:type="dxa"/>
        <w:tblLook w:val="04A0" w:firstRow="1" w:lastRow="0" w:firstColumn="1" w:lastColumn="0" w:noHBand="0" w:noVBand="1"/>
      </w:tblPr>
      <w:tblGrid>
        <w:gridCol w:w="568"/>
        <w:gridCol w:w="4029"/>
        <w:gridCol w:w="5480"/>
      </w:tblGrid>
      <w:tr w:rsidR="00877A2B" w:rsidRPr="003B4E1F" w:rsidTr="00AE6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  <w:b/>
              </w:rPr>
              <w:t>Определение</w:t>
            </w:r>
          </w:p>
        </w:tc>
      </w:tr>
      <w:tr w:rsidR="00877A2B" w:rsidRPr="003B4E1F" w:rsidTr="00AE6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</w:rPr>
              <w:t>Мелодия, Лад, Ритм, Тембр, Фо</w:t>
            </w:r>
            <w:r w:rsidR="00C279C3" w:rsidRPr="003B4E1F">
              <w:rPr>
                <w:rFonts w:ascii="Times New Roman" w:hAnsi="Times New Roman"/>
              </w:rPr>
              <w:t>р</w:t>
            </w:r>
            <w:r w:rsidRPr="003B4E1F">
              <w:rPr>
                <w:rFonts w:ascii="Times New Roman" w:hAnsi="Times New Roman"/>
              </w:rPr>
              <w:t>ма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</w:rPr>
              <w:t>Средства художественной выразительности музыки</w:t>
            </w:r>
          </w:p>
        </w:tc>
      </w:tr>
      <w:tr w:rsidR="00877A2B" w:rsidRPr="003B4E1F" w:rsidTr="00AE6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4E1F">
              <w:rPr>
                <w:rFonts w:ascii="Times New Roman" w:hAnsi="Times New Roman"/>
              </w:rPr>
              <w:t>Тектоника, Пластика, Масштаб, Пропорции, Форма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3B4E1F" w:rsidRDefault="00877A2B" w:rsidP="00E0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B4E1F">
              <w:rPr>
                <w:rFonts w:ascii="Times New Roman" w:hAnsi="Times New Roman"/>
              </w:rPr>
              <w:t>Средства художественной выразительности архитектуры</w:t>
            </w:r>
          </w:p>
        </w:tc>
      </w:tr>
    </w:tbl>
    <w:p w:rsidR="00877A2B" w:rsidRPr="003B4E1F" w:rsidRDefault="00877A2B" w:rsidP="00E00D2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  <w:b/>
        </w:rPr>
        <w:t>Анализ ответа. Оценка:</w:t>
      </w:r>
    </w:p>
    <w:p w:rsidR="00877A2B" w:rsidRPr="003B4E1F" w:rsidRDefault="00877A2B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1.Участник  распределил термины по группам  от 2 - 20 баллов;</w:t>
      </w:r>
    </w:p>
    <w:p w:rsidR="00877A2B" w:rsidRPr="003B4E1F" w:rsidRDefault="00877A2B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</w:rPr>
        <w:t xml:space="preserve">2.Участник дает правильное определение группам от 2 – 4 баллов. </w:t>
      </w:r>
    </w:p>
    <w:p w:rsidR="00877A2B" w:rsidRPr="003B4E1F" w:rsidRDefault="00877A2B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Максимальная оценка –  24 балла.</w:t>
      </w:r>
    </w:p>
    <w:p w:rsidR="00877A2B" w:rsidRPr="003B4E1F" w:rsidRDefault="00877A2B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84C92" w:rsidRPr="003B4E1F" w:rsidRDefault="00877A2B" w:rsidP="00E00D20">
      <w:pPr>
        <w:tabs>
          <w:tab w:val="left" w:pos="3514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ab/>
      </w:r>
      <w:r w:rsidR="00B84C92" w:rsidRPr="003B4E1F">
        <w:rPr>
          <w:rFonts w:ascii="Times New Roman" w:eastAsia="Calibri" w:hAnsi="Times New Roman" w:cs="Times New Roman"/>
          <w:b/>
        </w:rPr>
        <w:t>Задание №7</w:t>
      </w:r>
    </w:p>
    <w:p w:rsidR="00B84C92" w:rsidRPr="003B4E1F" w:rsidRDefault="00B84C92" w:rsidP="00E00D20">
      <w:pPr>
        <w:tabs>
          <w:tab w:val="left" w:pos="777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  <w:b/>
        </w:rPr>
        <w:t>Анализ ответа. Оценка:</w:t>
      </w:r>
    </w:p>
    <w:p w:rsidR="00F8370C" w:rsidRPr="003B4E1F" w:rsidRDefault="007E3775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1.</w:t>
      </w:r>
      <w:r w:rsidR="00F8370C" w:rsidRPr="003B4E1F">
        <w:rPr>
          <w:rFonts w:ascii="Times New Roman" w:hAnsi="Times New Roman" w:cs="Times New Roman"/>
        </w:rPr>
        <w:t xml:space="preserve"> Название фильма от 2 – 4 баллов;</w:t>
      </w:r>
    </w:p>
    <w:p w:rsidR="00F8370C" w:rsidRPr="003B4E1F" w:rsidRDefault="00F8370C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2. Оригинальность  идеи от 2- 10 баллов;</w:t>
      </w:r>
    </w:p>
    <w:p w:rsidR="00F8370C" w:rsidRPr="003B4E1F" w:rsidRDefault="00F8370C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3. Правильно указано название живописного полотна и фамилия автора от 2 – 6 баллов;</w:t>
      </w:r>
    </w:p>
    <w:p w:rsidR="00F8370C" w:rsidRPr="003B4E1F" w:rsidRDefault="00F8370C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</w:rPr>
        <w:t>4. Аргументирует выбор от 2 – 10 баллов;</w:t>
      </w:r>
    </w:p>
    <w:p w:rsidR="00F8370C" w:rsidRPr="003B4E1F" w:rsidRDefault="00F8370C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5. Объясняет назначение и указывает аудиторию фильма от 2 – 10 баллов;</w:t>
      </w:r>
    </w:p>
    <w:p w:rsidR="00F8370C" w:rsidRPr="003B4E1F" w:rsidRDefault="00F8370C" w:rsidP="00E00D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6. Глубина понимания сюжета от 2 – 10 баллов. </w:t>
      </w:r>
    </w:p>
    <w:p w:rsidR="00F8370C" w:rsidRPr="003B4E1F" w:rsidRDefault="00F8370C" w:rsidP="00E00D20">
      <w:pPr>
        <w:pStyle w:val="a6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Максимальная оценка –50 баллов.</w:t>
      </w:r>
      <w:r w:rsidRPr="003B4E1F">
        <w:rPr>
          <w:rFonts w:ascii="Times New Roman" w:hAnsi="Times New Roman" w:cs="Times New Roman"/>
          <w:b/>
        </w:rPr>
        <w:tab/>
      </w:r>
    </w:p>
    <w:p w:rsidR="007E3775" w:rsidRPr="003B4E1F" w:rsidRDefault="00445ABC" w:rsidP="007E37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>Задание №8</w:t>
      </w:r>
    </w:p>
    <w:p w:rsidR="00445ABC" w:rsidRPr="003B4E1F" w:rsidRDefault="007E3775" w:rsidP="007E37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  <w:b/>
        </w:rPr>
        <w:tab/>
      </w:r>
      <w:r w:rsidR="00445ABC" w:rsidRPr="003B4E1F">
        <w:rPr>
          <w:rFonts w:ascii="Times New Roman" w:eastAsia="Calibri" w:hAnsi="Times New Roman" w:cs="Times New Roman"/>
          <w:b/>
        </w:rPr>
        <w:t>Анализ ответа. Оценка:</w:t>
      </w:r>
      <w:r w:rsidR="00E00D20" w:rsidRPr="003B4E1F">
        <w:rPr>
          <w:rFonts w:ascii="Times New Roman" w:eastAsia="Calibri" w:hAnsi="Times New Roman" w:cs="Times New Roman"/>
          <w:b/>
        </w:rPr>
        <w:tab/>
      </w:r>
    </w:p>
    <w:p w:rsidR="00445ABC" w:rsidRPr="003B4E1F" w:rsidRDefault="00445ABC" w:rsidP="00E00D20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</w:rPr>
      </w:pPr>
      <w:r w:rsidRPr="003B4E1F">
        <w:rPr>
          <w:rFonts w:ascii="Times New Roman" w:eastAsia="Calibri" w:hAnsi="Times New Roman" w:cs="Times New Roman"/>
        </w:rPr>
        <w:t xml:space="preserve">Название инсталляции  от 2 – 6 баллов; </w:t>
      </w:r>
    </w:p>
    <w:p w:rsidR="00445ABC" w:rsidRPr="003B4E1F" w:rsidRDefault="00445ABC" w:rsidP="00E00D20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Креативность от 2 – 10 баллов;</w:t>
      </w:r>
    </w:p>
    <w:p w:rsidR="00445ABC" w:rsidRPr="003B4E1F" w:rsidRDefault="00445ABC" w:rsidP="00E00D20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Выбор материала от 2 – 6 баллов;</w:t>
      </w:r>
    </w:p>
    <w:p w:rsidR="00445ABC" w:rsidRPr="003B4E1F" w:rsidRDefault="00445ABC" w:rsidP="00E00D20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Использование искусствоведческой терминологии от 2 – 10 баллов;</w:t>
      </w:r>
    </w:p>
    <w:p w:rsidR="007E3775" w:rsidRPr="003B4E1F" w:rsidRDefault="00445ABC" w:rsidP="007E3775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</w:rPr>
        <w:t>Презентация проекта от 2 – 18 баллов.</w:t>
      </w:r>
    </w:p>
    <w:p w:rsidR="00445ABC" w:rsidRPr="003B4E1F" w:rsidRDefault="00445ABC" w:rsidP="007E3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4E1F">
        <w:rPr>
          <w:rFonts w:ascii="Times New Roman" w:eastAsia="Calibri" w:hAnsi="Times New Roman" w:cs="Times New Roman"/>
          <w:b/>
        </w:rPr>
        <w:t>Максимальная оценка –  50 баллов.</w:t>
      </w:r>
      <w:r w:rsidRPr="003B4E1F">
        <w:rPr>
          <w:rFonts w:ascii="Times New Roman" w:eastAsia="Calibri" w:hAnsi="Times New Roman" w:cs="Times New Roman"/>
          <w:b/>
        </w:rPr>
        <w:tab/>
      </w:r>
    </w:p>
    <w:p w:rsidR="00445ABC" w:rsidRPr="003B4E1F" w:rsidRDefault="00445ABC" w:rsidP="00E00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45ABC" w:rsidRPr="003B4E1F" w:rsidRDefault="00445ABC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1F36" w:rsidRPr="003B4E1F" w:rsidRDefault="00445ABC" w:rsidP="00E00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eastAsia="Times New Roman" w:hAnsi="Times New Roman" w:cs="Times New Roman"/>
          <w:b/>
          <w:bCs/>
          <w:lang w:eastAsia="ru-RU"/>
        </w:rPr>
        <w:t>Общее макс</w:t>
      </w:r>
      <w:r w:rsidR="00386CE7">
        <w:rPr>
          <w:rFonts w:ascii="Times New Roman" w:eastAsia="Times New Roman" w:hAnsi="Times New Roman" w:cs="Times New Roman"/>
          <w:b/>
          <w:bCs/>
          <w:lang w:eastAsia="ru-RU"/>
        </w:rPr>
        <w:t>имальное количество баллов:  380</w:t>
      </w:r>
    </w:p>
    <w:sectPr w:rsidR="00C71F36" w:rsidRPr="003B4E1F" w:rsidSect="009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2E1"/>
    <w:multiLevelType w:val="hybridMultilevel"/>
    <w:tmpl w:val="18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C93"/>
    <w:multiLevelType w:val="hybridMultilevel"/>
    <w:tmpl w:val="379A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100"/>
    <w:multiLevelType w:val="hybridMultilevel"/>
    <w:tmpl w:val="00B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49B6"/>
    <w:multiLevelType w:val="hybridMultilevel"/>
    <w:tmpl w:val="9D4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E5668"/>
    <w:multiLevelType w:val="hybridMultilevel"/>
    <w:tmpl w:val="00B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589F"/>
    <w:multiLevelType w:val="hybridMultilevel"/>
    <w:tmpl w:val="CA7ECF66"/>
    <w:lvl w:ilvl="0" w:tplc="0196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D3CF8"/>
    <w:multiLevelType w:val="hybridMultilevel"/>
    <w:tmpl w:val="6FE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73AC"/>
    <w:multiLevelType w:val="hybridMultilevel"/>
    <w:tmpl w:val="E98E8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4B33E4"/>
    <w:multiLevelType w:val="hybridMultilevel"/>
    <w:tmpl w:val="003A16BE"/>
    <w:lvl w:ilvl="0" w:tplc="D9EC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04ED7"/>
    <w:multiLevelType w:val="hybridMultilevel"/>
    <w:tmpl w:val="44EC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062D"/>
    <w:multiLevelType w:val="hybridMultilevel"/>
    <w:tmpl w:val="2BC0B34C"/>
    <w:lvl w:ilvl="0" w:tplc="6FEC3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A06BF7"/>
    <w:multiLevelType w:val="hybridMultilevel"/>
    <w:tmpl w:val="DB76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35F1"/>
    <w:multiLevelType w:val="hybridMultilevel"/>
    <w:tmpl w:val="8FD2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49F4"/>
    <w:multiLevelType w:val="multilevel"/>
    <w:tmpl w:val="CE6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2D6064"/>
    <w:multiLevelType w:val="hybridMultilevel"/>
    <w:tmpl w:val="9238F202"/>
    <w:lvl w:ilvl="0" w:tplc="B80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19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4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50"/>
    <w:rsid w:val="00006C67"/>
    <w:rsid w:val="0001483F"/>
    <w:rsid w:val="000348F5"/>
    <w:rsid w:val="00053028"/>
    <w:rsid w:val="00062B93"/>
    <w:rsid w:val="0006741C"/>
    <w:rsid w:val="00077745"/>
    <w:rsid w:val="00082F0B"/>
    <w:rsid w:val="00093488"/>
    <w:rsid w:val="000B1C42"/>
    <w:rsid w:val="000B1E78"/>
    <w:rsid w:val="000F0F45"/>
    <w:rsid w:val="000F2B91"/>
    <w:rsid w:val="00107FA5"/>
    <w:rsid w:val="00120B18"/>
    <w:rsid w:val="00140BCD"/>
    <w:rsid w:val="00162087"/>
    <w:rsid w:val="00163989"/>
    <w:rsid w:val="001675EF"/>
    <w:rsid w:val="00172EF0"/>
    <w:rsid w:val="001741F4"/>
    <w:rsid w:val="001B0F3D"/>
    <w:rsid w:val="001E564A"/>
    <w:rsid w:val="001F55FF"/>
    <w:rsid w:val="001F6AF0"/>
    <w:rsid w:val="00210BB9"/>
    <w:rsid w:val="002115F5"/>
    <w:rsid w:val="00211B29"/>
    <w:rsid w:val="0023207C"/>
    <w:rsid w:val="0023325C"/>
    <w:rsid w:val="00233B08"/>
    <w:rsid w:val="00233EFA"/>
    <w:rsid w:val="00236618"/>
    <w:rsid w:val="002412B2"/>
    <w:rsid w:val="00243002"/>
    <w:rsid w:val="0024315D"/>
    <w:rsid w:val="00251333"/>
    <w:rsid w:val="00252E3E"/>
    <w:rsid w:val="00262BBD"/>
    <w:rsid w:val="002A1061"/>
    <w:rsid w:val="002A2F4F"/>
    <w:rsid w:val="002A73EB"/>
    <w:rsid w:val="002B1985"/>
    <w:rsid w:val="002B6AB5"/>
    <w:rsid w:val="002C0E01"/>
    <w:rsid w:val="002E6EBD"/>
    <w:rsid w:val="002F404C"/>
    <w:rsid w:val="00301E54"/>
    <w:rsid w:val="00314DEA"/>
    <w:rsid w:val="00321E94"/>
    <w:rsid w:val="00322CB8"/>
    <w:rsid w:val="00337462"/>
    <w:rsid w:val="00355B67"/>
    <w:rsid w:val="00356556"/>
    <w:rsid w:val="00362B98"/>
    <w:rsid w:val="00362BC6"/>
    <w:rsid w:val="00372963"/>
    <w:rsid w:val="00377413"/>
    <w:rsid w:val="00380FB9"/>
    <w:rsid w:val="00386CE7"/>
    <w:rsid w:val="00395850"/>
    <w:rsid w:val="00397E54"/>
    <w:rsid w:val="003A349D"/>
    <w:rsid w:val="003A35EC"/>
    <w:rsid w:val="003A76B1"/>
    <w:rsid w:val="003B38C2"/>
    <w:rsid w:val="003B4E1F"/>
    <w:rsid w:val="003C3070"/>
    <w:rsid w:val="003E3E1D"/>
    <w:rsid w:val="003F4930"/>
    <w:rsid w:val="00401888"/>
    <w:rsid w:val="00401FB5"/>
    <w:rsid w:val="00410053"/>
    <w:rsid w:val="00420980"/>
    <w:rsid w:val="0043119B"/>
    <w:rsid w:val="0043206D"/>
    <w:rsid w:val="004362A0"/>
    <w:rsid w:val="00445ABC"/>
    <w:rsid w:val="00450441"/>
    <w:rsid w:val="00450666"/>
    <w:rsid w:val="004638E9"/>
    <w:rsid w:val="00471584"/>
    <w:rsid w:val="004800E0"/>
    <w:rsid w:val="00480906"/>
    <w:rsid w:val="00490503"/>
    <w:rsid w:val="00497C7F"/>
    <w:rsid w:val="004A059B"/>
    <w:rsid w:val="004E0F6E"/>
    <w:rsid w:val="004E3C6B"/>
    <w:rsid w:val="004E4E99"/>
    <w:rsid w:val="004F09B7"/>
    <w:rsid w:val="004F43F9"/>
    <w:rsid w:val="004F5AED"/>
    <w:rsid w:val="004F5D13"/>
    <w:rsid w:val="00511247"/>
    <w:rsid w:val="00516024"/>
    <w:rsid w:val="005306C7"/>
    <w:rsid w:val="00533BC4"/>
    <w:rsid w:val="00536EC7"/>
    <w:rsid w:val="00543D37"/>
    <w:rsid w:val="00560610"/>
    <w:rsid w:val="005725BC"/>
    <w:rsid w:val="00583065"/>
    <w:rsid w:val="00583805"/>
    <w:rsid w:val="00586316"/>
    <w:rsid w:val="00587295"/>
    <w:rsid w:val="005B0618"/>
    <w:rsid w:val="005B3571"/>
    <w:rsid w:val="005B473C"/>
    <w:rsid w:val="005B5A91"/>
    <w:rsid w:val="005D376D"/>
    <w:rsid w:val="005D7732"/>
    <w:rsid w:val="006005C5"/>
    <w:rsid w:val="006105E8"/>
    <w:rsid w:val="00620EB2"/>
    <w:rsid w:val="00635371"/>
    <w:rsid w:val="0063549F"/>
    <w:rsid w:val="00637161"/>
    <w:rsid w:val="00643115"/>
    <w:rsid w:val="0065176F"/>
    <w:rsid w:val="006537A1"/>
    <w:rsid w:val="00653ED3"/>
    <w:rsid w:val="00665856"/>
    <w:rsid w:val="006740D3"/>
    <w:rsid w:val="006776CD"/>
    <w:rsid w:val="0068599E"/>
    <w:rsid w:val="006A72EC"/>
    <w:rsid w:val="006B1334"/>
    <w:rsid w:val="006B7711"/>
    <w:rsid w:val="006B7B95"/>
    <w:rsid w:val="006C2FE6"/>
    <w:rsid w:val="006D0441"/>
    <w:rsid w:val="006D4E71"/>
    <w:rsid w:val="006E0C9D"/>
    <w:rsid w:val="006E24D7"/>
    <w:rsid w:val="006F3C34"/>
    <w:rsid w:val="006F4AFE"/>
    <w:rsid w:val="00724365"/>
    <w:rsid w:val="0072600D"/>
    <w:rsid w:val="00727892"/>
    <w:rsid w:val="00731C97"/>
    <w:rsid w:val="007437FB"/>
    <w:rsid w:val="00753D31"/>
    <w:rsid w:val="00756603"/>
    <w:rsid w:val="00765150"/>
    <w:rsid w:val="00770967"/>
    <w:rsid w:val="00772286"/>
    <w:rsid w:val="00774EBB"/>
    <w:rsid w:val="00795242"/>
    <w:rsid w:val="007A03FF"/>
    <w:rsid w:val="007A2DD2"/>
    <w:rsid w:val="007B307B"/>
    <w:rsid w:val="007B49CE"/>
    <w:rsid w:val="007D4C7D"/>
    <w:rsid w:val="007E3775"/>
    <w:rsid w:val="007E6F63"/>
    <w:rsid w:val="007E7292"/>
    <w:rsid w:val="007F45FB"/>
    <w:rsid w:val="007F7C6D"/>
    <w:rsid w:val="008216DE"/>
    <w:rsid w:val="00856644"/>
    <w:rsid w:val="0086052F"/>
    <w:rsid w:val="00870DCF"/>
    <w:rsid w:val="00877A2B"/>
    <w:rsid w:val="00880248"/>
    <w:rsid w:val="00895C4A"/>
    <w:rsid w:val="008A0B96"/>
    <w:rsid w:val="008A2814"/>
    <w:rsid w:val="008A5757"/>
    <w:rsid w:val="008B34E6"/>
    <w:rsid w:val="008E1C17"/>
    <w:rsid w:val="008F1BA0"/>
    <w:rsid w:val="008F465F"/>
    <w:rsid w:val="008F528F"/>
    <w:rsid w:val="008F65D6"/>
    <w:rsid w:val="00902378"/>
    <w:rsid w:val="00912ACB"/>
    <w:rsid w:val="009210FB"/>
    <w:rsid w:val="00921C9D"/>
    <w:rsid w:val="00932D45"/>
    <w:rsid w:val="00943792"/>
    <w:rsid w:val="00981250"/>
    <w:rsid w:val="00982892"/>
    <w:rsid w:val="009D5A3C"/>
    <w:rsid w:val="009E1E16"/>
    <w:rsid w:val="009E22D0"/>
    <w:rsid w:val="009F33D1"/>
    <w:rsid w:val="009F3C3B"/>
    <w:rsid w:val="00A06940"/>
    <w:rsid w:val="00A20962"/>
    <w:rsid w:val="00A432DE"/>
    <w:rsid w:val="00A4656B"/>
    <w:rsid w:val="00A50B66"/>
    <w:rsid w:val="00A70C65"/>
    <w:rsid w:val="00A721E7"/>
    <w:rsid w:val="00A730E2"/>
    <w:rsid w:val="00A76945"/>
    <w:rsid w:val="00A7700B"/>
    <w:rsid w:val="00A84DBD"/>
    <w:rsid w:val="00AA08B7"/>
    <w:rsid w:val="00AB0821"/>
    <w:rsid w:val="00AC0738"/>
    <w:rsid w:val="00AC3D5B"/>
    <w:rsid w:val="00AD25D6"/>
    <w:rsid w:val="00AD308F"/>
    <w:rsid w:val="00AD782C"/>
    <w:rsid w:val="00AD7B3E"/>
    <w:rsid w:val="00AE6654"/>
    <w:rsid w:val="00AF7B80"/>
    <w:rsid w:val="00B13782"/>
    <w:rsid w:val="00B20791"/>
    <w:rsid w:val="00B22182"/>
    <w:rsid w:val="00B235FA"/>
    <w:rsid w:val="00B25BCB"/>
    <w:rsid w:val="00B336B8"/>
    <w:rsid w:val="00B359CC"/>
    <w:rsid w:val="00B36AF0"/>
    <w:rsid w:val="00B44BA5"/>
    <w:rsid w:val="00B47126"/>
    <w:rsid w:val="00B55F09"/>
    <w:rsid w:val="00B55F2C"/>
    <w:rsid w:val="00B60D7A"/>
    <w:rsid w:val="00B66A19"/>
    <w:rsid w:val="00B735AB"/>
    <w:rsid w:val="00B84C92"/>
    <w:rsid w:val="00B91416"/>
    <w:rsid w:val="00BA2C76"/>
    <w:rsid w:val="00BF3616"/>
    <w:rsid w:val="00BF76FC"/>
    <w:rsid w:val="00C14A83"/>
    <w:rsid w:val="00C16886"/>
    <w:rsid w:val="00C26EA2"/>
    <w:rsid w:val="00C26F84"/>
    <w:rsid w:val="00C279C3"/>
    <w:rsid w:val="00C326B9"/>
    <w:rsid w:val="00C37A12"/>
    <w:rsid w:val="00C4660E"/>
    <w:rsid w:val="00C52C4B"/>
    <w:rsid w:val="00C53230"/>
    <w:rsid w:val="00C5382D"/>
    <w:rsid w:val="00C54C1D"/>
    <w:rsid w:val="00C55C8C"/>
    <w:rsid w:val="00C63907"/>
    <w:rsid w:val="00C71F36"/>
    <w:rsid w:val="00C940C5"/>
    <w:rsid w:val="00C959C7"/>
    <w:rsid w:val="00C96C51"/>
    <w:rsid w:val="00CB45B5"/>
    <w:rsid w:val="00CC3133"/>
    <w:rsid w:val="00CC789D"/>
    <w:rsid w:val="00CD0C43"/>
    <w:rsid w:val="00CE5604"/>
    <w:rsid w:val="00D06E9F"/>
    <w:rsid w:val="00D26F52"/>
    <w:rsid w:val="00D31467"/>
    <w:rsid w:val="00D43B72"/>
    <w:rsid w:val="00D50990"/>
    <w:rsid w:val="00D551CE"/>
    <w:rsid w:val="00D62A71"/>
    <w:rsid w:val="00D65F4A"/>
    <w:rsid w:val="00D71A56"/>
    <w:rsid w:val="00D80E8A"/>
    <w:rsid w:val="00DA1FD5"/>
    <w:rsid w:val="00DA6FC1"/>
    <w:rsid w:val="00DB1293"/>
    <w:rsid w:val="00DC0D0B"/>
    <w:rsid w:val="00DC79DA"/>
    <w:rsid w:val="00DD1082"/>
    <w:rsid w:val="00DE0850"/>
    <w:rsid w:val="00E00D20"/>
    <w:rsid w:val="00E04F63"/>
    <w:rsid w:val="00E13D97"/>
    <w:rsid w:val="00E43B06"/>
    <w:rsid w:val="00E50AD6"/>
    <w:rsid w:val="00E63B31"/>
    <w:rsid w:val="00E64FE8"/>
    <w:rsid w:val="00E7303A"/>
    <w:rsid w:val="00E808B5"/>
    <w:rsid w:val="00E860DD"/>
    <w:rsid w:val="00E96F97"/>
    <w:rsid w:val="00EB4124"/>
    <w:rsid w:val="00EB57FD"/>
    <w:rsid w:val="00EB594B"/>
    <w:rsid w:val="00EE34E7"/>
    <w:rsid w:val="00EF0310"/>
    <w:rsid w:val="00F0693B"/>
    <w:rsid w:val="00F10A53"/>
    <w:rsid w:val="00F23CCE"/>
    <w:rsid w:val="00F51077"/>
    <w:rsid w:val="00F63B9D"/>
    <w:rsid w:val="00F77214"/>
    <w:rsid w:val="00F8370C"/>
    <w:rsid w:val="00F859F5"/>
    <w:rsid w:val="00F920F8"/>
    <w:rsid w:val="00F94F48"/>
    <w:rsid w:val="00FA21CC"/>
    <w:rsid w:val="00FC03E7"/>
    <w:rsid w:val="00FC29EE"/>
    <w:rsid w:val="00FC51C2"/>
    <w:rsid w:val="00FD1680"/>
    <w:rsid w:val="00FF47E0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E96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E96F9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5176F"/>
  </w:style>
  <w:style w:type="paragraph" w:customStyle="1" w:styleId="Style1">
    <w:name w:val="Style1"/>
    <w:basedOn w:val="a"/>
    <w:uiPriority w:val="99"/>
    <w:rsid w:val="004E3C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7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959C7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B5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E6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01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E5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77A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757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7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308690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1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27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3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73674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8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CBBA-FF9E-45D7-96AA-60B7E7DA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</dc:creator>
  <cp:lastModifiedBy>Демина Татьяна И.</cp:lastModifiedBy>
  <cp:revision>166</cp:revision>
  <dcterms:created xsi:type="dcterms:W3CDTF">2015-08-20T08:30:00Z</dcterms:created>
  <dcterms:modified xsi:type="dcterms:W3CDTF">2019-09-14T12:42:00Z</dcterms:modified>
</cp:coreProperties>
</file>