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01C" w:rsidRPr="006D001C" w:rsidRDefault="006D001C" w:rsidP="006D001C">
      <w:pPr>
        <w:spacing w:after="0" w:line="240" w:lineRule="auto"/>
        <w:jc w:val="center"/>
        <w:rPr>
          <w:rFonts w:ascii="Times New Roman" w:eastAsia="Calibri" w:hAnsi="Times New Roman" w:cs="Times New Roman"/>
          <w:b/>
          <w:sz w:val="24"/>
          <w:szCs w:val="24"/>
        </w:rPr>
      </w:pPr>
      <w:r w:rsidRPr="006D001C">
        <w:rPr>
          <w:rFonts w:ascii="Times New Roman" w:eastAsia="Calibri" w:hAnsi="Times New Roman" w:cs="Times New Roman"/>
          <w:b/>
          <w:sz w:val="24"/>
          <w:szCs w:val="24"/>
        </w:rPr>
        <w:t xml:space="preserve">Олимпиадные задания школьного этапа Всероссийской олимпиады школьников </w:t>
      </w:r>
    </w:p>
    <w:p w:rsidR="006D001C" w:rsidRPr="006D001C" w:rsidRDefault="009D74D9" w:rsidP="006D001C">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по праву 20</w:t>
      </w:r>
      <w:r w:rsidR="00D10ED6">
        <w:rPr>
          <w:rFonts w:ascii="Times New Roman" w:eastAsia="Calibri" w:hAnsi="Times New Roman" w:cs="Times New Roman"/>
          <w:b/>
          <w:sz w:val="24"/>
          <w:szCs w:val="24"/>
        </w:rPr>
        <w:t>20</w:t>
      </w:r>
      <w:r>
        <w:rPr>
          <w:rFonts w:ascii="Times New Roman" w:eastAsia="Calibri" w:hAnsi="Times New Roman" w:cs="Times New Roman"/>
          <w:b/>
          <w:sz w:val="24"/>
          <w:szCs w:val="24"/>
        </w:rPr>
        <w:t>-20</w:t>
      </w:r>
      <w:r w:rsidR="00D10ED6">
        <w:rPr>
          <w:rFonts w:ascii="Times New Roman" w:eastAsia="Calibri" w:hAnsi="Times New Roman" w:cs="Times New Roman"/>
          <w:b/>
          <w:sz w:val="24"/>
          <w:szCs w:val="24"/>
        </w:rPr>
        <w:t>21</w:t>
      </w:r>
      <w:r w:rsidR="006D001C" w:rsidRPr="006D001C">
        <w:rPr>
          <w:rFonts w:ascii="Times New Roman" w:eastAsia="Calibri" w:hAnsi="Times New Roman" w:cs="Times New Roman"/>
          <w:b/>
          <w:sz w:val="24"/>
          <w:szCs w:val="24"/>
        </w:rPr>
        <w:t xml:space="preserve"> учебный год</w:t>
      </w:r>
    </w:p>
    <w:p w:rsidR="00AA138F" w:rsidRDefault="005A1C62" w:rsidP="003937F5">
      <w:pPr>
        <w:jc w:val="center"/>
        <w:rPr>
          <w:rFonts w:ascii="Times New Roman" w:hAnsi="Times New Roman" w:cs="Times New Roman"/>
          <w:b/>
          <w:sz w:val="24"/>
          <w:szCs w:val="24"/>
        </w:rPr>
      </w:pPr>
      <w:r>
        <w:rPr>
          <w:rFonts w:ascii="Times New Roman" w:hAnsi="Times New Roman" w:cs="Times New Roman"/>
          <w:b/>
          <w:sz w:val="24"/>
          <w:szCs w:val="24"/>
        </w:rPr>
        <w:t>10</w:t>
      </w:r>
      <w:r w:rsidR="00AA138F" w:rsidRPr="002A1077">
        <w:rPr>
          <w:rFonts w:ascii="Times New Roman" w:hAnsi="Times New Roman" w:cs="Times New Roman"/>
          <w:b/>
          <w:sz w:val="24"/>
          <w:szCs w:val="24"/>
        </w:rPr>
        <w:t xml:space="preserve"> </w:t>
      </w:r>
      <w:r w:rsidR="002A1077" w:rsidRPr="002A1077">
        <w:rPr>
          <w:rFonts w:ascii="Times New Roman" w:hAnsi="Times New Roman" w:cs="Times New Roman"/>
          <w:b/>
          <w:sz w:val="24"/>
          <w:szCs w:val="24"/>
        </w:rPr>
        <w:t>-11 класс</w:t>
      </w:r>
    </w:p>
    <w:p w:rsidR="00427BAA" w:rsidRDefault="00427BAA" w:rsidP="00427BAA">
      <w:pPr>
        <w:rPr>
          <w:rFonts w:ascii="Times New Roman" w:hAnsi="Times New Roman" w:cs="Times New Roman"/>
          <w:b/>
          <w:sz w:val="24"/>
          <w:szCs w:val="24"/>
        </w:rPr>
      </w:pPr>
      <w:r>
        <w:rPr>
          <w:rFonts w:ascii="Times New Roman" w:hAnsi="Times New Roman" w:cs="Times New Roman"/>
          <w:b/>
          <w:sz w:val="24"/>
          <w:szCs w:val="24"/>
        </w:rPr>
        <w:t>Время выполнения – 1</w:t>
      </w:r>
      <w:r w:rsidR="001E1719">
        <w:rPr>
          <w:rFonts w:ascii="Times New Roman" w:hAnsi="Times New Roman" w:cs="Times New Roman"/>
          <w:b/>
          <w:sz w:val="24"/>
          <w:szCs w:val="24"/>
        </w:rPr>
        <w:t>,5</w:t>
      </w:r>
      <w:r>
        <w:rPr>
          <w:rFonts w:ascii="Times New Roman" w:hAnsi="Times New Roman" w:cs="Times New Roman"/>
          <w:b/>
          <w:sz w:val="24"/>
          <w:szCs w:val="24"/>
        </w:rPr>
        <w:t xml:space="preserve"> час</w:t>
      </w:r>
    </w:p>
    <w:p w:rsidR="00DB162E" w:rsidRPr="002A1077" w:rsidRDefault="00DB162E" w:rsidP="003937F5">
      <w:pPr>
        <w:jc w:val="center"/>
        <w:rPr>
          <w:rFonts w:ascii="Times New Roman" w:hAnsi="Times New Roman" w:cs="Times New Roman"/>
          <w:b/>
          <w:sz w:val="24"/>
          <w:szCs w:val="24"/>
        </w:rPr>
      </w:pPr>
      <w:r>
        <w:rPr>
          <w:rFonts w:ascii="Times New Roman" w:hAnsi="Times New Roman" w:cs="Times New Roman"/>
          <w:b/>
          <w:sz w:val="24"/>
          <w:szCs w:val="24"/>
        </w:rPr>
        <w:t>I</w:t>
      </w:r>
      <w:r w:rsidRPr="00DB162E">
        <w:rPr>
          <w:rFonts w:ascii="Times New Roman" w:hAnsi="Times New Roman" w:cs="Times New Roman"/>
          <w:b/>
          <w:sz w:val="24"/>
          <w:szCs w:val="24"/>
        </w:rPr>
        <w:t xml:space="preserve">. </w:t>
      </w:r>
      <w:r>
        <w:rPr>
          <w:rFonts w:ascii="Times New Roman" w:hAnsi="Times New Roman" w:cs="Times New Roman"/>
          <w:b/>
          <w:sz w:val="24"/>
          <w:szCs w:val="24"/>
        </w:rPr>
        <w:t>Выберите один или несколько правильных вариантов ответа:</w:t>
      </w:r>
    </w:p>
    <w:tbl>
      <w:tblPr>
        <w:tblW w:w="0" w:type="auto"/>
        <w:tblLayout w:type="fixed"/>
        <w:tblLook w:val="01E0" w:firstRow="1" w:lastRow="1" w:firstColumn="1" w:lastColumn="1" w:noHBand="0" w:noVBand="0"/>
      </w:tblPr>
      <w:tblGrid>
        <w:gridCol w:w="9571"/>
      </w:tblGrid>
      <w:tr w:rsidR="00AA138F" w:rsidRPr="001D5A55" w:rsidTr="00D72C83">
        <w:tc>
          <w:tcPr>
            <w:tcW w:w="9571" w:type="dxa"/>
            <w:hideMark/>
          </w:tcPr>
          <w:p w:rsidR="00AA138F" w:rsidRPr="001D5A55" w:rsidRDefault="00AA138F" w:rsidP="001D5A55">
            <w:pPr>
              <w:spacing w:after="0" w:line="240" w:lineRule="auto"/>
              <w:jc w:val="center"/>
              <w:rPr>
                <w:rFonts w:ascii="Times New Roman" w:hAnsi="Times New Roman" w:cs="Times New Roman"/>
                <w:sz w:val="24"/>
                <w:szCs w:val="24"/>
              </w:rPr>
            </w:pPr>
          </w:p>
        </w:tc>
      </w:tr>
      <w:tr w:rsidR="00AA138F" w:rsidRPr="001D5A55" w:rsidTr="00D72C83">
        <w:tc>
          <w:tcPr>
            <w:tcW w:w="9571" w:type="dxa"/>
          </w:tcPr>
          <w:p w:rsidR="006879CA" w:rsidRDefault="00AA138F" w:rsidP="00DB162E">
            <w:pPr>
              <w:spacing w:after="0" w:line="240" w:lineRule="auto"/>
              <w:rPr>
                <w:rFonts w:ascii="Times New Roman" w:hAnsi="Times New Roman" w:cs="Times New Roman"/>
                <w:b/>
                <w:sz w:val="24"/>
                <w:szCs w:val="24"/>
              </w:rPr>
            </w:pPr>
            <w:r w:rsidRPr="001D5A55">
              <w:rPr>
                <w:rFonts w:ascii="Times New Roman" w:hAnsi="Times New Roman" w:cs="Times New Roman"/>
                <w:b/>
                <w:sz w:val="24"/>
                <w:szCs w:val="24"/>
              </w:rPr>
              <w:t xml:space="preserve">1. </w:t>
            </w:r>
            <w:r w:rsidR="006879CA" w:rsidRPr="006879CA">
              <w:rPr>
                <w:rFonts w:ascii="Times New Roman" w:hAnsi="Times New Roman" w:cs="Times New Roman"/>
                <w:b/>
                <w:sz w:val="24"/>
                <w:szCs w:val="24"/>
              </w:rPr>
              <w:t xml:space="preserve">Какой вид наказания, который поименован и в Уголовном кодексе РФ, и в Кодексе РФ об административных правонарушениях, может быть назначен несовершеннолетним? </w:t>
            </w:r>
          </w:p>
          <w:p w:rsidR="006879CA" w:rsidRPr="006879CA" w:rsidRDefault="006879CA" w:rsidP="00DB162E">
            <w:pPr>
              <w:spacing w:after="0" w:line="240" w:lineRule="auto"/>
              <w:rPr>
                <w:rFonts w:ascii="Times New Roman" w:hAnsi="Times New Roman" w:cs="Times New Roman"/>
                <w:sz w:val="24"/>
                <w:szCs w:val="24"/>
              </w:rPr>
            </w:pPr>
            <w:r w:rsidRPr="006879CA">
              <w:rPr>
                <w:rFonts w:ascii="Times New Roman" w:hAnsi="Times New Roman" w:cs="Times New Roman"/>
                <w:sz w:val="24"/>
                <w:szCs w:val="24"/>
              </w:rPr>
              <w:t xml:space="preserve">А. исправительные работы </w:t>
            </w:r>
          </w:p>
          <w:p w:rsidR="006879CA" w:rsidRPr="006879CA" w:rsidRDefault="006879CA" w:rsidP="00DB162E">
            <w:pPr>
              <w:spacing w:after="0" w:line="240" w:lineRule="auto"/>
              <w:rPr>
                <w:rFonts w:ascii="Times New Roman" w:hAnsi="Times New Roman" w:cs="Times New Roman"/>
                <w:sz w:val="24"/>
                <w:szCs w:val="24"/>
              </w:rPr>
            </w:pPr>
            <w:r w:rsidRPr="006879CA">
              <w:rPr>
                <w:rFonts w:ascii="Times New Roman" w:hAnsi="Times New Roman" w:cs="Times New Roman"/>
                <w:sz w:val="24"/>
                <w:szCs w:val="24"/>
              </w:rPr>
              <w:t xml:space="preserve">Б. принудительные работы </w:t>
            </w:r>
          </w:p>
          <w:p w:rsidR="006879CA" w:rsidRPr="006879CA" w:rsidRDefault="006879CA" w:rsidP="00DB162E">
            <w:pPr>
              <w:spacing w:after="0" w:line="240" w:lineRule="auto"/>
              <w:rPr>
                <w:rFonts w:ascii="Times New Roman" w:hAnsi="Times New Roman" w:cs="Times New Roman"/>
                <w:sz w:val="24"/>
                <w:szCs w:val="24"/>
              </w:rPr>
            </w:pPr>
            <w:r w:rsidRPr="006879CA">
              <w:rPr>
                <w:rFonts w:ascii="Times New Roman" w:hAnsi="Times New Roman" w:cs="Times New Roman"/>
                <w:sz w:val="24"/>
                <w:szCs w:val="24"/>
              </w:rPr>
              <w:t xml:space="preserve">В. лишение свободы на определённый срок </w:t>
            </w:r>
          </w:p>
          <w:p w:rsidR="006879CA" w:rsidRPr="006879CA" w:rsidRDefault="006879CA" w:rsidP="00DB162E">
            <w:pPr>
              <w:spacing w:after="0" w:line="240" w:lineRule="auto"/>
              <w:rPr>
                <w:rFonts w:ascii="Times New Roman" w:hAnsi="Times New Roman" w:cs="Times New Roman"/>
                <w:sz w:val="24"/>
                <w:szCs w:val="24"/>
              </w:rPr>
            </w:pPr>
            <w:r w:rsidRPr="006879CA">
              <w:rPr>
                <w:rFonts w:ascii="Times New Roman" w:hAnsi="Times New Roman" w:cs="Times New Roman"/>
                <w:sz w:val="24"/>
                <w:szCs w:val="24"/>
              </w:rPr>
              <w:t xml:space="preserve">Г. обязательные работы </w:t>
            </w:r>
          </w:p>
          <w:p w:rsidR="00AA138F" w:rsidRPr="00DB162E" w:rsidRDefault="006879CA" w:rsidP="00DB162E">
            <w:pPr>
              <w:spacing w:after="0" w:line="240" w:lineRule="auto"/>
              <w:rPr>
                <w:rFonts w:ascii="Times New Roman" w:hAnsi="Times New Roman" w:cs="Times New Roman"/>
                <w:b/>
                <w:sz w:val="24"/>
                <w:szCs w:val="24"/>
              </w:rPr>
            </w:pPr>
            <w:r w:rsidRPr="006879CA">
              <w:rPr>
                <w:rFonts w:ascii="Times New Roman" w:hAnsi="Times New Roman" w:cs="Times New Roman"/>
                <w:sz w:val="24"/>
                <w:szCs w:val="24"/>
              </w:rPr>
              <w:t>Д. лишение права заниматься определённой деятельностью и занимать определённые должности</w:t>
            </w:r>
          </w:p>
        </w:tc>
      </w:tr>
      <w:tr w:rsidR="00AA138F" w:rsidRPr="001D5A55" w:rsidTr="00D72C83">
        <w:tc>
          <w:tcPr>
            <w:tcW w:w="9571" w:type="dxa"/>
          </w:tcPr>
          <w:p w:rsidR="00DB162E" w:rsidRPr="00DB162E" w:rsidRDefault="00DB162E" w:rsidP="00DB162E">
            <w:pPr>
              <w:spacing w:after="0" w:line="240" w:lineRule="auto"/>
              <w:rPr>
                <w:rFonts w:ascii="Times New Roman" w:hAnsi="Times New Roman" w:cs="Times New Roman"/>
                <w:b/>
                <w:sz w:val="24"/>
                <w:szCs w:val="24"/>
              </w:rPr>
            </w:pPr>
            <w:r w:rsidRPr="00DB162E">
              <w:rPr>
                <w:rFonts w:ascii="Times New Roman" w:hAnsi="Times New Roman" w:cs="Times New Roman"/>
                <w:b/>
                <w:sz w:val="24"/>
                <w:szCs w:val="24"/>
              </w:rPr>
              <w:t>2. Укажите годы принятия действовавших Конституций СССР:</w:t>
            </w:r>
          </w:p>
          <w:p w:rsidR="00DB162E" w:rsidRPr="00DB162E" w:rsidRDefault="00DB162E" w:rsidP="00DB162E">
            <w:pPr>
              <w:spacing w:after="0" w:line="240" w:lineRule="auto"/>
              <w:rPr>
                <w:rFonts w:ascii="Times New Roman" w:hAnsi="Times New Roman" w:cs="Times New Roman"/>
                <w:sz w:val="24"/>
                <w:szCs w:val="24"/>
              </w:rPr>
            </w:pPr>
            <w:r w:rsidRPr="00DB162E">
              <w:rPr>
                <w:rFonts w:ascii="Times New Roman" w:hAnsi="Times New Roman" w:cs="Times New Roman"/>
                <w:sz w:val="24"/>
                <w:szCs w:val="24"/>
              </w:rPr>
              <w:t xml:space="preserve">А. 1917 </w:t>
            </w:r>
            <w:proofErr w:type="gramStart"/>
            <w:r w:rsidRPr="00DB162E">
              <w:rPr>
                <w:rFonts w:ascii="Times New Roman" w:hAnsi="Times New Roman" w:cs="Times New Roman"/>
                <w:sz w:val="24"/>
                <w:szCs w:val="24"/>
              </w:rPr>
              <w:t xml:space="preserve">год;   </w:t>
            </w:r>
            <w:proofErr w:type="gramEnd"/>
            <w:r w:rsidRPr="00DB162E">
              <w:rPr>
                <w:rFonts w:ascii="Times New Roman" w:hAnsi="Times New Roman" w:cs="Times New Roman"/>
                <w:sz w:val="24"/>
                <w:szCs w:val="24"/>
              </w:rPr>
              <w:t>Б. 1918 год;    В. 1922 год;    Г. 1924 год;     Д. 1930 год;     Е. 1936 год;</w:t>
            </w:r>
          </w:p>
          <w:p w:rsidR="00AA138F" w:rsidRPr="00DB162E" w:rsidRDefault="00DB162E" w:rsidP="00DB162E">
            <w:pPr>
              <w:spacing w:after="0" w:line="240" w:lineRule="auto"/>
              <w:rPr>
                <w:rFonts w:ascii="Times New Roman" w:hAnsi="Times New Roman" w:cs="Times New Roman"/>
                <w:b/>
                <w:sz w:val="24"/>
                <w:szCs w:val="24"/>
              </w:rPr>
            </w:pPr>
            <w:r w:rsidRPr="00DB162E">
              <w:rPr>
                <w:rFonts w:ascii="Times New Roman" w:hAnsi="Times New Roman" w:cs="Times New Roman"/>
                <w:sz w:val="24"/>
                <w:szCs w:val="24"/>
              </w:rPr>
              <w:t xml:space="preserve">Ж. 1937 </w:t>
            </w:r>
            <w:proofErr w:type="gramStart"/>
            <w:r w:rsidRPr="00DB162E">
              <w:rPr>
                <w:rFonts w:ascii="Times New Roman" w:hAnsi="Times New Roman" w:cs="Times New Roman"/>
                <w:sz w:val="24"/>
                <w:szCs w:val="24"/>
              </w:rPr>
              <w:t>год;  З.</w:t>
            </w:r>
            <w:proofErr w:type="gramEnd"/>
            <w:r w:rsidRPr="00DB162E">
              <w:rPr>
                <w:rFonts w:ascii="Times New Roman" w:hAnsi="Times New Roman" w:cs="Times New Roman"/>
                <w:sz w:val="24"/>
                <w:szCs w:val="24"/>
              </w:rPr>
              <w:t xml:space="preserve"> 1953 год;    И. 1978 год;    К. 1977 год;    Л. 1990 год.</w:t>
            </w:r>
          </w:p>
        </w:tc>
      </w:tr>
      <w:tr w:rsidR="00AA138F" w:rsidRPr="001D5A55" w:rsidTr="00D72C83">
        <w:tc>
          <w:tcPr>
            <w:tcW w:w="9571" w:type="dxa"/>
            <w:hideMark/>
          </w:tcPr>
          <w:p w:rsidR="00DB162E" w:rsidRPr="00DB162E" w:rsidRDefault="00AA138F" w:rsidP="00DB162E">
            <w:pPr>
              <w:spacing w:after="0" w:line="240" w:lineRule="auto"/>
              <w:jc w:val="both"/>
              <w:rPr>
                <w:rFonts w:ascii="Times New Roman" w:hAnsi="Times New Roman" w:cs="Times New Roman"/>
                <w:b/>
                <w:sz w:val="24"/>
                <w:szCs w:val="24"/>
              </w:rPr>
            </w:pPr>
            <w:r w:rsidRPr="001D5A55">
              <w:rPr>
                <w:rFonts w:ascii="Times New Roman" w:hAnsi="Times New Roman" w:cs="Times New Roman"/>
                <w:b/>
                <w:sz w:val="24"/>
                <w:szCs w:val="24"/>
              </w:rPr>
              <w:t xml:space="preserve">3. </w:t>
            </w:r>
            <w:r w:rsidR="00DB162E" w:rsidRPr="00DB162E">
              <w:rPr>
                <w:rFonts w:ascii="Times New Roman" w:hAnsi="Times New Roman" w:cs="Times New Roman"/>
                <w:b/>
                <w:sz w:val="24"/>
                <w:szCs w:val="24"/>
              </w:rPr>
              <w:t>Согласно Семейному кодексу РФ, если н</w:t>
            </w:r>
            <w:r w:rsidR="00DB162E">
              <w:rPr>
                <w:rFonts w:ascii="Times New Roman" w:hAnsi="Times New Roman" w:cs="Times New Roman"/>
                <w:b/>
                <w:sz w:val="24"/>
                <w:szCs w:val="24"/>
              </w:rPr>
              <w:t xml:space="preserve">е доказано иного, отцом ребенка </w:t>
            </w:r>
            <w:r w:rsidR="00DB162E" w:rsidRPr="00DB162E">
              <w:rPr>
                <w:rFonts w:ascii="Times New Roman" w:hAnsi="Times New Roman" w:cs="Times New Roman"/>
                <w:b/>
                <w:sz w:val="24"/>
                <w:szCs w:val="24"/>
              </w:rPr>
              <w:t>признается:</w:t>
            </w:r>
          </w:p>
          <w:p w:rsidR="00DB162E" w:rsidRPr="00DB162E" w:rsidRDefault="00DB162E" w:rsidP="00DB162E">
            <w:pPr>
              <w:spacing w:after="0" w:line="240" w:lineRule="auto"/>
              <w:jc w:val="both"/>
              <w:rPr>
                <w:rFonts w:ascii="Times New Roman" w:hAnsi="Times New Roman" w:cs="Times New Roman"/>
                <w:sz w:val="24"/>
                <w:szCs w:val="24"/>
              </w:rPr>
            </w:pPr>
            <w:r w:rsidRPr="00DB162E">
              <w:rPr>
                <w:rFonts w:ascii="Times New Roman" w:hAnsi="Times New Roman" w:cs="Times New Roman"/>
                <w:sz w:val="24"/>
                <w:szCs w:val="24"/>
              </w:rPr>
              <w:t>А. Лицо, совместно проживающее с матерью ребенка на момент рождения ребенка;</w:t>
            </w:r>
          </w:p>
          <w:p w:rsidR="00DB162E" w:rsidRPr="00DB162E" w:rsidRDefault="00DB162E" w:rsidP="00DB162E">
            <w:pPr>
              <w:spacing w:after="0" w:line="240" w:lineRule="auto"/>
              <w:jc w:val="both"/>
              <w:rPr>
                <w:rFonts w:ascii="Times New Roman" w:hAnsi="Times New Roman" w:cs="Times New Roman"/>
                <w:sz w:val="24"/>
                <w:szCs w:val="24"/>
              </w:rPr>
            </w:pPr>
            <w:r w:rsidRPr="00DB162E">
              <w:rPr>
                <w:rFonts w:ascii="Times New Roman" w:hAnsi="Times New Roman" w:cs="Times New Roman"/>
                <w:sz w:val="24"/>
                <w:szCs w:val="24"/>
              </w:rPr>
              <w:t>Б. Супруг матери ребенка, если ребенок родился от лиц, состоящих в браке между собой;</w:t>
            </w:r>
          </w:p>
          <w:p w:rsidR="00DB162E" w:rsidRPr="00DB162E" w:rsidRDefault="00DB162E" w:rsidP="00DB162E">
            <w:pPr>
              <w:spacing w:after="0" w:line="240" w:lineRule="auto"/>
              <w:jc w:val="both"/>
              <w:rPr>
                <w:rFonts w:ascii="Times New Roman" w:hAnsi="Times New Roman" w:cs="Times New Roman"/>
                <w:sz w:val="24"/>
                <w:szCs w:val="24"/>
              </w:rPr>
            </w:pPr>
            <w:r w:rsidRPr="00DB162E">
              <w:rPr>
                <w:rFonts w:ascii="Times New Roman" w:hAnsi="Times New Roman" w:cs="Times New Roman"/>
                <w:sz w:val="24"/>
                <w:szCs w:val="24"/>
              </w:rPr>
              <w:t>В. Бывший супруг матери ребенка, если ребенок родился в течение 300 дней с момента</w:t>
            </w:r>
          </w:p>
          <w:p w:rsidR="00DB162E" w:rsidRPr="00DB162E" w:rsidRDefault="00DB162E" w:rsidP="00DB162E">
            <w:pPr>
              <w:spacing w:after="0" w:line="240" w:lineRule="auto"/>
              <w:jc w:val="both"/>
              <w:rPr>
                <w:rFonts w:ascii="Times New Roman" w:hAnsi="Times New Roman" w:cs="Times New Roman"/>
                <w:sz w:val="24"/>
                <w:szCs w:val="24"/>
              </w:rPr>
            </w:pPr>
            <w:r w:rsidRPr="00DB162E">
              <w:rPr>
                <w:rFonts w:ascii="Times New Roman" w:hAnsi="Times New Roman" w:cs="Times New Roman"/>
                <w:sz w:val="24"/>
                <w:szCs w:val="24"/>
              </w:rPr>
              <w:t xml:space="preserve">расторжения брака между таким бывшим супругом и матерью </w:t>
            </w:r>
            <w:r>
              <w:rPr>
                <w:rFonts w:ascii="Times New Roman" w:hAnsi="Times New Roman" w:cs="Times New Roman"/>
                <w:sz w:val="24"/>
                <w:szCs w:val="24"/>
              </w:rPr>
              <w:t xml:space="preserve">ребенка или с момента признания </w:t>
            </w:r>
            <w:r w:rsidRPr="00DB162E">
              <w:rPr>
                <w:rFonts w:ascii="Times New Roman" w:hAnsi="Times New Roman" w:cs="Times New Roman"/>
                <w:sz w:val="24"/>
                <w:szCs w:val="24"/>
              </w:rPr>
              <w:t>брака недействительным;</w:t>
            </w:r>
          </w:p>
          <w:p w:rsidR="00AA138F" w:rsidRPr="001D5A55" w:rsidRDefault="00DB162E" w:rsidP="00DB162E">
            <w:pPr>
              <w:spacing w:after="0" w:line="240" w:lineRule="auto"/>
              <w:jc w:val="both"/>
              <w:rPr>
                <w:rFonts w:ascii="Times New Roman" w:hAnsi="Times New Roman" w:cs="Times New Roman"/>
                <w:sz w:val="24"/>
                <w:szCs w:val="24"/>
              </w:rPr>
            </w:pPr>
            <w:r w:rsidRPr="00DB162E">
              <w:rPr>
                <w:rFonts w:ascii="Times New Roman" w:hAnsi="Times New Roman" w:cs="Times New Roman"/>
                <w:sz w:val="24"/>
                <w:szCs w:val="24"/>
              </w:rPr>
              <w:t>Г. Бывший супруг матери ребенка если ребенок родился в те</w:t>
            </w:r>
            <w:r>
              <w:rPr>
                <w:rFonts w:ascii="Times New Roman" w:hAnsi="Times New Roman" w:cs="Times New Roman"/>
                <w:sz w:val="24"/>
                <w:szCs w:val="24"/>
              </w:rPr>
              <w:t xml:space="preserve">чение 300 дней с момента смерти </w:t>
            </w:r>
            <w:r w:rsidRPr="00DB162E">
              <w:rPr>
                <w:rFonts w:ascii="Times New Roman" w:hAnsi="Times New Roman" w:cs="Times New Roman"/>
                <w:sz w:val="24"/>
                <w:szCs w:val="24"/>
              </w:rPr>
              <w:t>супруга матери ребенка.</w:t>
            </w:r>
          </w:p>
        </w:tc>
      </w:tr>
      <w:tr w:rsidR="00AA138F" w:rsidRPr="001D5A55" w:rsidTr="00D72C83">
        <w:tc>
          <w:tcPr>
            <w:tcW w:w="9571" w:type="dxa"/>
            <w:hideMark/>
          </w:tcPr>
          <w:p w:rsidR="00AA138F" w:rsidRPr="001D5A55" w:rsidRDefault="00AA138F" w:rsidP="001D5A55">
            <w:pPr>
              <w:spacing w:after="0" w:line="240" w:lineRule="auto"/>
              <w:rPr>
                <w:rFonts w:ascii="Times New Roman" w:hAnsi="Times New Roman" w:cs="Times New Roman"/>
                <w:sz w:val="24"/>
                <w:szCs w:val="24"/>
              </w:rPr>
            </w:pPr>
          </w:p>
        </w:tc>
      </w:tr>
      <w:tr w:rsidR="00AA138F" w:rsidRPr="001D5A55" w:rsidTr="00D72C83">
        <w:tc>
          <w:tcPr>
            <w:tcW w:w="9571" w:type="dxa"/>
            <w:hideMark/>
          </w:tcPr>
          <w:p w:rsidR="006879CA" w:rsidRDefault="00FC3A93" w:rsidP="00DB162E">
            <w:pPr>
              <w:spacing w:after="0" w:line="240" w:lineRule="auto"/>
              <w:ind w:left="426" w:hanging="426"/>
              <w:rPr>
                <w:rFonts w:ascii="Times New Roman" w:hAnsi="Times New Roman" w:cs="Times New Roman"/>
                <w:b/>
                <w:sz w:val="24"/>
                <w:szCs w:val="24"/>
              </w:rPr>
            </w:pPr>
            <w:r>
              <w:rPr>
                <w:rFonts w:ascii="Times New Roman" w:hAnsi="Times New Roman" w:cs="Times New Roman"/>
                <w:b/>
                <w:sz w:val="24"/>
                <w:szCs w:val="24"/>
              </w:rPr>
              <w:t>4</w:t>
            </w:r>
            <w:r w:rsidR="00DB162E">
              <w:rPr>
                <w:rFonts w:ascii="Times New Roman" w:hAnsi="Times New Roman" w:cs="Times New Roman"/>
                <w:b/>
                <w:sz w:val="24"/>
                <w:szCs w:val="24"/>
              </w:rPr>
              <w:t xml:space="preserve">. </w:t>
            </w:r>
            <w:r w:rsidR="006879CA" w:rsidRPr="006879CA">
              <w:rPr>
                <w:rFonts w:ascii="Times New Roman" w:hAnsi="Times New Roman" w:cs="Times New Roman"/>
                <w:b/>
                <w:sz w:val="24"/>
                <w:szCs w:val="24"/>
              </w:rPr>
              <w:t xml:space="preserve">Руководители каких органов назначаются Государственной Думой? </w:t>
            </w:r>
          </w:p>
          <w:p w:rsid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 xml:space="preserve">А. федеральных министерств </w:t>
            </w:r>
          </w:p>
          <w:p w:rsid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 xml:space="preserve">Б. Центрального банка РФ </w:t>
            </w:r>
          </w:p>
          <w:p w:rsid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 xml:space="preserve">В. Совета Федерации </w:t>
            </w:r>
          </w:p>
          <w:p w:rsid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 xml:space="preserve">Г. Счётной палаты </w:t>
            </w:r>
          </w:p>
          <w:p w:rsid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 xml:space="preserve">Д. Генеральной прокуратуры РФ </w:t>
            </w:r>
          </w:p>
          <w:p w:rsid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 xml:space="preserve">Е. Следственного комитета РФ </w:t>
            </w:r>
          </w:p>
          <w:p w:rsidR="00AA138F" w:rsidRPr="006879CA" w:rsidRDefault="006879CA" w:rsidP="006879CA">
            <w:pPr>
              <w:spacing w:after="0" w:line="240" w:lineRule="auto"/>
              <w:ind w:left="426" w:hanging="426"/>
              <w:jc w:val="both"/>
              <w:rPr>
                <w:rFonts w:ascii="Times New Roman" w:hAnsi="Times New Roman" w:cs="Times New Roman"/>
                <w:sz w:val="24"/>
                <w:szCs w:val="24"/>
              </w:rPr>
            </w:pPr>
            <w:r w:rsidRPr="006879CA">
              <w:rPr>
                <w:rFonts w:ascii="Times New Roman" w:hAnsi="Times New Roman" w:cs="Times New Roman"/>
                <w:sz w:val="24"/>
                <w:szCs w:val="24"/>
              </w:rPr>
              <w:t>Ж. Администрации Президента РФ</w:t>
            </w:r>
          </w:p>
        </w:tc>
      </w:tr>
      <w:tr w:rsidR="00280C5A" w:rsidRPr="001D5A55" w:rsidTr="00D72C83">
        <w:tc>
          <w:tcPr>
            <w:tcW w:w="9571" w:type="dxa"/>
          </w:tcPr>
          <w:p w:rsidR="00280C5A" w:rsidRPr="000C0209" w:rsidRDefault="00280C5A" w:rsidP="00280C5A">
            <w:pPr>
              <w:spacing w:after="0" w:line="240" w:lineRule="auto"/>
              <w:rPr>
                <w:rFonts w:ascii="Times New Roman" w:hAnsi="Times New Roman" w:cs="Times New Roman"/>
                <w:b/>
                <w:sz w:val="24"/>
                <w:szCs w:val="24"/>
              </w:rPr>
            </w:pPr>
            <w:r>
              <w:rPr>
                <w:rFonts w:ascii="Times New Roman" w:hAnsi="Times New Roman" w:cs="Times New Roman"/>
                <w:b/>
                <w:sz w:val="24"/>
                <w:szCs w:val="24"/>
              </w:rPr>
              <w:t>5</w:t>
            </w:r>
            <w:r w:rsidRPr="000C0209">
              <w:rPr>
                <w:rFonts w:ascii="Times New Roman" w:hAnsi="Times New Roman" w:cs="Times New Roman"/>
                <w:b/>
                <w:sz w:val="24"/>
                <w:szCs w:val="24"/>
              </w:rPr>
              <w:t>. Какой из государственных органов в РФ осуществляет руководство внешней политикой:</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А. Правительство РФ</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Б. Президент РФ</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В. Государственная дума РФ</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Г. Совет федерации РФ</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Д. Конституционный суд РФ</w:t>
            </w:r>
          </w:p>
        </w:tc>
      </w:tr>
      <w:tr w:rsidR="00280C5A" w:rsidRPr="001D5A55" w:rsidTr="00D72C83">
        <w:tc>
          <w:tcPr>
            <w:tcW w:w="9571" w:type="dxa"/>
          </w:tcPr>
          <w:p w:rsidR="00280C5A" w:rsidRPr="000C0209" w:rsidRDefault="00280C5A" w:rsidP="00280C5A">
            <w:pPr>
              <w:spacing w:after="0" w:line="240" w:lineRule="auto"/>
              <w:rPr>
                <w:rFonts w:ascii="Times New Roman" w:hAnsi="Times New Roman" w:cs="Times New Roman"/>
                <w:b/>
                <w:sz w:val="24"/>
                <w:szCs w:val="24"/>
              </w:rPr>
            </w:pPr>
            <w:r>
              <w:rPr>
                <w:rFonts w:ascii="Times New Roman" w:hAnsi="Times New Roman" w:cs="Times New Roman"/>
                <w:b/>
                <w:sz w:val="24"/>
                <w:szCs w:val="24"/>
              </w:rPr>
              <w:t>6</w:t>
            </w:r>
            <w:r w:rsidRPr="000C0209">
              <w:rPr>
                <w:rFonts w:ascii="Times New Roman" w:hAnsi="Times New Roman" w:cs="Times New Roman"/>
                <w:b/>
                <w:sz w:val="24"/>
                <w:szCs w:val="24"/>
              </w:rPr>
              <w:t>. С какого возраста возможно изменение имени и фамилии ребенка только с его согласия?</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А. 10 лет.</w:t>
            </w:r>
            <w:r>
              <w:rPr>
                <w:rFonts w:ascii="Times New Roman" w:hAnsi="Times New Roman" w:cs="Times New Roman"/>
                <w:sz w:val="24"/>
                <w:szCs w:val="24"/>
              </w:rPr>
              <w:t xml:space="preserve">        </w:t>
            </w:r>
            <w:r w:rsidRPr="001D5A55">
              <w:rPr>
                <w:rFonts w:ascii="Times New Roman" w:hAnsi="Times New Roman" w:cs="Times New Roman"/>
                <w:sz w:val="24"/>
                <w:szCs w:val="24"/>
              </w:rPr>
              <w:t>Б. 14 лет.</w:t>
            </w:r>
            <w:r>
              <w:rPr>
                <w:rFonts w:ascii="Times New Roman" w:hAnsi="Times New Roman" w:cs="Times New Roman"/>
                <w:sz w:val="24"/>
                <w:szCs w:val="24"/>
              </w:rPr>
              <w:t xml:space="preserve">           </w:t>
            </w:r>
            <w:r w:rsidRPr="001D5A55">
              <w:rPr>
                <w:rFonts w:ascii="Times New Roman" w:hAnsi="Times New Roman" w:cs="Times New Roman"/>
                <w:sz w:val="24"/>
                <w:szCs w:val="24"/>
              </w:rPr>
              <w:t>В. 16 лет</w:t>
            </w:r>
            <w:r>
              <w:rPr>
                <w:rFonts w:ascii="Times New Roman" w:hAnsi="Times New Roman" w:cs="Times New Roman"/>
                <w:sz w:val="24"/>
                <w:szCs w:val="24"/>
              </w:rPr>
              <w:t xml:space="preserve">             </w:t>
            </w:r>
            <w:r w:rsidRPr="001D5A55">
              <w:rPr>
                <w:rFonts w:ascii="Times New Roman" w:hAnsi="Times New Roman" w:cs="Times New Roman"/>
                <w:sz w:val="24"/>
                <w:szCs w:val="24"/>
              </w:rPr>
              <w:t>Д. 8 лет</w:t>
            </w:r>
          </w:p>
        </w:tc>
      </w:tr>
      <w:tr w:rsidR="00280C5A" w:rsidRPr="001D5A55" w:rsidTr="00D72C83">
        <w:tc>
          <w:tcPr>
            <w:tcW w:w="9571" w:type="dxa"/>
          </w:tcPr>
          <w:p w:rsidR="00280C5A" w:rsidRPr="000C0209" w:rsidRDefault="00280C5A" w:rsidP="00280C5A">
            <w:pPr>
              <w:spacing w:after="0" w:line="240" w:lineRule="auto"/>
              <w:rPr>
                <w:rFonts w:ascii="Times New Roman" w:hAnsi="Times New Roman" w:cs="Times New Roman"/>
                <w:b/>
                <w:sz w:val="24"/>
                <w:szCs w:val="24"/>
              </w:rPr>
            </w:pPr>
            <w:r w:rsidRPr="00FC3A93">
              <w:rPr>
                <w:rFonts w:ascii="Times New Roman" w:hAnsi="Times New Roman" w:cs="Times New Roman"/>
                <w:b/>
                <w:sz w:val="24"/>
                <w:szCs w:val="24"/>
              </w:rPr>
              <w:t>7.</w:t>
            </w:r>
            <w:r w:rsidRPr="000C0209">
              <w:rPr>
                <w:rFonts w:ascii="Times New Roman" w:hAnsi="Times New Roman" w:cs="Times New Roman"/>
                <w:b/>
                <w:sz w:val="24"/>
                <w:szCs w:val="24"/>
              </w:rPr>
              <w:t xml:space="preserve"> Призыв работника на военную службу или направление его на заменяющую ее альтернативную гражданскую службу является основанием для:</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 xml:space="preserve">А. Прекращения трудового договора по обстоятельствам, не зависящим от воли сторон; </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lastRenderedPageBreak/>
              <w:t>Б. Расторжения трудового договора по инициативе работодателя;</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В. Расторжения трудового договора по инициативе работника;</w:t>
            </w:r>
          </w:p>
          <w:p w:rsidR="00280C5A" w:rsidRPr="001D5A55" w:rsidRDefault="00280C5A" w:rsidP="00280C5A">
            <w:pPr>
              <w:spacing w:after="0" w:line="240" w:lineRule="auto"/>
              <w:rPr>
                <w:rFonts w:ascii="Times New Roman" w:hAnsi="Times New Roman" w:cs="Times New Roman"/>
                <w:sz w:val="24"/>
                <w:szCs w:val="24"/>
              </w:rPr>
            </w:pPr>
            <w:r w:rsidRPr="001D5A55">
              <w:rPr>
                <w:rFonts w:ascii="Times New Roman" w:hAnsi="Times New Roman" w:cs="Times New Roman"/>
                <w:sz w:val="24"/>
                <w:szCs w:val="24"/>
              </w:rPr>
              <w:t>Г. Расторжения трудового договора по соглашению сторон.</w:t>
            </w:r>
          </w:p>
        </w:tc>
      </w:tr>
      <w:tr w:rsidR="00280C5A" w:rsidRPr="001D5A55" w:rsidTr="00D72C83">
        <w:tc>
          <w:tcPr>
            <w:tcW w:w="9571" w:type="dxa"/>
            <w:hideMark/>
          </w:tcPr>
          <w:p w:rsidR="00280C5A" w:rsidRPr="00FC3A93" w:rsidRDefault="00280C5A" w:rsidP="00280C5A">
            <w:pPr>
              <w:spacing w:after="0" w:line="240" w:lineRule="auto"/>
              <w:rPr>
                <w:rFonts w:ascii="Times New Roman" w:hAnsi="Times New Roman" w:cs="Times New Roman"/>
                <w:b/>
                <w:sz w:val="24"/>
                <w:szCs w:val="24"/>
              </w:rPr>
            </w:pPr>
            <w:r w:rsidRPr="00FC3A93">
              <w:rPr>
                <w:rFonts w:ascii="Times New Roman" w:hAnsi="Times New Roman" w:cs="Times New Roman"/>
                <w:b/>
                <w:sz w:val="24"/>
                <w:szCs w:val="24"/>
              </w:rPr>
              <w:lastRenderedPageBreak/>
              <w:t>8. При восстановлении в гражданстве иностранные граждане и лица без гражданства должны прожить на территории РФ:</w:t>
            </w:r>
          </w:p>
          <w:p w:rsidR="00280C5A" w:rsidRPr="001D5A55" w:rsidRDefault="00280C5A" w:rsidP="00280C5A">
            <w:pPr>
              <w:spacing w:after="0" w:line="240" w:lineRule="auto"/>
              <w:rPr>
                <w:rFonts w:ascii="Times New Roman" w:hAnsi="Times New Roman" w:cs="Times New Roman"/>
                <w:sz w:val="24"/>
                <w:szCs w:val="24"/>
              </w:rPr>
            </w:pPr>
            <w:r>
              <w:rPr>
                <w:rFonts w:ascii="Times New Roman" w:hAnsi="Times New Roman" w:cs="Times New Roman"/>
                <w:sz w:val="24"/>
                <w:szCs w:val="24"/>
              </w:rPr>
              <w:t>А)</w:t>
            </w:r>
            <w:r w:rsidRPr="001D5A55">
              <w:rPr>
                <w:rFonts w:ascii="Times New Roman" w:hAnsi="Times New Roman" w:cs="Times New Roman"/>
                <w:sz w:val="24"/>
                <w:szCs w:val="24"/>
              </w:rPr>
              <w:t xml:space="preserve"> 1 год</w:t>
            </w:r>
            <w:r>
              <w:rPr>
                <w:rFonts w:ascii="Times New Roman" w:hAnsi="Times New Roman" w:cs="Times New Roman"/>
                <w:sz w:val="24"/>
                <w:szCs w:val="24"/>
              </w:rPr>
              <w:t xml:space="preserve">      Б) </w:t>
            </w:r>
            <w:r w:rsidRPr="001D5A55">
              <w:rPr>
                <w:rFonts w:ascii="Times New Roman" w:hAnsi="Times New Roman" w:cs="Times New Roman"/>
                <w:sz w:val="24"/>
                <w:szCs w:val="24"/>
              </w:rPr>
              <w:t>3 года</w:t>
            </w:r>
            <w:r>
              <w:rPr>
                <w:rFonts w:ascii="Times New Roman" w:hAnsi="Times New Roman" w:cs="Times New Roman"/>
                <w:sz w:val="24"/>
                <w:szCs w:val="24"/>
              </w:rPr>
              <w:t xml:space="preserve">    В) </w:t>
            </w:r>
            <w:r w:rsidRPr="001D5A55">
              <w:rPr>
                <w:rFonts w:ascii="Times New Roman" w:hAnsi="Times New Roman" w:cs="Times New Roman"/>
                <w:sz w:val="24"/>
                <w:szCs w:val="24"/>
              </w:rPr>
              <w:t>срок проживания не установлен</w:t>
            </w:r>
            <w:r>
              <w:rPr>
                <w:rFonts w:ascii="Times New Roman" w:hAnsi="Times New Roman" w:cs="Times New Roman"/>
                <w:sz w:val="24"/>
                <w:szCs w:val="24"/>
              </w:rPr>
              <w:t xml:space="preserve">     Г) </w:t>
            </w:r>
            <w:r w:rsidRPr="001D5A55">
              <w:rPr>
                <w:rFonts w:ascii="Times New Roman" w:hAnsi="Times New Roman" w:cs="Times New Roman"/>
                <w:sz w:val="24"/>
                <w:szCs w:val="24"/>
              </w:rPr>
              <w:t xml:space="preserve">5 лет </w:t>
            </w:r>
            <w:r>
              <w:rPr>
                <w:rFonts w:ascii="Times New Roman" w:hAnsi="Times New Roman" w:cs="Times New Roman"/>
                <w:sz w:val="24"/>
                <w:szCs w:val="24"/>
              </w:rPr>
              <w:t xml:space="preserve">         Д) </w:t>
            </w:r>
            <w:r w:rsidRPr="001D5A55">
              <w:rPr>
                <w:rFonts w:ascii="Times New Roman" w:hAnsi="Times New Roman" w:cs="Times New Roman"/>
                <w:sz w:val="24"/>
                <w:szCs w:val="24"/>
              </w:rPr>
              <w:t>2 года</w:t>
            </w:r>
          </w:p>
        </w:tc>
      </w:tr>
      <w:tr w:rsidR="00AA138F" w:rsidRPr="001D5A55" w:rsidTr="00D72C83">
        <w:tc>
          <w:tcPr>
            <w:tcW w:w="9571" w:type="dxa"/>
            <w:hideMark/>
          </w:tcPr>
          <w:p w:rsidR="00280C5A" w:rsidRPr="00280C5A" w:rsidRDefault="00280C5A" w:rsidP="00280C5A">
            <w:pPr>
              <w:spacing w:after="0" w:line="240" w:lineRule="auto"/>
              <w:jc w:val="both"/>
              <w:rPr>
                <w:rFonts w:ascii="Times New Roman" w:hAnsi="Times New Roman" w:cs="Times New Roman"/>
                <w:b/>
                <w:sz w:val="24"/>
                <w:szCs w:val="24"/>
              </w:rPr>
            </w:pPr>
            <w:r w:rsidRPr="00280C5A">
              <w:rPr>
                <w:rFonts w:ascii="Times New Roman" w:hAnsi="Times New Roman" w:cs="Times New Roman"/>
                <w:b/>
                <w:sz w:val="24"/>
                <w:szCs w:val="24"/>
              </w:rPr>
              <w:t>9. Правительство РФ издает:</w:t>
            </w:r>
          </w:p>
          <w:p w:rsidR="00280C5A" w:rsidRPr="00280C5A" w:rsidRDefault="00280C5A" w:rsidP="00280C5A">
            <w:pPr>
              <w:spacing w:after="0" w:line="240" w:lineRule="auto"/>
              <w:jc w:val="both"/>
              <w:rPr>
                <w:rFonts w:ascii="Times New Roman" w:hAnsi="Times New Roman" w:cs="Times New Roman"/>
                <w:sz w:val="24"/>
                <w:szCs w:val="24"/>
              </w:rPr>
            </w:pPr>
            <w:r w:rsidRPr="00280C5A">
              <w:rPr>
                <w:rFonts w:ascii="Times New Roman" w:hAnsi="Times New Roman" w:cs="Times New Roman"/>
                <w:sz w:val="24"/>
                <w:szCs w:val="24"/>
              </w:rPr>
              <w:t>А. постановления и распоряжения</w:t>
            </w:r>
          </w:p>
          <w:p w:rsidR="00280C5A" w:rsidRPr="00280C5A" w:rsidRDefault="00280C5A" w:rsidP="00280C5A">
            <w:pPr>
              <w:spacing w:after="0" w:line="240" w:lineRule="auto"/>
              <w:jc w:val="both"/>
              <w:rPr>
                <w:rFonts w:ascii="Times New Roman" w:hAnsi="Times New Roman" w:cs="Times New Roman"/>
                <w:sz w:val="24"/>
                <w:szCs w:val="24"/>
              </w:rPr>
            </w:pPr>
            <w:r w:rsidRPr="00280C5A">
              <w:rPr>
                <w:rFonts w:ascii="Times New Roman" w:hAnsi="Times New Roman" w:cs="Times New Roman"/>
                <w:sz w:val="24"/>
                <w:szCs w:val="24"/>
              </w:rPr>
              <w:t>Б. постановления и указы</w:t>
            </w:r>
          </w:p>
          <w:p w:rsidR="00280C5A" w:rsidRPr="00280C5A" w:rsidRDefault="00280C5A" w:rsidP="00280C5A">
            <w:pPr>
              <w:spacing w:after="0" w:line="240" w:lineRule="auto"/>
              <w:jc w:val="both"/>
              <w:rPr>
                <w:rFonts w:ascii="Times New Roman" w:hAnsi="Times New Roman" w:cs="Times New Roman"/>
                <w:sz w:val="24"/>
                <w:szCs w:val="24"/>
              </w:rPr>
            </w:pPr>
            <w:r w:rsidRPr="00280C5A">
              <w:rPr>
                <w:rFonts w:ascii="Times New Roman" w:hAnsi="Times New Roman" w:cs="Times New Roman"/>
                <w:sz w:val="24"/>
                <w:szCs w:val="24"/>
              </w:rPr>
              <w:t>В. указы и распоряжения</w:t>
            </w:r>
          </w:p>
          <w:p w:rsidR="006879CA" w:rsidRDefault="00280C5A" w:rsidP="00280C5A">
            <w:pPr>
              <w:spacing w:after="0" w:line="240" w:lineRule="auto"/>
              <w:jc w:val="both"/>
              <w:rPr>
                <w:rFonts w:ascii="Times New Roman" w:hAnsi="Times New Roman" w:cs="Times New Roman"/>
                <w:sz w:val="24"/>
                <w:szCs w:val="24"/>
              </w:rPr>
            </w:pPr>
            <w:r w:rsidRPr="00280C5A">
              <w:rPr>
                <w:rFonts w:ascii="Times New Roman" w:hAnsi="Times New Roman" w:cs="Times New Roman"/>
                <w:sz w:val="24"/>
                <w:szCs w:val="24"/>
              </w:rPr>
              <w:t>Г. постановления, указы, инструкции, письма</w:t>
            </w:r>
          </w:p>
          <w:p w:rsidR="006879CA" w:rsidRPr="006879CA" w:rsidRDefault="006879CA" w:rsidP="00DC4BD7">
            <w:pPr>
              <w:spacing w:after="0" w:line="240" w:lineRule="auto"/>
              <w:jc w:val="both"/>
              <w:rPr>
                <w:rFonts w:ascii="Times New Roman" w:hAnsi="Times New Roman" w:cs="Times New Roman"/>
                <w:b/>
                <w:sz w:val="24"/>
                <w:szCs w:val="24"/>
              </w:rPr>
            </w:pPr>
            <w:r w:rsidRPr="00280C5A">
              <w:rPr>
                <w:rFonts w:ascii="Times New Roman" w:hAnsi="Times New Roman" w:cs="Times New Roman"/>
                <w:b/>
                <w:sz w:val="24"/>
                <w:szCs w:val="24"/>
              </w:rPr>
              <w:t>10.</w:t>
            </w:r>
            <w:r w:rsidRPr="006879CA">
              <w:rPr>
                <w:rFonts w:ascii="Times New Roman" w:hAnsi="Times New Roman" w:cs="Times New Roman"/>
                <w:sz w:val="24"/>
                <w:szCs w:val="24"/>
              </w:rPr>
              <w:t xml:space="preserve"> </w:t>
            </w:r>
            <w:r w:rsidRPr="006879CA">
              <w:rPr>
                <w:rFonts w:ascii="Times New Roman" w:hAnsi="Times New Roman" w:cs="Times New Roman"/>
                <w:b/>
                <w:sz w:val="24"/>
                <w:szCs w:val="24"/>
              </w:rPr>
              <w:t xml:space="preserve">Какой минимальный возраст для Уполномоченного по правам человека в РФ? </w:t>
            </w:r>
          </w:p>
          <w:p w:rsidR="00DC4BD7" w:rsidRPr="00DC4BD7" w:rsidRDefault="006879CA" w:rsidP="00DC4BD7">
            <w:pPr>
              <w:spacing w:after="0" w:line="240" w:lineRule="auto"/>
              <w:jc w:val="both"/>
              <w:rPr>
                <w:rFonts w:ascii="Times New Roman" w:hAnsi="Times New Roman" w:cs="Times New Roman"/>
                <w:sz w:val="24"/>
                <w:szCs w:val="24"/>
              </w:rPr>
            </w:pPr>
            <w:r w:rsidRPr="006879CA">
              <w:rPr>
                <w:rFonts w:ascii="Times New Roman" w:hAnsi="Times New Roman" w:cs="Times New Roman"/>
                <w:sz w:val="24"/>
                <w:szCs w:val="24"/>
              </w:rPr>
              <w:t xml:space="preserve">А. 25 лет </w:t>
            </w:r>
            <w:r>
              <w:rPr>
                <w:rFonts w:ascii="Times New Roman" w:hAnsi="Times New Roman" w:cs="Times New Roman"/>
                <w:sz w:val="24"/>
                <w:szCs w:val="24"/>
              </w:rPr>
              <w:t xml:space="preserve">       </w:t>
            </w:r>
            <w:r w:rsidRPr="006879CA">
              <w:rPr>
                <w:rFonts w:ascii="Times New Roman" w:hAnsi="Times New Roman" w:cs="Times New Roman"/>
                <w:sz w:val="24"/>
                <w:szCs w:val="24"/>
              </w:rPr>
              <w:t xml:space="preserve">Б. 30 лет </w:t>
            </w:r>
            <w:r>
              <w:rPr>
                <w:rFonts w:ascii="Times New Roman" w:hAnsi="Times New Roman" w:cs="Times New Roman"/>
                <w:sz w:val="24"/>
                <w:szCs w:val="24"/>
              </w:rPr>
              <w:t xml:space="preserve">  </w:t>
            </w:r>
            <w:r w:rsidRPr="006879CA">
              <w:rPr>
                <w:rFonts w:ascii="Times New Roman" w:hAnsi="Times New Roman" w:cs="Times New Roman"/>
                <w:sz w:val="24"/>
                <w:szCs w:val="24"/>
              </w:rPr>
              <w:t>В. 35 лет</w:t>
            </w:r>
            <w:r>
              <w:rPr>
                <w:rFonts w:ascii="Times New Roman" w:hAnsi="Times New Roman" w:cs="Times New Roman"/>
                <w:sz w:val="24"/>
                <w:szCs w:val="24"/>
              </w:rPr>
              <w:t xml:space="preserve">   </w:t>
            </w:r>
            <w:r w:rsidRPr="006879CA">
              <w:rPr>
                <w:rFonts w:ascii="Times New Roman" w:hAnsi="Times New Roman" w:cs="Times New Roman"/>
                <w:sz w:val="24"/>
                <w:szCs w:val="24"/>
              </w:rPr>
              <w:t xml:space="preserve"> Г. 40 лет</w:t>
            </w:r>
          </w:p>
          <w:p w:rsidR="00511F14" w:rsidRDefault="00511F14" w:rsidP="00DD689D">
            <w:pPr>
              <w:spacing w:after="0" w:line="240" w:lineRule="auto"/>
              <w:jc w:val="center"/>
              <w:rPr>
                <w:rFonts w:ascii="Times New Roman" w:hAnsi="Times New Roman" w:cs="Times New Roman"/>
                <w:b/>
                <w:sz w:val="24"/>
                <w:szCs w:val="24"/>
                <w:lang w:val="en-US"/>
              </w:rPr>
            </w:pPr>
          </w:p>
          <w:p w:rsidR="00D02C3A" w:rsidRDefault="005A1C62" w:rsidP="00DD689D">
            <w:pPr>
              <w:spacing w:after="0"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lang w:val="en-US"/>
              </w:rPr>
              <w:t>II</w:t>
            </w:r>
            <w:r w:rsidRPr="00D72C83">
              <w:rPr>
                <w:rFonts w:ascii="Times New Roman" w:hAnsi="Times New Roman" w:cs="Times New Roman"/>
                <w:b/>
                <w:sz w:val="24"/>
                <w:szCs w:val="24"/>
              </w:rPr>
              <w:t xml:space="preserve">. </w:t>
            </w:r>
            <w:r w:rsidR="00DC4BD7" w:rsidRPr="00DC4BD7">
              <w:rPr>
                <w:rFonts w:ascii="Times New Roman" w:hAnsi="Times New Roman" w:cs="Times New Roman"/>
                <w:b/>
                <w:sz w:val="24"/>
                <w:szCs w:val="24"/>
              </w:rPr>
              <w:t>Установите соответствие:</w:t>
            </w:r>
          </w:p>
          <w:p w:rsidR="004661C0" w:rsidRPr="00D02C3A" w:rsidRDefault="004661C0" w:rsidP="004661C0">
            <w:pPr>
              <w:spacing w:after="0" w:line="240" w:lineRule="auto"/>
              <w:rPr>
                <w:rFonts w:ascii="Times New Roman" w:hAnsi="Times New Roman" w:cs="Times New Roman"/>
                <w:b/>
                <w:sz w:val="24"/>
                <w:szCs w:val="24"/>
              </w:rPr>
            </w:pPr>
            <w:r>
              <w:rPr>
                <w:rFonts w:ascii="Times New Roman" w:hAnsi="Times New Roman" w:cs="Times New Roman"/>
                <w:b/>
                <w:sz w:val="24"/>
                <w:szCs w:val="24"/>
              </w:rPr>
              <w:t>1.</w:t>
            </w:r>
          </w:p>
          <w:tbl>
            <w:tblPr>
              <w:tblStyle w:val="a8"/>
              <w:tblW w:w="0" w:type="auto"/>
              <w:tblLayout w:type="fixed"/>
              <w:tblLook w:val="04A0" w:firstRow="1" w:lastRow="0" w:firstColumn="1" w:lastColumn="0" w:noHBand="0" w:noVBand="1"/>
            </w:tblPr>
            <w:tblGrid>
              <w:gridCol w:w="3113"/>
              <w:gridCol w:w="2978"/>
              <w:gridCol w:w="3249"/>
            </w:tblGrid>
            <w:tr w:rsidR="006879CA" w:rsidTr="003A762B">
              <w:tc>
                <w:tcPr>
                  <w:tcW w:w="3113" w:type="dxa"/>
                </w:tcPr>
                <w:p w:rsidR="006879CA" w:rsidRDefault="006879CA" w:rsidP="001D5A55">
                  <w:pPr>
                    <w:rPr>
                      <w:rFonts w:ascii="Times New Roman" w:hAnsi="Times New Roman" w:cs="Times New Roman"/>
                      <w:sz w:val="24"/>
                      <w:szCs w:val="24"/>
                    </w:rPr>
                  </w:pPr>
                  <w:r w:rsidRPr="006879CA">
                    <w:rPr>
                      <w:rFonts w:ascii="Times New Roman" w:hAnsi="Times New Roman" w:cs="Times New Roman"/>
                      <w:sz w:val="24"/>
                      <w:szCs w:val="24"/>
                    </w:rPr>
                    <w:t>1. Япония</w:t>
                  </w:r>
                </w:p>
              </w:tc>
              <w:tc>
                <w:tcPr>
                  <w:tcW w:w="2978" w:type="dxa"/>
                </w:tcPr>
                <w:p w:rsidR="006879CA" w:rsidRDefault="006879CA" w:rsidP="001D5A55">
                  <w:pPr>
                    <w:rPr>
                      <w:rFonts w:ascii="Times New Roman" w:hAnsi="Times New Roman" w:cs="Times New Roman"/>
                      <w:sz w:val="24"/>
                      <w:szCs w:val="24"/>
                    </w:rPr>
                  </w:pPr>
                  <w:r w:rsidRPr="006879CA">
                    <w:rPr>
                      <w:rFonts w:ascii="Times New Roman" w:hAnsi="Times New Roman" w:cs="Times New Roman"/>
                      <w:sz w:val="24"/>
                      <w:szCs w:val="24"/>
                    </w:rPr>
                    <w:t>А. князь</w:t>
                  </w:r>
                </w:p>
              </w:tc>
              <w:tc>
                <w:tcPr>
                  <w:tcW w:w="3249"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Ж)</w:t>
                  </w:r>
                  <w:r w:rsidR="006879CA" w:rsidRPr="006879CA">
                    <w:rPr>
                      <w:rFonts w:ascii="Times New Roman" w:hAnsi="Times New Roman" w:cs="Times New Roman"/>
                      <w:sz w:val="24"/>
                      <w:szCs w:val="24"/>
                    </w:rPr>
                    <w:t xml:space="preserve"> </w:t>
                  </w:r>
                  <w:proofErr w:type="spellStart"/>
                  <w:r w:rsidR="006879CA" w:rsidRPr="006879CA">
                    <w:rPr>
                      <w:rFonts w:ascii="Times New Roman" w:hAnsi="Times New Roman" w:cs="Times New Roman"/>
                      <w:sz w:val="24"/>
                      <w:szCs w:val="24"/>
                    </w:rPr>
                    <w:t>Кабус</w:t>
                  </w:r>
                  <w:proofErr w:type="spellEnd"/>
                  <w:r w:rsidR="006879CA" w:rsidRPr="006879CA">
                    <w:rPr>
                      <w:rFonts w:ascii="Times New Roman" w:hAnsi="Times New Roman" w:cs="Times New Roman"/>
                      <w:sz w:val="24"/>
                      <w:szCs w:val="24"/>
                    </w:rPr>
                    <w:t xml:space="preserve"> бен Саид аль Саид</w:t>
                  </w:r>
                </w:p>
              </w:tc>
            </w:tr>
            <w:tr w:rsidR="006879CA" w:rsidTr="003A762B">
              <w:tc>
                <w:tcPr>
                  <w:tcW w:w="3113" w:type="dxa"/>
                </w:tcPr>
                <w:p w:rsidR="006879CA" w:rsidRDefault="006879CA" w:rsidP="001D5A55">
                  <w:pPr>
                    <w:rPr>
                      <w:rFonts w:ascii="Times New Roman" w:hAnsi="Times New Roman" w:cs="Times New Roman"/>
                      <w:sz w:val="24"/>
                      <w:szCs w:val="24"/>
                    </w:rPr>
                  </w:pPr>
                  <w:r w:rsidRPr="006879CA">
                    <w:rPr>
                      <w:rFonts w:ascii="Times New Roman" w:hAnsi="Times New Roman" w:cs="Times New Roman"/>
                      <w:sz w:val="24"/>
                      <w:szCs w:val="24"/>
                    </w:rPr>
                    <w:t>2. Оман</w:t>
                  </w:r>
                </w:p>
              </w:tc>
              <w:tc>
                <w:tcPr>
                  <w:tcW w:w="2978"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Б)</w:t>
                  </w:r>
                  <w:r w:rsidR="006879CA" w:rsidRPr="006879CA">
                    <w:rPr>
                      <w:rFonts w:ascii="Times New Roman" w:hAnsi="Times New Roman" w:cs="Times New Roman"/>
                      <w:sz w:val="24"/>
                      <w:szCs w:val="24"/>
                    </w:rPr>
                    <w:t xml:space="preserve"> герцог</w:t>
                  </w:r>
                </w:p>
              </w:tc>
              <w:tc>
                <w:tcPr>
                  <w:tcW w:w="3249"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З)</w:t>
                  </w:r>
                  <w:r w:rsidR="006879CA" w:rsidRPr="006879CA">
                    <w:rPr>
                      <w:rFonts w:ascii="Times New Roman" w:hAnsi="Times New Roman" w:cs="Times New Roman"/>
                      <w:sz w:val="24"/>
                      <w:szCs w:val="24"/>
                    </w:rPr>
                    <w:t xml:space="preserve"> Анри</w:t>
                  </w:r>
                </w:p>
              </w:tc>
            </w:tr>
            <w:tr w:rsidR="006879CA" w:rsidTr="003A762B">
              <w:tc>
                <w:tcPr>
                  <w:tcW w:w="3113" w:type="dxa"/>
                </w:tcPr>
                <w:p w:rsidR="006879CA" w:rsidRDefault="006879CA" w:rsidP="001D5A55">
                  <w:pPr>
                    <w:rPr>
                      <w:rFonts w:ascii="Times New Roman" w:hAnsi="Times New Roman" w:cs="Times New Roman"/>
                      <w:sz w:val="24"/>
                      <w:szCs w:val="24"/>
                    </w:rPr>
                  </w:pPr>
                  <w:r w:rsidRPr="006879CA">
                    <w:rPr>
                      <w:rFonts w:ascii="Times New Roman" w:hAnsi="Times New Roman" w:cs="Times New Roman"/>
                      <w:sz w:val="24"/>
                      <w:szCs w:val="24"/>
                    </w:rPr>
                    <w:t>3. Ватикан</w:t>
                  </w:r>
                </w:p>
              </w:tc>
              <w:tc>
                <w:tcPr>
                  <w:tcW w:w="2978"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В)</w:t>
                  </w:r>
                  <w:r w:rsidR="006879CA" w:rsidRPr="006879CA">
                    <w:rPr>
                      <w:rFonts w:ascii="Times New Roman" w:hAnsi="Times New Roman" w:cs="Times New Roman"/>
                      <w:sz w:val="24"/>
                      <w:szCs w:val="24"/>
                    </w:rPr>
                    <w:t xml:space="preserve"> император</w:t>
                  </w:r>
                </w:p>
              </w:tc>
              <w:tc>
                <w:tcPr>
                  <w:tcW w:w="3249"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И)</w:t>
                  </w:r>
                  <w:r w:rsidR="006879CA" w:rsidRPr="006879CA">
                    <w:rPr>
                      <w:rFonts w:ascii="Times New Roman" w:hAnsi="Times New Roman" w:cs="Times New Roman"/>
                      <w:sz w:val="24"/>
                      <w:szCs w:val="24"/>
                    </w:rPr>
                    <w:t xml:space="preserve"> Филипп</w:t>
                  </w:r>
                </w:p>
              </w:tc>
            </w:tr>
            <w:tr w:rsidR="006879CA" w:rsidTr="003A762B">
              <w:tc>
                <w:tcPr>
                  <w:tcW w:w="3113" w:type="dxa"/>
                </w:tcPr>
                <w:p w:rsidR="006879CA" w:rsidRDefault="006879CA" w:rsidP="001D5A55">
                  <w:pPr>
                    <w:rPr>
                      <w:rFonts w:ascii="Times New Roman" w:hAnsi="Times New Roman" w:cs="Times New Roman"/>
                      <w:sz w:val="24"/>
                      <w:szCs w:val="24"/>
                    </w:rPr>
                  </w:pPr>
                  <w:r w:rsidRPr="006879CA">
                    <w:rPr>
                      <w:rFonts w:ascii="Times New Roman" w:hAnsi="Times New Roman" w:cs="Times New Roman"/>
                      <w:sz w:val="24"/>
                      <w:szCs w:val="24"/>
                    </w:rPr>
                    <w:t>4. Монако</w:t>
                  </w:r>
                </w:p>
              </w:tc>
              <w:tc>
                <w:tcPr>
                  <w:tcW w:w="2978"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Г)</w:t>
                  </w:r>
                  <w:r w:rsidR="006879CA" w:rsidRPr="006879CA">
                    <w:rPr>
                      <w:rFonts w:ascii="Times New Roman" w:hAnsi="Times New Roman" w:cs="Times New Roman"/>
                      <w:sz w:val="24"/>
                      <w:szCs w:val="24"/>
                    </w:rPr>
                    <w:t xml:space="preserve"> король</w:t>
                  </w:r>
                </w:p>
              </w:tc>
              <w:tc>
                <w:tcPr>
                  <w:tcW w:w="3249"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К)</w:t>
                  </w:r>
                  <w:r w:rsidR="006879CA" w:rsidRPr="006879CA">
                    <w:rPr>
                      <w:rFonts w:ascii="Times New Roman" w:hAnsi="Times New Roman" w:cs="Times New Roman"/>
                      <w:sz w:val="24"/>
                      <w:szCs w:val="24"/>
                    </w:rPr>
                    <w:t xml:space="preserve"> </w:t>
                  </w:r>
                  <w:proofErr w:type="spellStart"/>
                  <w:r w:rsidR="006879CA" w:rsidRPr="006879CA">
                    <w:rPr>
                      <w:rFonts w:ascii="Times New Roman" w:hAnsi="Times New Roman" w:cs="Times New Roman"/>
                      <w:sz w:val="24"/>
                      <w:szCs w:val="24"/>
                    </w:rPr>
                    <w:t>Нарухито</w:t>
                  </w:r>
                  <w:proofErr w:type="spellEnd"/>
                </w:p>
              </w:tc>
            </w:tr>
            <w:tr w:rsidR="006879CA" w:rsidTr="003A762B">
              <w:tc>
                <w:tcPr>
                  <w:tcW w:w="3113" w:type="dxa"/>
                </w:tcPr>
                <w:p w:rsidR="006879CA" w:rsidRDefault="006879CA" w:rsidP="001D5A55">
                  <w:pPr>
                    <w:rPr>
                      <w:rFonts w:ascii="Times New Roman" w:hAnsi="Times New Roman" w:cs="Times New Roman"/>
                      <w:sz w:val="24"/>
                      <w:szCs w:val="24"/>
                    </w:rPr>
                  </w:pPr>
                  <w:r w:rsidRPr="006879CA">
                    <w:rPr>
                      <w:rFonts w:ascii="Times New Roman" w:hAnsi="Times New Roman" w:cs="Times New Roman"/>
                      <w:sz w:val="24"/>
                      <w:szCs w:val="24"/>
                    </w:rPr>
                    <w:t>5. Люксембург</w:t>
                  </w:r>
                </w:p>
              </w:tc>
              <w:tc>
                <w:tcPr>
                  <w:tcW w:w="2978"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 xml:space="preserve">Д) </w:t>
                  </w:r>
                  <w:r w:rsidR="006879CA" w:rsidRPr="006879CA">
                    <w:rPr>
                      <w:rFonts w:ascii="Times New Roman" w:hAnsi="Times New Roman" w:cs="Times New Roman"/>
                      <w:sz w:val="24"/>
                      <w:szCs w:val="24"/>
                    </w:rPr>
                    <w:t>султан</w:t>
                  </w:r>
                </w:p>
              </w:tc>
              <w:tc>
                <w:tcPr>
                  <w:tcW w:w="3249"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Л)</w:t>
                  </w:r>
                  <w:r w:rsidR="006879CA" w:rsidRPr="006879CA">
                    <w:rPr>
                      <w:rFonts w:ascii="Times New Roman" w:hAnsi="Times New Roman" w:cs="Times New Roman"/>
                      <w:sz w:val="24"/>
                      <w:szCs w:val="24"/>
                    </w:rPr>
                    <w:t xml:space="preserve"> Альбер II</w:t>
                  </w:r>
                </w:p>
              </w:tc>
            </w:tr>
            <w:tr w:rsidR="006879CA" w:rsidTr="003A762B">
              <w:tc>
                <w:tcPr>
                  <w:tcW w:w="3113" w:type="dxa"/>
                </w:tcPr>
                <w:p w:rsidR="006879CA" w:rsidRDefault="006879CA" w:rsidP="006879CA">
                  <w:pPr>
                    <w:rPr>
                      <w:rFonts w:ascii="Times New Roman" w:hAnsi="Times New Roman" w:cs="Times New Roman"/>
                      <w:sz w:val="24"/>
                      <w:szCs w:val="24"/>
                    </w:rPr>
                  </w:pPr>
                  <w:r w:rsidRPr="006879CA">
                    <w:rPr>
                      <w:rFonts w:ascii="Times New Roman" w:hAnsi="Times New Roman" w:cs="Times New Roman"/>
                      <w:sz w:val="24"/>
                      <w:szCs w:val="24"/>
                    </w:rPr>
                    <w:t>6. Бельгия</w:t>
                  </w:r>
                </w:p>
              </w:tc>
              <w:tc>
                <w:tcPr>
                  <w:tcW w:w="2978" w:type="dxa"/>
                </w:tcPr>
                <w:p w:rsidR="006879CA" w:rsidRDefault="00D02C3A" w:rsidP="001D5A55">
                  <w:pPr>
                    <w:rPr>
                      <w:rFonts w:ascii="Times New Roman" w:hAnsi="Times New Roman" w:cs="Times New Roman"/>
                      <w:sz w:val="24"/>
                      <w:szCs w:val="24"/>
                    </w:rPr>
                  </w:pPr>
                  <w:r>
                    <w:rPr>
                      <w:rFonts w:ascii="Times New Roman" w:hAnsi="Times New Roman" w:cs="Times New Roman"/>
                      <w:sz w:val="24"/>
                      <w:szCs w:val="24"/>
                    </w:rPr>
                    <w:t>Е)</w:t>
                  </w:r>
                  <w:r w:rsidR="006879CA" w:rsidRPr="006879CA">
                    <w:rPr>
                      <w:rFonts w:ascii="Times New Roman" w:hAnsi="Times New Roman" w:cs="Times New Roman"/>
                      <w:sz w:val="24"/>
                      <w:szCs w:val="24"/>
                    </w:rPr>
                    <w:t xml:space="preserve"> Папа Римский</w:t>
                  </w:r>
                </w:p>
              </w:tc>
              <w:tc>
                <w:tcPr>
                  <w:tcW w:w="3249" w:type="dxa"/>
                </w:tcPr>
                <w:p w:rsidR="006879CA" w:rsidRDefault="00D02C3A" w:rsidP="006879CA">
                  <w:pPr>
                    <w:rPr>
                      <w:rFonts w:ascii="Times New Roman" w:hAnsi="Times New Roman" w:cs="Times New Roman"/>
                      <w:sz w:val="24"/>
                      <w:szCs w:val="24"/>
                    </w:rPr>
                  </w:pPr>
                  <w:r>
                    <w:rPr>
                      <w:rFonts w:ascii="Times New Roman" w:hAnsi="Times New Roman" w:cs="Times New Roman"/>
                      <w:sz w:val="24"/>
                      <w:szCs w:val="24"/>
                    </w:rPr>
                    <w:t>М)</w:t>
                  </w:r>
                  <w:r w:rsidR="006879CA" w:rsidRPr="006879CA">
                    <w:rPr>
                      <w:rFonts w:ascii="Times New Roman" w:hAnsi="Times New Roman" w:cs="Times New Roman"/>
                      <w:sz w:val="24"/>
                      <w:szCs w:val="24"/>
                    </w:rPr>
                    <w:t xml:space="preserve"> Франциск</w:t>
                  </w:r>
                </w:p>
              </w:tc>
            </w:tr>
          </w:tbl>
          <w:p w:rsidR="005A1C62" w:rsidRPr="001D5A55" w:rsidRDefault="005A1C62" w:rsidP="001D5A55">
            <w:pPr>
              <w:spacing w:after="0" w:line="240" w:lineRule="auto"/>
              <w:rPr>
                <w:rFonts w:ascii="Times New Roman" w:hAnsi="Times New Roman" w:cs="Times New Roman"/>
                <w:sz w:val="24"/>
                <w:szCs w:val="24"/>
              </w:rPr>
            </w:pPr>
          </w:p>
        </w:tc>
      </w:tr>
      <w:tr w:rsidR="00AA138F" w:rsidRPr="001D5A55" w:rsidTr="00D72C83">
        <w:tc>
          <w:tcPr>
            <w:tcW w:w="9571" w:type="dxa"/>
          </w:tcPr>
          <w:p w:rsidR="00D02C3A" w:rsidRDefault="00D02C3A" w:rsidP="00DC4BD7">
            <w:pPr>
              <w:spacing w:after="0" w:line="240" w:lineRule="auto"/>
              <w:rPr>
                <w:rFonts w:ascii="Times New Roman" w:hAnsi="Times New Roman" w:cs="Times New Roman"/>
                <w:b/>
                <w:sz w:val="24"/>
                <w:szCs w:val="24"/>
              </w:rPr>
            </w:pPr>
          </w:p>
          <w:p w:rsidR="00D02C3A" w:rsidRDefault="00D02C3A" w:rsidP="00DC4BD7">
            <w:pPr>
              <w:spacing w:after="0" w:line="240" w:lineRule="auto"/>
              <w:rPr>
                <w:rFonts w:ascii="Times New Roman" w:hAnsi="Times New Roman" w:cs="Times New Roman"/>
                <w:b/>
                <w:sz w:val="24"/>
                <w:szCs w:val="24"/>
              </w:rPr>
            </w:pPr>
            <w:r>
              <w:rPr>
                <w:rFonts w:ascii="Times New Roman" w:hAnsi="Times New Roman" w:cs="Times New Roman"/>
                <w:b/>
                <w:sz w:val="24"/>
                <w:szCs w:val="24"/>
              </w:rPr>
              <w:t>Запишите в таблицу выбранные буквы под соответствующими цифрами</w:t>
            </w:r>
          </w:p>
          <w:tbl>
            <w:tblPr>
              <w:tblStyle w:val="a8"/>
              <w:tblW w:w="0" w:type="auto"/>
              <w:tblLayout w:type="fixed"/>
              <w:tblLook w:val="04A0" w:firstRow="1" w:lastRow="0" w:firstColumn="1" w:lastColumn="0" w:noHBand="0" w:noVBand="1"/>
            </w:tblPr>
            <w:tblGrid>
              <w:gridCol w:w="1696"/>
              <w:gridCol w:w="1134"/>
              <w:gridCol w:w="1172"/>
              <w:gridCol w:w="1334"/>
              <w:gridCol w:w="1334"/>
              <w:gridCol w:w="1335"/>
              <w:gridCol w:w="1335"/>
            </w:tblGrid>
            <w:tr w:rsidR="00D02C3A" w:rsidTr="00D02C3A">
              <w:tc>
                <w:tcPr>
                  <w:tcW w:w="1696"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Государство</w:t>
                  </w:r>
                </w:p>
              </w:tc>
              <w:tc>
                <w:tcPr>
                  <w:tcW w:w="1134"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1</w:t>
                  </w:r>
                </w:p>
              </w:tc>
              <w:tc>
                <w:tcPr>
                  <w:tcW w:w="1172"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2</w:t>
                  </w:r>
                </w:p>
              </w:tc>
              <w:tc>
                <w:tcPr>
                  <w:tcW w:w="1334"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3</w:t>
                  </w:r>
                </w:p>
              </w:tc>
              <w:tc>
                <w:tcPr>
                  <w:tcW w:w="1334"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4</w:t>
                  </w:r>
                </w:p>
              </w:tc>
              <w:tc>
                <w:tcPr>
                  <w:tcW w:w="1335"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5</w:t>
                  </w:r>
                </w:p>
              </w:tc>
              <w:tc>
                <w:tcPr>
                  <w:tcW w:w="1335"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6</w:t>
                  </w:r>
                </w:p>
              </w:tc>
            </w:tr>
            <w:tr w:rsidR="00D02C3A" w:rsidTr="00D02C3A">
              <w:tc>
                <w:tcPr>
                  <w:tcW w:w="1696"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Титул</w:t>
                  </w:r>
                </w:p>
              </w:tc>
              <w:tc>
                <w:tcPr>
                  <w:tcW w:w="1134" w:type="dxa"/>
                </w:tcPr>
                <w:p w:rsidR="00D02C3A" w:rsidRDefault="00D02C3A" w:rsidP="00DC4BD7">
                  <w:pPr>
                    <w:rPr>
                      <w:rFonts w:ascii="Times New Roman" w:hAnsi="Times New Roman" w:cs="Times New Roman"/>
                      <w:b/>
                      <w:sz w:val="24"/>
                      <w:szCs w:val="24"/>
                    </w:rPr>
                  </w:pPr>
                </w:p>
              </w:tc>
              <w:tc>
                <w:tcPr>
                  <w:tcW w:w="1172" w:type="dxa"/>
                </w:tcPr>
                <w:p w:rsidR="00D02C3A" w:rsidRDefault="00D02C3A" w:rsidP="00DC4BD7">
                  <w:pPr>
                    <w:rPr>
                      <w:rFonts w:ascii="Times New Roman" w:hAnsi="Times New Roman" w:cs="Times New Roman"/>
                      <w:b/>
                      <w:sz w:val="24"/>
                      <w:szCs w:val="24"/>
                    </w:rPr>
                  </w:pPr>
                </w:p>
              </w:tc>
              <w:tc>
                <w:tcPr>
                  <w:tcW w:w="1334" w:type="dxa"/>
                </w:tcPr>
                <w:p w:rsidR="00D02C3A" w:rsidRDefault="00D02C3A" w:rsidP="00DC4BD7">
                  <w:pPr>
                    <w:rPr>
                      <w:rFonts w:ascii="Times New Roman" w:hAnsi="Times New Roman" w:cs="Times New Roman"/>
                      <w:b/>
                      <w:sz w:val="24"/>
                      <w:szCs w:val="24"/>
                    </w:rPr>
                  </w:pPr>
                </w:p>
              </w:tc>
              <w:tc>
                <w:tcPr>
                  <w:tcW w:w="1334" w:type="dxa"/>
                </w:tcPr>
                <w:p w:rsidR="00D02C3A" w:rsidRDefault="00D02C3A" w:rsidP="00DC4BD7">
                  <w:pPr>
                    <w:rPr>
                      <w:rFonts w:ascii="Times New Roman" w:hAnsi="Times New Roman" w:cs="Times New Roman"/>
                      <w:b/>
                      <w:sz w:val="24"/>
                      <w:szCs w:val="24"/>
                    </w:rPr>
                  </w:pPr>
                </w:p>
              </w:tc>
              <w:tc>
                <w:tcPr>
                  <w:tcW w:w="1335" w:type="dxa"/>
                </w:tcPr>
                <w:p w:rsidR="00D02C3A" w:rsidRDefault="00D02C3A" w:rsidP="00DC4BD7">
                  <w:pPr>
                    <w:rPr>
                      <w:rFonts w:ascii="Times New Roman" w:hAnsi="Times New Roman" w:cs="Times New Roman"/>
                      <w:b/>
                      <w:sz w:val="24"/>
                      <w:szCs w:val="24"/>
                    </w:rPr>
                  </w:pPr>
                </w:p>
              </w:tc>
              <w:tc>
                <w:tcPr>
                  <w:tcW w:w="1335" w:type="dxa"/>
                </w:tcPr>
                <w:p w:rsidR="00D02C3A" w:rsidRDefault="00D02C3A" w:rsidP="00DC4BD7">
                  <w:pPr>
                    <w:rPr>
                      <w:rFonts w:ascii="Times New Roman" w:hAnsi="Times New Roman" w:cs="Times New Roman"/>
                      <w:b/>
                      <w:sz w:val="24"/>
                      <w:szCs w:val="24"/>
                    </w:rPr>
                  </w:pPr>
                </w:p>
              </w:tc>
            </w:tr>
            <w:tr w:rsidR="00D02C3A" w:rsidTr="00D02C3A">
              <w:tc>
                <w:tcPr>
                  <w:tcW w:w="1696" w:type="dxa"/>
                </w:tcPr>
                <w:p w:rsidR="00D02C3A" w:rsidRDefault="00D02C3A" w:rsidP="00DC4BD7">
                  <w:pPr>
                    <w:rPr>
                      <w:rFonts w:ascii="Times New Roman" w:hAnsi="Times New Roman" w:cs="Times New Roman"/>
                      <w:b/>
                      <w:sz w:val="24"/>
                      <w:szCs w:val="24"/>
                    </w:rPr>
                  </w:pPr>
                  <w:r>
                    <w:rPr>
                      <w:rFonts w:ascii="Times New Roman" w:hAnsi="Times New Roman" w:cs="Times New Roman"/>
                      <w:b/>
                      <w:sz w:val="24"/>
                      <w:szCs w:val="24"/>
                    </w:rPr>
                    <w:t>Имя</w:t>
                  </w:r>
                </w:p>
              </w:tc>
              <w:tc>
                <w:tcPr>
                  <w:tcW w:w="1134" w:type="dxa"/>
                </w:tcPr>
                <w:p w:rsidR="00D02C3A" w:rsidRDefault="00D02C3A" w:rsidP="00DC4BD7">
                  <w:pPr>
                    <w:rPr>
                      <w:rFonts w:ascii="Times New Roman" w:hAnsi="Times New Roman" w:cs="Times New Roman"/>
                      <w:b/>
                      <w:sz w:val="24"/>
                      <w:szCs w:val="24"/>
                    </w:rPr>
                  </w:pPr>
                </w:p>
              </w:tc>
              <w:tc>
                <w:tcPr>
                  <w:tcW w:w="1172" w:type="dxa"/>
                </w:tcPr>
                <w:p w:rsidR="00D02C3A" w:rsidRDefault="00D02C3A" w:rsidP="00DC4BD7">
                  <w:pPr>
                    <w:rPr>
                      <w:rFonts w:ascii="Times New Roman" w:hAnsi="Times New Roman" w:cs="Times New Roman"/>
                      <w:b/>
                      <w:sz w:val="24"/>
                      <w:szCs w:val="24"/>
                    </w:rPr>
                  </w:pPr>
                </w:p>
              </w:tc>
              <w:tc>
                <w:tcPr>
                  <w:tcW w:w="1334" w:type="dxa"/>
                </w:tcPr>
                <w:p w:rsidR="00D02C3A" w:rsidRDefault="00D02C3A" w:rsidP="00DC4BD7">
                  <w:pPr>
                    <w:rPr>
                      <w:rFonts w:ascii="Times New Roman" w:hAnsi="Times New Roman" w:cs="Times New Roman"/>
                      <w:b/>
                      <w:sz w:val="24"/>
                      <w:szCs w:val="24"/>
                    </w:rPr>
                  </w:pPr>
                </w:p>
              </w:tc>
              <w:tc>
                <w:tcPr>
                  <w:tcW w:w="1334" w:type="dxa"/>
                </w:tcPr>
                <w:p w:rsidR="00D02C3A" w:rsidRDefault="00D02C3A" w:rsidP="00DC4BD7">
                  <w:pPr>
                    <w:rPr>
                      <w:rFonts w:ascii="Times New Roman" w:hAnsi="Times New Roman" w:cs="Times New Roman"/>
                      <w:b/>
                      <w:sz w:val="24"/>
                      <w:szCs w:val="24"/>
                    </w:rPr>
                  </w:pPr>
                </w:p>
              </w:tc>
              <w:tc>
                <w:tcPr>
                  <w:tcW w:w="1335" w:type="dxa"/>
                </w:tcPr>
                <w:p w:rsidR="00D02C3A" w:rsidRDefault="00D02C3A" w:rsidP="00DC4BD7">
                  <w:pPr>
                    <w:rPr>
                      <w:rFonts w:ascii="Times New Roman" w:hAnsi="Times New Roman" w:cs="Times New Roman"/>
                      <w:b/>
                      <w:sz w:val="24"/>
                      <w:szCs w:val="24"/>
                    </w:rPr>
                  </w:pPr>
                </w:p>
              </w:tc>
              <w:tc>
                <w:tcPr>
                  <w:tcW w:w="1335" w:type="dxa"/>
                </w:tcPr>
                <w:p w:rsidR="00D02C3A" w:rsidRDefault="00D02C3A" w:rsidP="00DC4BD7">
                  <w:pPr>
                    <w:rPr>
                      <w:rFonts w:ascii="Times New Roman" w:hAnsi="Times New Roman" w:cs="Times New Roman"/>
                      <w:b/>
                      <w:sz w:val="24"/>
                      <w:szCs w:val="24"/>
                    </w:rPr>
                  </w:pPr>
                </w:p>
              </w:tc>
            </w:tr>
          </w:tbl>
          <w:p w:rsidR="004661C0" w:rsidRPr="00280C5A" w:rsidRDefault="004661C0" w:rsidP="00DC4BD7">
            <w:pPr>
              <w:spacing w:after="0" w:line="240" w:lineRule="auto"/>
              <w:rPr>
                <w:rFonts w:ascii="Times New Roman" w:hAnsi="Times New Roman" w:cs="Times New Roman"/>
                <w:b/>
                <w:sz w:val="24"/>
                <w:szCs w:val="24"/>
              </w:rPr>
            </w:pPr>
          </w:p>
          <w:p w:rsidR="004661C0" w:rsidRPr="004661C0" w:rsidRDefault="004661C0" w:rsidP="004661C0">
            <w:pPr>
              <w:shd w:val="clear" w:color="auto" w:fill="FFFFFF"/>
              <w:spacing w:after="0"/>
              <w:jc w:val="both"/>
              <w:rPr>
                <w:rFonts w:ascii="Times New Roman" w:eastAsia="Times New Roman" w:hAnsi="Times New Roman" w:cs="Times New Roman"/>
                <w:color w:val="000000"/>
                <w:sz w:val="24"/>
                <w:szCs w:val="24"/>
                <w:lang w:eastAsia="ru-RU"/>
              </w:rPr>
            </w:pPr>
            <w:r>
              <w:rPr>
                <w:rFonts w:ascii="Times New Roman" w:hAnsi="Times New Roman" w:cs="Times New Roman"/>
                <w:b/>
                <w:sz w:val="24"/>
                <w:szCs w:val="24"/>
              </w:rPr>
              <w:t>2.</w:t>
            </w:r>
            <w:r w:rsidRPr="004661C0">
              <w:rPr>
                <w:rFonts w:ascii="Times New Roman" w:eastAsia="Times New Roman" w:hAnsi="Times New Roman" w:cs="Times New Roman"/>
                <w:b/>
                <w:bCs/>
                <w:noProof/>
                <w:sz w:val="24"/>
                <w:szCs w:val="24"/>
                <w:lang w:eastAsia="ru-RU"/>
              </w:rPr>
              <w:t xml:space="preserve"> Перед вами иллюстрации,отражающие основные права и свободы человека и гражданина РФ.  Определите эти права </w:t>
            </w:r>
            <w:r>
              <w:rPr>
                <w:rFonts w:ascii="Times New Roman" w:eastAsia="Times New Roman" w:hAnsi="Times New Roman" w:cs="Times New Roman"/>
                <w:b/>
                <w:bCs/>
                <w:noProof/>
                <w:sz w:val="24"/>
                <w:szCs w:val="24"/>
                <w:lang w:eastAsia="ru-RU"/>
              </w:rPr>
              <w:t xml:space="preserve"> </w:t>
            </w:r>
          </w:p>
          <w:tbl>
            <w:tblPr>
              <w:tblStyle w:val="a8"/>
              <w:tblW w:w="0" w:type="auto"/>
              <w:tblLayout w:type="fixed"/>
              <w:tblLook w:val="04A0" w:firstRow="1" w:lastRow="0" w:firstColumn="1" w:lastColumn="0" w:noHBand="0" w:noVBand="1"/>
            </w:tblPr>
            <w:tblGrid>
              <w:gridCol w:w="3085"/>
              <w:gridCol w:w="3130"/>
              <w:gridCol w:w="3130"/>
            </w:tblGrid>
            <w:tr w:rsidR="004661C0" w:rsidRPr="004661C0" w:rsidTr="00F148A5">
              <w:tc>
                <w:tcPr>
                  <w:tcW w:w="3085" w:type="dxa"/>
                </w:tcPr>
                <w:p w:rsidR="004661C0" w:rsidRPr="004661C0" w:rsidRDefault="004661C0" w:rsidP="004661C0">
                  <w:pPr>
                    <w:jc w:val="both"/>
                    <w:rPr>
                      <w:rFonts w:ascii="Times New Roman" w:eastAsia="Calibri" w:hAnsi="Times New Roman" w:cs="Times New Roman"/>
                      <w:b/>
                      <w:sz w:val="24"/>
                      <w:szCs w:val="24"/>
                    </w:rPr>
                  </w:pP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1. </w:t>
                  </w:r>
                  <w:r w:rsidRPr="004661C0">
                    <w:rPr>
                      <w:rFonts w:ascii="Times New Roman" w:eastAsia="Calibri" w:hAnsi="Times New Roman" w:cs="Times New Roman"/>
                      <w:b/>
                      <w:noProof/>
                      <w:sz w:val="24"/>
                      <w:szCs w:val="24"/>
                      <w:lang w:eastAsia="ru-RU"/>
                    </w:rPr>
                    <w:drawing>
                      <wp:inline distT="0" distB="0" distL="0" distR="0" wp14:anchorId="6A43862B" wp14:editId="3B7F15C9">
                        <wp:extent cx="1818548" cy="1209675"/>
                        <wp:effectExtent l="0" t="0" r="0" b="0"/>
                        <wp:docPr id="2" name="Рисунок 2" descr="Картинки по запросу право на образование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право на образование фот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64579" cy="1240294"/>
                                </a:xfrm>
                                <a:prstGeom prst="rect">
                                  <a:avLst/>
                                </a:prstGeom>
                                <a:noFill/>
                                <a:ln>
                                  <a:noFill/>
                                </a:ln>
                              </pic:spPr>
                            </pic:pic>
                          </a:graphicData>
                        </a:graphic>
                      </wp:inline>
                    </w:drawing>
                  </w:r>
                </w:p>
              </w:tc>
              <w:tc>
                <w:tcPr>
                  <w:tcW w:w="3130" w:type="dxa"/>
                </w:tcPr>
                <w:p w:rsidR="004661C0" w:rsidRPr="004661C0" w:rsidRDefault="004661C0" w:rsidP="004661C0">
                  <w:pPr>
                    <w:jc w:val="both"/>
                    <w:rPr>
                      <w:rFonts w:ascii="Times New Roman" w:eastAsia="Calibri" w:hAnsi="Times New Roman" w:cs="Times New Roman"/>
                      <w:b/>
                      <w:sz w:val="24"/>
                      <w:szCs w:val="24"/>
                    </w:rPr>
                  </w:pP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2.</w:t>
                  </w:r>
                  <w:r w:rsidR="003A762B">
                    <w:rPr>
                      <w:rStyle w:val="a"/>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3A762B" w:rsidRPr="003A762B">
                    <w:rPr>
                      <w:rFonts w:ascii="Times New Roman" w:eastAsia="Calibri" w:hAnsi="Times New Roman" w:cs="Times New Roman"/>
                      <w:b/>
                      <w:noProof/>
                      <w:sz w:val="24"/>
                      <w:szCs w:val="24"/>
                      <w:lang w:eastAsia="ru-RU"/>
                    </w:rPr>
                    <w:drawing>
                      <wp:inline distT="0" distB="0" distL="0" distR="0">
                        <wp:extent cx="1741170" cy="1394324"/>
                        <wp:effectExtent l="0" t="0" r="0" b="0"/>
                        <wp:docPr id="1" name="Рисунок 1" descr="D:\Рабочий стол\Без наз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Рабочий стол\Без названия.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55338" cy="1405670"/>
                                </a:xfrm>
                                <a:prstGeom prst="rect">
                                  <a:avLst/>
                                </a:prstGeom>
                                <a:noFill/>
                                <a:ln>
                                  <a:noFill/>
                                </a:ln>
                              </pic:spPr>
                            </pic:pic>
                          </a:graphicData>
                        </a:graphic>
                      </wp:inline>
                    </w:drawing>
                  </w:r>
                </w:p>
              </w:tc>
              <w:tc>
                <w:tcPr>
                  <w:tcW w:w="3130" w:type="dxa"/>
                </w:tcPr>
                <w:p w:rsidR="004661C0" w:rsidRPr="004661C0" w:rsidRDefault="004661C0" w:rsidP="004661C0">
                  <w:pPr>
                    <w:jc w:val="both"/>
                    <w:rPr>
                      <w:rFonts w:ascii="Times New Roman" w:eastAsia="Calibri" w:hAnsi="Times New Roman" w:cs="Times New Roman"/>
                      <w:b/>
                      <w:sz w:val="24"/>
                      <w:szCs w:val="24"/>
                    </w:rPr>
                  </w:pP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3.</w:t>
                  </w:r>
                  <w:r w:rsidRPr="004661C0">
                    <w:rPr>
                      <w:rFonts w:ascii="Times New Roman" w:eastAsia="Calibri" w:hAnsi="Times New Roman" w:cs="Times New Roman"/>
                      <w:b/>
                      <w:noProof/>
                      <w:sz w:val="24"/>
                      <w:szCs w:val="24"/>
                      <w:lang w:eastAsia="ru-RU"/>
                    </w:rPr>
                    <w:t xml:space="preserve"> </w:t>
                  </w:r>
                  <w:r w:rsidRPr="004661C0">
                    <w:rPr>
                      <w:rFonts w:ascii="Times New Roman" w:eastAsia="Calibri" w:hAnsi="Times New Roman" w:cs="Times New Roman"/>
                      <w:b/>
                      <w:noProof/>
                      <w:sz w:val="24"/>
                      <w:szCs w:val="24"/>
                      <w:lang w:eastAsia="ru-RU"/>
                    </w:rPr>
                    <w:drawing>
                      <wp:inline distT="0" distB="0" distL="0" distR="0" wp14:anchorId="357CB78D" wp14:editId="0C9A7385">
                        <wp:extent cx="1741170" cy="1300117"/>
                        <wp:effectExtent l="0" t="0" r="0" b="0"/>
                        <wp:docPr id="4" name="Рисунок 4" descr="Картинки по запросу ислам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ислам фот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9012" cy="1320906"/>
                                </a:xfrm>
                                <a:prstGeom prst="rect">
                                  <a:avLst/>
                                </a:prstGeom>
                                <a:noFill/>
                                <a:ln>
                                  <a:noFill/>
                                </a:ln>
                              </pic:spPr>
                            </pic:pic>
                          </a:graphicData>
                        </a:graphic>
                      </wp:inline>
                    </w:drawing>
                  </w:r>
                </w:p>
              </w:tc>
            </w:tr>
            <w:tr w:rsidR="004661C0" w:rsidRPr="004661C0" w:rsidTr="00F148A5">
              <w:tc>
                <w:tcPr>
                  <w:tcW w:w="3085" w:type="dxa"/>
                </w:tcPr>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4. </w:t>
                  </w:r>
                  <w:r w:rsidRPr="004661C0">
                    <w:rPr>
                      <w:rFonts w:ascii="Times New Roman" w:eastAsia="Calibri" w:hAnsi="Times New Roman" w:cs="Times New Roman"/>
                      <w:b/>
                      <w:noProof/>
                      <w:sz w:val="24"/>
                      <w:szCs w:val="24"/>
                      <w:lang w:eastAsia="ru-RU"/>
                    </w:rPr>
                    <w:drawing>
                      <wp:inline distT="0" distB="0" distL="0" distR="0" wp14:anchorId="1C4E59E2" wp14:editId="04DAFF28">
                        <wp:extent cx="1883504" cy="1167742"/>
                        <wp:effectExtent l="0" t="0" r="2540" b="0"/>
                        <wp:docPr id="5" name="Рисунок 5" descr="Картинки по запросу право на жилищ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право на жилище"/>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21669" cy="1191403"/>
                                </a:xfrm>
                                <a:prstGeom prst="rect">
                                  <a:avLst/>
                                </a:prstGeom>
                                <a:noFill/>
                                <a:ln>
                                  <a:noFill/>
                                </a:ln>
                              </pic:spPr>
                            </pic:pic>
                          </a:graphicData>
                        </a:graphic>
                      </wp:inline>
                    </w:drawing>
                  </w:r>
                </w:p>
              </w:tc>
              <w:tc>
                <w:tcPr>
                  <w:tcW w:w="3130" w:type="dxa"/>
                </w:tcPr>
                <w:p w:rsidR="004661C0" w:rsidRPr="004661C0" w:rsidRDefault="003A762B" w:rsidP="004661C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 </w:t>
                  </w:r>
                  <w:r w:rsidRPr="004661C0">
                    <w:rPr>
                      <w:rFonts w:ascii="Times New Roman" w:eastAsia="Calibri" w:hAnsi="Times New Roman" w:cs="Times New Roman"/>
                      <w:b/>
                      <w:noProof/>
                      <w:sz w:val="24"/>
                      <w:szCs w:val="24"/>
                      <w:lang w:eastAsia="ru-RU"/>
                    </w:rPr>
                    <w:drawing>
                      <wp:inline distT="0" distB="0" distL="0" distR="0" wp14:anchorId="607B6304" wp14:editId="78928736">
                        <wp:extent cx="1771650" cy="1280429"/>
                        <wp:effectExtent l="0" t="0" r="0" b="0"/>
                        <wp:docPr id="6" name="Рисунок 6" descr="Картинки по запросу добыча неф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добыча нефти"/>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049" cy="1317577"/>
                                </a:xfrm>
                                <a:prstGeom prst="rect">
                                  <a:avLst/>
                                </a:prstGeom>
                                <a:noFill/>
                                <a:ln>
                                  <a:noFill/>
                                </a:ln>
                              </pic:spPr>
                            </pic:pic>
                          </a:graphicData>
                        </a:graphic>
                      </wp:inline>
                    </w:drawing>
                  </w:r>
                </w:p>
              </w:tc>
              <w:tc>
                <w:tcPr>
                  <w:tcW w:w="3130" w:type="dxa"/>
                </w:tcPr>
                <w:p w:rsidR="004661C0" w:rsidRPr="004661C0" w:rsidRDefault="003A762B" w:rsidP="004661C0">
                  <w:pPr>
                    <w:jc w:val="both"/>
                    <w:rPr>
                      <w:rFonts w:ascii="Times New Roman" w:eastAsia="Calibri" w:hAnsi="Times New Roman" w:cs="Times New Roman"/>
                      <w:b/>
                      <w:sz w:val="24"/>
                      <w:szCs w:val="24"/>
                    </w:rPr>
                  </w:pPr>
                  <w:r>
                    <w:rPr>
                      <w:rFonts w:ascii="Times New Roman" w:eastAsia="Calibri" w:hAnsi="Times New Roman" w:cs="Times New Roman"/>
                      <w:b/>
                      <w:sz w:val="24"/>
                      <w:szCs w:val="24"/>
                    </w:rPr>
                    <w:t>6.</w:t>
                  </w: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 </w:t>
                  </w:r>
                  <w:r w:rsidRPr="004661C0">
                    <w:rPr>
                      <w:rFonts w:ascii="Times New Roman" w:eastAsia="Calibri" w:hAnsi="Times New Roman" w:cs="Times New Roman"/>
                      <w:b/>
                      <w:noProof/>
                      <w:sz w:val="24"/>
                      <w:szCs w:val="24"/>
                      <w:lang w:eastAsia="ru-RU"/>
                    </w:rPr>
                    <w:drawing>
                      <wp:inline distT="0" distB="0" distL="0" distR="0" wp14:anchorId="285A1F00" wp14:editId="24640A8F">
                        <wp:extent cx="1504950" cy="1504950"/>
                        <wp:effectExtent l="0" t="0" r="0" b="0"/>
                        <wp:docPr id="7" name="Рисунок 7" descr="Картинки по запросу право на отды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право на отдых"/>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18576" cy="1518576"/>
                                </a:xfrm>
                                <a:prstGeom prst="rect">
                                  <a:avLst/>
                                </a:prstGeom>
                                <a:noFill/>
                                <a:ln>
                                  <a:noFill/>
                                </a:ln>
                              </pic:spPr>
                            </pic:pic>
                          </a:graphicData>
                        </a:graphic>
                      </wp:inline>
                    </w:drawing>
                  </w:r>
                </w:p>
              </w:tc>
            </w:tr>
            <w:tr w:rsidR="004661C0" w:rsidRPr="004661C0" w:rsidTr="00F148A5">
              <w:tc>
                <w:tcPr>
                  <w:tcW w:w="3085" w:type="dxa"/>
                </w:tcPr>
                <w:p w:rsidR="004661C0" w:rsidRPr="004661C0" w:rsidRDefault="004661C0" w:rsidP="004661C0">
                  <w:pPr>
                    <w:jc w:val="both"/>
                    <w:rPr>
                      <w:rFonts w:ascii="Times New Roman" w:eastAsia="Calibri" w:hAnsi="Times New Roman" w:cs="Times New Roman"/>
                      <w:b/>
                      <w:sz w:val="24"/>
                      <w:szCs w:val="24"/>
                    </w:rPr>
                  </w:pP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7. </w:t>
                  </w:r>
                  <w:r w:rsidRPr="004661C0">
                    <w:rPr>
                      <w:rFonts w:ascii="Times New Roman" w:eastAsia="Calibri" w:hAnsi="Times New Roman" w:cs="Times New Roman"/>
                      <w:b/>
                      <w:noProof/>
                      <w:sz w:val="24"/>
                      <w:szCs w:val="24"/>
                      <w:lang w:eastAsia="ru-RU"/>
                    </w:rPr>
                    <w:drawing>
                      <wp:inline distT="0" distB="0" distL="0" distR="0" wp14:anchorId="2CF5D556" wp14:editId="6E05FF5C">
                        <wp:extent cx="1893622" cy="1566131"/>
                        <wp:effectExtent l="0" t="0" r="0" b="0"/>
                        <wp:docPr id="8" name="Рисунок 8" descr="Картинки по запросу выборы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ртинки по запросу выборы фото"/>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955416" cy="1617238"/>
                                </a:xfrm>
                                <a:prstGeom prst="rect">
                                  <a:avLst/>
                                </a:prstGeom>
                                <a:noFill/>
                                <a:ln>
                                  <a:noFill/>
                                </a:ln>
                              </pic:spPr>
                            </pic:pic>
                          </a:graphicData>
                        </a:graphic>
                      </wp:inline>
                    </w:drawing>
                  </w:r>
                </w:p>
              </w:tc>
              <w:tc>
                <w:tcPr>
                  <w:tcW w:w="3130" w:type="dxa"/>
                </w:tcPr>
                <w:p w:rsidR="004661C0" w:rsidRPr="004661C0" w:rsidRDefault="004661C0" w:rsidP="004661C0">
                  <w:pPr>
                    <w:jc w:val="both"/>
                    <w:rPr>
                      <w:rFonts w:ascii="Times New Roman" w:eastAsia="Calibri" w:hAnsi="Times New Roman" w:cs="Times New Roman"/>
                      <w:b/>
                      <w:sz w:val="24"/>
                      <w:szCs w:val="24"/>
                    </w:rPr>
                  </w:pP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8. </w:t>
                  </w:r>
                  <w:r w:rsidRPr="004661C0">
                    <w:rPr>
                      <w:rFonts w:ascii="Times New Roman" w:eastAsia="Calibri" w:hAnsi="Times New Roman" w:cs="Times New Roman"/>
                      <w:b/>
                      <w:noProof/>
                      <w:sz w:val="24"/>
                      <w:szCs w:val="24"/>
                      <w:lang w:eastAsia="ru-RU"/>
                    </w:rPr>
                    <w:drawing>
                      <wp:inline distT="0" distB="0" distL="0" distR="0" wp14:anchorId="77225252" wp14:editId="7ABD1530">
                        <wp:extent cx="1990725" cy="142875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90725" cy="1428750"/>
                                </a:xfrm>
                                <a:prstGeom prst="rect">
                                  <a:avLst/>
                                </a:prstGeom>
                                <a:noFill/>
                              </pic:spPr>
                            </pic:pic>
                          </a:graphicData>
                        </a:graphic>
                      </wp:inline>
                    </w:drawing>
                  </w:r>
                </w:p>
              </w:tc>
              <w:tc>
                <w:tcPr>
                  <w:tcW w:w="3130" w:type="dxa"/>
                </w:tcPr>
                <w:p w:rsidR="004661C0" w:rsidRPr="004661C0" w:rsidRDefault="004661C0" w:rsidP="004661C0">
                  <w:pPr>
                    <w:jc w:val="both"/>
                    <w:rPr>
                      <w:rFonts w:ascii="Times New Roman" w:eastAsia="Calibri" w:hAnsi="Times New Roman" w:cs="Times New Roman"/>
                      <w:b/>
                      <w:sz w:val="24"/>
                      <w:szCs w:val="24"/>
                    </w:rPr>
                  </w:pPr>
                </w:p>
                <w:p w:rsidR="004661C0" w:rsidRPr="004661C0" w:rsidRDefault="004661C0" w:rsidP="004661C0">
                  <w:pPr>
                    <w:jc w:val="both"/>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9. </w:t>
                  </w:r>
                  <w:r w:rsidRPr="004661C0">
                    <w:rPr>
                      <w:rFonts w:ascii="Times New Roman" w:eastAsia="Calibri" w:hAnsi="Times New Roman" w:cs="Times New Roman"/>
                      <w:b/>
                      <w:noProof/>
                      <w:sz w:val="24"/>
                      <w:szCs w:val="24"/>
                      <w:lang w:eastAsia="ru-RU"/>
                    </w:rPr>
                    <w:drawing>
                      <wp:inline distT="0" distB="0" distL="0" distR="0" wp14:anchorId="42E2C6F3" wp14:editId="10F74381">
                        <wp:extent cx="1818835" cy="1364837"/>
                        <wp:effectExtent l="0" t="0" r="0" b="6985"/>
                        <wp:docPr id="10" name="Рисунок 10" descr="Картинки по запросу право на охрану здоровья и медицинскую помощ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Картинки по запросу право на охрану здоровья и медицинскую помощь"/>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65432" cy="1399803"/>
                                </a:xfrm>
                                <a:prstGeom prst="rect">
                                  <a:avLst/>
                                </a:prstGeom>
                                <a:noFill/>
                                <a:ln>
                                  <a:noFill/>
                                </a:ln>
                              </pic:spPr>
                            </pic:pic>
                          </a:graphicData>
                        </a:graphic>
                      </wp:inline>
                    </w:drawing>
                  </w:r>
                </w:p>
              </w:tc>
            </w:tr>
          </w:tbl>
          <w:p w:rsidR="004661C0"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1.____________________________________________________________________________</w:t>
            </w:r>
          </w:p>
          <w:p w:rsidR="00600A03"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2.____________________________________________________________________________</w:t>
            </w:r>
          </w:p>
          <w:p w:rsidR="00600A03"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3.____________________________________________________________________________</w:t>
            </w:r>
          </w:p>
          <w:p w:rsidR="00600A03"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4.____________________________________________________________________________</w:t>
            </w:r>
          </w:p>
          <w:p w:rsidR="00600A03"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5.____________________________________________________________________________</w:t>
            </w:r>
          </w:p>
          <w:p w:rsidR="00600A03"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6.____________________________________________________________________________</w:t>
            </w:r>
          </w:p>
          <w:p w:rsidR="00600A03"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7.____________________________________________________________________________8.____________________________________________________________________________</w:t>
            </w:r>
          </w:p>
          <w:p w:rsidR="00600A03" w:rsidRPr="004661C0" w:rsidRDefault="00600A03" w:rsidP="004661C0">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9.____________________________________________________________________________</w:t>
            </w:r>
          </w:p>
          <w:p w:rsidR="00600A03" w:rsidRDefault="00600A03" w:rsidP="004661C0">
            <w:pPr>
              <w:spacing w:after="0" w:line="240" w:lineRule="auto"/>
              <w:rPr>
                <w:rFonts w:ascii="Times New Roman" w:eastAsia="Calibri" w:hAnsi="Times New Roman" w:cs="Times New Roman"/>
                <w:b/>
                <w:sz w:val="24"/>
                <w:szCs w:val="24"/>
              </w:rPr>
            </w:pPr>
          </w:p>
          <w:p w:rsidR="004661C0" w:rsidRPr="004661C0" w:rsidRDefault="004661C0" w:rsidP="004661C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3</w:t>
            </w:r>
            <w:r w:rsidRPr="004661C0">
              <w:rPr>
                <w:rFonts w:ascii="Times New Roman" w:eastAsia="Calibri" w:hAnsi="Times New Roman" w:cs="Times New Roman"/>
                <w:b/>
                <w:sz w:val="24"/>
                <w:szCs w:val="24"/>
              </w:rPr>
              <w:t>. Используя</w:t>
            </w:r>
            <w:r w:rsidRPr="004661C0">
              <w:rPr>
                <w:rFonts w:ascii="Times New Roman" w:eastAsia="Calibri" w:hAnsi="Times New Roman" w:cs="Times New Roman"/>
                <w:b/>
                <w:sz w:val="24"/>
                <w:szCs w:val="24"/>
              </w:rPr>
              <w:tab/>
              <w:t xml:space="preserve"> все</w:t>
            </w:r>
            <w:r w:rsidRPr="004661C0">
              <w:rPr>
                <w:rFonts w:ascii="Times New Roman" w:eastAsia="Calibri" w:hAnsi="Times New Roman" w:cs="Times New Roman"/>
                <w:b/>
                <w:sz w:val="24"/>
                <w:szCs w:val="24"/>
              </w:rPr>
              <w:tab/>
              <w:t>нижеприведенные</w:t>
            </w:r>
            <w:r w:rsidRPr="004661C0">
              <w:rPr>
                <w:rFonts w:ascii="Times New Roman" w:eastAsia="Calibri" w:hAnsi="Times New Roman" w:cs="Times New Roman"/>
                <w:b/>
                <w:sz w:val="24"/>
                <w:szCs w:val="24"/>
              </w:rPr>
              <w:tab/>
              <w:t>слова</w:t>
            </w:r>
            <w:r w:rsidRPr="004661C0">
              <w:rPr>
                <w:rFonts w:ascii="Times New Roman" w:eastAsia="Calibri" w:hAnsi="Times New Roman" w:cs="Times New Roman"/>
                <w:b/>
                <w:sz w:val="24"/>
                <w:szCs w:val="24"/>
              </w:rPr>
              <w:tab/>
              <w:t>и</w:t>
            </w:r>
            <w:r w:rsidRPr="004661C0">
              <w:rPr>
                <w:rFonts w:ascii="Times New Roman" w:eastAsia="Calibri" w:hAnsi="Times New Roman" w:cs="Times New Roman"/>
                <w:b/>
                <w:sz w:val="24"/>
                <w:szCs w:val="24"/>
              </w:rPr>
              <w:tab/>
              <w:t xml:space="preserve">словосочетания, </w:t>
            </w:r>
            <w:r w:rsidRPr="004661C0">
              <w:rPr>
                <w:rFonts w:ascii="Times New Roman" w:eastAsia="Calibri" w:hAnsi="Times New Roman" w:cs="Times New Roman"/>
                <w:b/>
                <w:sz w:val="24"/>
                <w:szCs w:val="24"/>
              </w:rPr>
              <w:tab/>
              <w:t>составьте</w:t>
            </w:r>
          </w:p>
          <w:p w:rsidR="004661C0" w:rsidRPr="004661C0" w:rsidRDefault="004661C0" w:rsidP="004661C0">
            <w:pPr>
              <w:spacing w:after="0" w:line="240" w:lineRule="auto"/>
              <w:rPr>
                <w:rFonts w:ascii="Times New Roman" w:eastAsia="Calibri" w:hAnsi="Times New Roman" w:cs="Times New Roman"/>
                <w:b/>
                <w:sz w:val="24"/>
                <w:szCs w:val="24"/>
              </w:rPr>
            </w:pPr>
            <w:r w:rsidRPr="004661C0">
              <w:rPr>
                <w:rFonts w:ascii="Times New Roman" w:eastAsia="Calibri" w:hAnsi="Times New Roman" w:cs="Times New Roman"/>
                <w:b/>
                <w:sz w:val="24"/>
                <w:szCs w:val="24"/>
              </w:rPr>
              <w:t xml:space="preserve">определения понятий. Назовите эти понятия. </w:t>
            </w:r>
            <w:r>
              <w:rPr>
                <w:rFonts w:ascii="Times New Roman" w:eastAsia="Calibri" w:hAnsi="Times New Roman" w:cs="Times New Roman"/>
                <w:b/>
                <w:sz w:val="24"/>
                <w:szCs w:val="24"/>
              </w:rPr>
              <w:t xml:space="preserve"> </w:t>
            </w:r>
          </w:p>
          <w:p w:rsidR="004661C0" w:rsidRPr="004661C0" w:rsidRDefault="004661C0" w:rsidP="00DD2F3D">
            <w:pPr>
              <w:widowControl w:val="0"/>
              <w:spacing w:after="0" w:line="240" w:lineRule="auto"/>
              <w:ind w:left="100" w:right="103"/>
              <w:jc w:val="both"/>
              <w:rPr>
                <w:rFonts w:ascii="Times New Roman" w:eastAsia="Calibri" w:hAnsi="Times New Roman" w:cs="Times New Roman"/>
                <w:sz w:val="24"/>
                <w:szCs w:val="24"/>
              </w:rPr>
            </w:pPr>
            <w:r w:rsidRPr="004661C0">
              <w:rPr>
                <w:rFonts w:ascii="Times New Roman" w:eastAsia="Calibri" w:hAnsi="Times New Roman" w:cs="Times New Roman"/>
                <w:sz w:val="24"/>
                <w:szCs w:val="24"/>
              </w:rPr>
              <w:t xml:space="preserve">  А. Правило, для всех, обязательное, государство, установленное. ____________________________________________________________________________________________________________________________________________________________________________________________________________________________________</w:t>
            </w:r>
          </w:p>
          <w:p w:rsidR="004661C0" w:rsidRPr="004661C0" w:rsidRDefault="004661C0" w:rsidP="00DD2F3D">
            <w:pPr>
              <w:widowControl w:val="0"/>
              <w:spacing w:after="0" w:line="240" w:lineRule="auto"/>
              <w:ind w:left="100" w:right="103"/>
              <w:jc w:val="both"/>
              <w:rPr>
                <w:rFonts w:ascii="Times New Roman" w:eastAsia="Calibri" w:hAnsi="Times New Roman" w:cs="Times New Roman"/>
                <w:sz w:val="24"/>
                <w:szCs w:val="24"/>
              </w:rPr>
            </w:pPr>
            <w:r w:rsidRPr="004661C0">
              <w:rPr>
                <w:rFonts w:ascii="Times New Roman" w:eastAsia="Calibri" w:hAnsi="Times New Roman" w:cs="Times New Roman"/>
                <w:sz w:val="24"/>
                <w:szCs w:val="24"/>
              </w:rPr>
              <w:t>Б. Совокупность, исполнение, государства, которое, следит, выраженное, закон, за, в, правило, принятие, поведения(норм), общеобязательных.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В. Действие, вопреки, человек, правовые, норма. ____________________________________________________________________________________________________________________________________________________________________________________________________________________________________Г. Основной, устройство, закон, государство, его, определяющий. ____________________________________________________________________________________________________________________________________________________________________________________________________________________________________</w:t>
            </w:r>
          </w:p>
          <w:p w:rsidR="004661C0" w:rsidRPr="004661C0" w:rsidRDefault="004661C0" w:rsidP="00DC4BD7">
            <w:pPr>
              <w:spacing w:after="0" w:line="240" w:lineRule="auto"/>
              <w:rPr>
                <w:rFonts w:ascii="Times New Roman" w:hAnsi="Times New Roman" w:cs="Times New Roman"/>
                <w:b/>
                <w:sz w:val="24"/>
                <w:szCs w:val="24"/>
              </w:rPr>
            </w:pPr>
          </w:p>
          <w:p w:rsidR="00D02C3A" w:rsidRDefault="00DD689D" w:rsidP="00DC4BD7">
            <w:pPr>
              <w:spacing w:after="0" w:line="240" w:lineRule="auto"/>
              <w:rPr>
                <w:rFonts w:ascii="Times New Roman" w:hAnsi="Times New Roman" w:cs="Times New Roman"/>
                <w:b/>
                <w:sz w:val="24"/>
                <w:szCs w:val="24"/>
              </w:rPr>
            </w:pPr>
            <w:r>
              <w:rPr>
                <w:rFonts w:ascii="Times New Roman" w:hAnsi="Times New Roman" w:cs="Times New Roman"/>
                <w:b/>
                <w:sz w:val="24"/>
                <w:szCs w:val="24"/>
                <w:lang w:val="en-US"/>
              </w:rPr>
              <w:t>III</w:t>
            </w:r>
            <w:r w:rsidR="00D02C3A" w:rsidRPr="000C0209">
              <w:rPr>
                <w:rFonts w:ascii="Times New Roman" w:hAnsi="Times New Roman" w:cs="Times New Roman"/>
                <w:b/>
                <w:sz w:val="24"/>
                <w:szCs w:val="24"/>
              </w:rPr>
              <w:t xml:space="preserve">. </w:t>
            </w:r>
            <w:r w:rsidR="00D02C3A" w:rsidRPr="00D02C3A">
              <w:rPr>
                <w:rFonts w:ascii="Times New Roman" w:hAnsi="Times New Roman" w:cs="Times New Roman"/>
                <w:b/>
                <w:sz w:val="24"/>
                <w:szCs w:val="24"/>
              </w:rPr>
              <w:t xml:space="preserve">Установите истинность или ложность суждений. Запишите «да», если суждение истинно, «нет» – если суждение ложно. Ответы внесите в таблицу.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1. В апелляционной инстанции в гражданском процессе дела всегда рассматриваются единолично.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2. Минимальный возраст для заключения трудового договора работником без согласия родителей составляет 15 лет.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3. Сервитут – это ограниченное право пользования чужим недвижимым имуществом (в </w:t>
            </w:r>
            <w:proofErr w:type="spellStart"/>
            <w:r w:rsidRPr="00D02C3A">
              <w:rPr>
                <w:rFonts w:ascii="Times New Roman" w:hAnsi="Times New Roman" w:cs="Times New Roman"/>
                <w:sz w:val="24"/>
                <w:szCs w:val="24"/>
              </w:rPr>
              <w:t>т.ч</w:t>
            </w:r>
            <w:proofErr w:type="spellEnd"/>
            <w:r w:rsidRPr="00D02C3A">
              <w:rPr>
                <w:rFonts w:ascii="Times New Roman" w:hAnsi="Times New Roman" w:cs="Times New Roman"/>
                <w:sz w:val="24"/>
                <w:szCs w:val="24"/>
              </w:rPr>
              <w:t xml:space="preserve">. земельным участком).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lastRenderedPageBreak/>
              <w:t xml:space="preserve">4. Приговор – это решение коллегии присяжных о виновности или невиновности подсудимого.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5. Частный нотариус является государственным служащим.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6. В РФ существует Градостроительный кодекс.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7. Капитан по званию старше, чем лейтенант.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8. РФ входит в Совет Европы. </w:t>
            </w:r>
          </w:p>
          <w:p w:rsidR="00511F14"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 xml:space="preserve">9. Умысел бывает в форме легкомыслия и небрежности. </w:t>
            </w:r>
          </w:p>
          <w:p w:rsidR="00D02C3A" w:rsidRPr="00D02C3A" w:rsidRDefault="00D02C3A" w:rsidP="00DC4BD7">
            <w:pPr>
              <w:spacing w:after="0" w:line="240" w:lineRule="auto"/>
              <w:rPr>
                <w:rFonts w:ascii="Times New Roman" w:hAnsi="Times New Roman" w:cs="Times New Roman"/>
                <w:sz w:val="24"/>
                <w:szCs w:val="24"/>
              </w:rPr>
            </w:pPr>
            <w:r w:rsidRPr="00D02C3A">
              <w:rPr>
                <w:rFonts w:ascii="Times New Roman" w:hAnsi="Times New Roman" w:cs="Times New Roman"/>
                <w:sz w:val="24"/>
                <w:szCs w:val="24"/>
              </w:rPr>
              <w:t>10. Международное право и международное частное право являются синонимами</w:t>
            </w:r>
          </w:p>
          <w:p w:rsidR="00DC4BD7" w:rsidRPr="00AE12B7" w:rsidRDefault="00DC4BD7" w:rsidP="00DC4BD7">
            <w:pPr>
              <w:spacing w:after="0" w:line="240" w:lineRule="auto"/>
              <w:rPr>
                <w:rFonts w:ascii="Times New Roman" w:hAnsi="Times New Roman" w:cs="Times New Roman"/>
                <w:sz w:val="24"/>
                <w:szCs w:val="24"/>
              </w:rPr>
            </w:pPr>
          </w:p>
          <w:tbl>
            <w:tblPr>
              <w:tblStyle w:val="a8"/>
              <w:tblW w:w="0" w:type="auto"/>
              <w:tblLayout w:type="fixed"/>
              <w:tblLook w:val="04A0" w:firstRow="1" w:lastRow="0" w:firstColumn="1" w:lastColumn="0" w:noHBand="0" w:noVBand="1"/>
            </w:tblPr>
            <w:tblGrid>
              <w:gridCol w:w="934"/>
              <w:gridCol w:w="934"/>
              <w:gridCol w:w="934"/>
              <w:gridCol w:w="934"/>
              <w:gridCol w:w="934"/>
              <w:gridCol w:w="934"/>
              <w:gridCol w:w="934"/>
              <w:gridCol w:w="934"/>
              <w:gridCol w:w="934"/>
              <w:gridCol w:w="934"/>
            </w:tblGrid>
            <w:tr w:rsidR="00D02C3A" w:rsidTr="00D02C3A">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1</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2</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3</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4</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5</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6</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7</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8</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9</w:t>
                  </w:r>
                </w:p>
              </w:tc>
              <w:tc>
                <w:tcPr>
                  <w:tcW w:w="934" w:type="dxa"/>
                </w:tcPr>
                <w:p w:rsidR="00D02C3A" w:rsidRDefault="00D02C3A" w:rsidP="00DC4BD7">
                  <w:pPr>
                    <w:rPr>
                      <w:rFonts w:ascii="Times New Roman" w:hAnsi="Times New Roman" w:cs="Times New Roman"/>
                      <w:sz w:val="24"/>
                      <w:szCs w:val="24"/>
                    </w:rPr>
                  </w:pPr>
                  <w:r>
                    <w:rPr>
                      <w:rFonts w:ascii="Times New Roman" w:hAnsi="Times New Roman" w:cs="Times New Roman"/>
                      <w:sz w:val="24"/>
                      <w:szCs w:val="24"/>
                    </w:rPr>
                    <w:t>10</w:t>
                  </w:r>
                </w:p>
              </w:tc>
            </w:tr>
            <w:tr w:rsidR="00D02C3A" w:rsidTr="00D02C3A">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c>
                <w:tcPr>
                  <w:tcW w:w="934" w:type="dxa"/>
                </w:tcPr>
                <w:p w:rsidR="00D02C3A" w:rsidRDefault="00D02C3A" w:rsidP="00DC4BD7">
                  <w:pPr>
                    <w:rPr>
                      <w:rFonts w:ascii="Times New Roman" w:hAnsi="Times New Roman" w:cs="Times New Roman"/>
                      <w:sz w:val="24"/>
                      <w:szCs w:val="24"/>
                    </w:rPr>
                  </w:pPr>
                </w:p>
              </w:tc>
            </w:tr>
          </w:tbl>
          <w:p w:rsidR="00AA138F" w:rsidRPr="001D5A55" w:rsidRDefault="00AA138F" w:rsidP="00DC4BD7">
            <w:pPr>
              <w:spacing w:after="0" w:line="240" w:lineRule="auto"/>
              <w:rPr>
                <w:rFonts w:ascii="Times New Roman" w:hAnsi="Times New Roman" w:cs="Times New Roman"/>
                <w:sz w:val="24"/>
                <w:szCs w:val="24"/>
              </w:rPr>
            </w:pPr>
          </w:p>
        </w:tc>
      </w:tr>
      <w:tr w:rsidR="00AA138F" w:rsidRPr="001D5A55" w:rsidTr="00D72C83">
        <w:tc>
          <w:tcPr>
            <w:tcW w:w="9571" w:type="dxa"/>
            <w:hideMark/>
          </w:tcPr>
          <w:p w:rsidR="00DD2F3D" w:rsidRDefault="00DD2F3D" w:rsidP="002C2223">
            <w:pPr>
              <w:spacing w:after="0" w:line="240" w:lineRule="auto"/>
              <w:jc w:val="both"/>
              <w:rPr>
                <w:rFonts w:ascii="Times New Roman" w:eastAsia="Calibri" w:hAnsi="Times New Roman" w:cs="Times New Roman"/>
                <w:b/>
                <w:sz w:val="24"/>
                <w:szCs w:val="24"/>
              </w:rPr>
            </w:pPr>
          </w:p>
          <w:p w:rsidR="00DC4BD7" w:rsidRPr="002C2223" w:rsidRDefault="00DD689D" w:rsidP="002C2223">
            <w:pPr>
              <w:spacing w:after="0" w:line="240" w:lineRule="auto"/>
              <w:jc w:val="both"/>
              <w:rPr>
                <w:rFonts w:ascii="Times New Roman" w:hAnsi="Times New Roman" w:cs="Times New Roman"/>
                <w:sz w:val="24"/>
                <w:szCs w:val="24"/>
              </w:rPr>
            </w:pPr>
            <w:r w:rsidRPr="00DD689D">
              <w:rPr>
                <w:rFonts w:ascii="Times New Roman" w:eastAsia="Calibri" w:hAnsi="Times New Roman" w:cs="Times New Roman"/>
                <w:b/>
                <w:sz w:val="24"/>
                <w:szCs w:val="24"/>
              </w:rPr>
              <w:t>IV.</w:t>
            </w:r>
            <w:r w:rsidRPr="00DD689D">
              <w:rPr>
                <w:rFonts w:ascii="Times New Roman" w:hAnsi="Times New Roman" w:cs="Times New Roman"/>
                <w:sz w:val="24"/>
                <w:szCs w:val="24"/>
              </w:rPr>
              <w:t xml:space="preserve"> </w:t>
            </w:r>
            <w:r>
              <w:rPr>
                <w:rFonts w:ascii="Times New Roman" w:hAnsi="Times New Roman" w:cs="Times New Roman"/>
                <w:sz w:val="24"/>
                <w:szCs w:val="24"/>
              </w:rPr>
              <w:t>1</w:t>
            </w:r>
            <w:r w:rsidRPr="00DD689D">
              <w:rPr>
                <w:rFonts w:ascii="Times New Roman" w:hAnsi="Times New Roman" w:cs="Times New Roman"/>
                <w:sz w:val="24"/>
                <w:szCs w:val="24"/>
              </w:rPr>
              <w:t>)</w:t>
            </w:r>
            <w:r w:rsidR="00DC4BD7" w:rsidRPr="00DC4BD7">
              <w:rPr>
                <w:rFonts w:ascii="Times New Roman" w:hAnsi="Times New Roman" w:cs="Times New Roman"/>
                <w:color w:val="FF0000"/>
                <w:sz w:val="24"/>
                <w:szCs w:val="24"/>
              </w:rPr>
              <w:t xml:space="preserve"> </w:t>
            </w:r>
            <w:r w:rsidR="00DC4BD7" w:rsidRPr="002C2223">
              <w:rPr>
                <w:rFonts w:ascii="Times New Roman" w:hAnsi="Times New Roman" w:cs="Times New Roman"/>
                <w:sz w:val="24"/>
                <w:szCs w:val="24"/>
              </w:rPr>
              <w:t>Ниже приведены некоторые процессуальные документы из уголовного дела, по которому производилось предварительное следствие, составленные на досудебных стадиях. При расследовании преступления нарушений процессуального закона допущено не было. Установите верный хронологический порядок составления указанных ниже документов, согласно действующему УПК РФ:</w:t>
            </w:r>
          </w:p>
          <w:p w:rsidR="00DC4BD7" w:rsidRPr="002C2223" w:rsidRDefault="00DC4BD7" w:rsidP="001D5A55">
            <w:pPr>
              <w:spacing w:after="0" w:line="240" w:lineRule="auto"/>
              <w:rPr>
                <w:rFonts w:ascii="Times New Roman" w:hAnsi="Times New Roman" w:cs="Times New Roman"/>
                <w:sz w:val="24"/>
                <w:szCs w:val="24"/>
              </w:rPr>
            </w:pPr>
            <w:r w:rsidRPr="002C2223">
              <w:rPr>
                <w:rFonts w:ascii="Times New Roman" w:hAnsi="Times New Roman" w:cs="Times New Roman"/>
                <w:sz w:val="24"/>
                <w:szCs w:val="24"/>
              </w:rPr>
              <w:t xml:space="preserve"> ____ Рапорт об обнаружении признаков преступления; </w:t>
            </w:r>
          </w:p>
          <w:p w:rsidR="00DC4BD7" w:rsidRPr="002C2223" w:rsidRDefault="00DC4BD7" w:rsidP="001D5A55">
            <w:pPr>
              <w:spacing w:after="0" w:line="240" w:lineRule="auto"/>
              <w:rPr>
                <w:rFonts w:ascii="Times New Roman" w:hAnsi="Times New Roman" w:cs="Times New Roman"/>
                <w:sz w:val="24"/>
                <w:szCs w:val="24"/>
              </w:rPr>
            </w:pPr>
            <w:r w:rsidRPr="002C2223">
              <w:rPr>
                <w:rFonts w:ascii="Times New Roman" w:hAnsi="Times New Roman" w:cs="Times New Roman"/>
                <w:sz w:val="24"/>
                <w:szCs w:val="24"/>
              </w:rPr>
              <w:t xml:space="preserve">____ Обвинительное заключение; </w:t>
            </w:r>
          </w:p>
          <w:p w:rsidR="00DC4BD7" w:rsidRPr="002C2223" w:rsidRDefault="00DC4BD7" w:rsidP="001D5A55">
            <w:pPr>
              <w:spacing w:after="0" w:line="240" w:lineRule="auto"/>
              <w:rPr>
                <w:rFonts w:ascii="Times New Roman" w:hAnsi="Times New Roman" w:cs="Times New Roman"/>
                <w:sz w:val="24"/>
                <w:szCs w:val="24"/>
              </w:rPr>
            </w:pPr>
            <w:r w:rsidRPr="002C2223">
              <w:rPr>
                <w:rFonts w:ascii="Times New Roman" w:hAnsi="Times New Roman" w:cs="Times New Roman"/>
                <w:sz w:val="24"/>
                <w:szCs w:val="24"/>
              </w:rPr>
              <w:t xml:space="preserve">____ Постановление о возбуждении уголовного дела; </w:t>
            </w:r>
          </w:p>
          <w:p w:rsidR="00DC4BD7" w:rsidRPr="002C2223" w:rsidRDefault="00DC4BD7" w:rsidP="001D5A55">
            <w:pPr>
              <w:spacing w:after="0" w:line="240" w:lineRule="auto"/>
              <w:rPr>
                <w:rFonts w:ascii="Times New Roman" w:hAnsi="Times New Roman" w:cs="Times New Roman"/>
                <w:sz w:val="24"/>
                <w:szCs w:val="24"/>
              </w:rPr>
            </w:pPr>
            <w:r w:rsidRPr="002C2223">
              <w:rPr>
                <w:rFonts w:ascii="Times New Roman" w:hAnsi="Times New Roman" w:cs="Times New Roman"/>
                <w:sz w:val="24"/>
                <w:szCs w:val="24"/>
              </w:rPr>
              <w:t xml:space="preserve">____ Протокол допроса обвиняемого; </w:t>
            </w:r>
          </w:p>
          <w:p w:rsidR="00AA138F" w:rsidRPr="001D5A55" w:rsidRDefault="00DC4BD7" w:rsidP="001D5A55">
            <w:pPr>
              <w:spacing w:after="0" w:line="240" w:lineRule="auto"/>
              <w:rPr>
                <w:rFonts w:ascii="Times New Roman" w:hAnsi="Times New Roman" w:cs="Times New Roman"/>
                <w:sz w:val="24"/>
                <w:szCs w:val="24"/>
              </w:rPr>
            </w:pPr>
            <w:r w:rsidRPr="002C2223">
              <w:rPr>
                <w:rFonts w:ascii="Times New Roman" w:hAnsi="Times New Roman" w:cs="Times New Roman"/>
                <w:sz w:val="24"/>
                <w:szCs w:val="24"/>
              </w:rPr>
              <w:t>____ Постановление о привлечении лица в качестве обвиняемого.</w:t>
            </w:r>
          </w:p>
        </w:tc>
      </w:tr>
      <w:tr w:rsidR="00AA138F" w:rsidRPr="001D5A55" w:rsidTr="00D72C83">
        <w:tc>
          <w:tcPr>
            <w:tcW w:w="9571" w:type="dxa"/>
            <w:hideMark/>
          </w:tcPr>
          <w:p w:rsidR="00986368" w:rsidRPr="002C2223" w:rsidRDefault="00DD689D" w:rsidP="002C222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2C2223">
              <w:rPr>
                <w:rFonts w:ascii="Times New Roman" w:hAnsi="Times New Roman" w:cs="Times New Roman"/>
                <w:sz w:val="24"/>
                <w:szCs w:val="24"/>
              </w:rPr>
              <w:t xml:space="preserve"> </w:t>
            </w:r>
            <w:r w:rsidR="00986368" w:rsidRPr="002C2223">
              <w:rPr>
                <w:rFonts w:ascii="Times New Roman" w:hAnsi="Times New Roman" w:cs="Times New Roman"/>
                <w:sz w:val="24"/>
                <w:szCs w:val="24"/>
              </w:rPr>
              <w:t>Установите верную последовательнос</w:t>
            </w:r>
            <w:r w:rsidR="002C2223" w:rsidRPr="002C2223">
              <w:rPr>
                <w:rFonts w:ascii="Times New Roman" w:hAnsi="Times New Roman" w:cs="Times New Roman"/>
                <w:sz w:val="24"/>
                <w:szCs w:val="24"/>
              </w:rPr>
              <w:t xml:space="preserve">ть действий при переводе жилого </w:t>
            </w:r>
            <w:r w:rsidR="00986368" w:rsidRPr="002C2223">
              <w:rPr>
                <w:rFonts w:ascii="Times New Roman" w:hAnsi="Times New Roman" w:cs="Times New Roman"/>
                <w:sz w:val="24"/>
                <w:szCs w:val="24"/>
              </w:rPr>
              <w:t>помещения,</w:t>
            </w:r>
            <w:r w:rsidR="002C2223" w:rsidRPr="002C2223">
              <w:rPr>
                <w:rFonts w:ascii="Times New Roman" w:hAnsi="Times New Roman" w:cs="Times New Roman"/>
                <w:sz w:val="24"/>
                <w:szCs w:val="24"/>
              </w:rPr>
              <w:t xml:space="preserve"> </w:t>
            </w:r>
            <w:r w:rsidR="00986368" w:rsidRPr="002C2223">
              <w:rPr>
                <w:rFonts w:ascii="Times New Roman" w:hAnsi="Times New Roman" w:cs="Times New Roman"/>
                <w:sz w:val="24"/>
                <w:szCs w:val="24"/>
              </w:rPr>
              <w:t>расположенного в многоквартирном доме, в нежилое (офисное) помещение со</w:t>
            </w:r>
            <w:r w:rsidR="002C2223" w:rsidRPr="002C2223">
              <w:rPr>
                <w:rFonts w:ascii="Times New Roman" w:hAnsi="Times New Roman" w:cs="Times New Roman"/>
                <w:sz w:val="24"/>
                <w:szCs w:val="24"/>
              </w:rPr>
              <w:t xml:space="preserve">гласно </w:t>
            </w:r>
            <w:r w:rsidR="00986368" w:rsidRPr="002C2223">
              <w:rPr>
                <w:rFonts w:ascii="Times New Roman" w:hAnsi="Times New Roman" w:cs="Times New Roman"/>
                <w:sz w:val="24"/>
                <w:szCs w:val="24"/>
              </w:rPr>
              <w:t>Жилищному кодексу РФ, при условии, что использов</w:t>
            </w:r>
            <w:r w:rsidR="002C2223" w:rsidRPr="002C2223">
              <w:rPr>
                <w:rFonts w:ascii="Times New Roman" w:hAnsi="Times New Roman" w:cs="Times New Roman"/>
                <w:sz w:val="24"/>
                <w:szCs w:val="24"/>
              </w:rPr>
              <w:t xml:space="preserve">ание этого помещения в качестве </w:t>
            </w:r>
            <w:r w:rsidR="00986368" w:rsidRPr="002C2223">
              <w:rPr>
                <w:rFonts w:ascii="Times New Roman" w:hAnsi="Times New Roman" w:cs="Times New Roman"/>
                <w:sz w:val="24"/>
                <w:szCs w:val="24"/>
              </w:rPr>
              <w:t>нежилого требует перепланировки данного помещения:</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____ Обращение собственника помещения в орган местного самоуправления с заявлением о</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переводе помещения из жилого в нежилое с приложением необходимых документов;</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____ Составление, подписание и выдача собственнику переводимого помещения акта</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приемочной комиссии, подтверждающего завершение переус</w:t>
            </w:r>
            <w:r w:rsidR="002C2223">
              <w:rPr>
                <w:rFonts w:ascii="Times New Roman" w:hAnsi="Times New Roman" w:cs="Times New Roman"/>
                <w:sz w:val="24"/>
                <w:szCs w:val="24"/>
              </w:rPr>
              <w:t xml:space="preserve">тройства и (или) перепланировки </w:t>
            </w:r>
            <w:r w:rsidRPr="002C2223">
              <w:rPr>
                <w:rFonts w:ascii="Times New Roman" w:hAnsi="Times New Roman" w:cs="Times New Roman"/>
                <w:sz w:val="24"/>
                <w:szCs w:val="24"/>
              </w:rPr>
              <w:t>помещения, и направление данного акта в уполно</w:t>
            </w:r>
            <w:r w:rsidR="002C2223">
              <w:rPr>
                <w:rFonts w:ascii="Times New Roman" w:hAnsi="Times New Roman" w:cs="Times New Roman"/>
                <w:sz w:val="24"/>
                <w:szCs w:val="24"/>
              </w:rPr>
              <w:t xml:space="preserve">моченные государственные органы </w:t>
            </w:r>
            <w:r w:rsidRPr="002C2223">
              <w:rPr>
                <w:rFonts w:ascii="Times New Roman" w:hAnsi="Times New Roman" w:cs="Times New Roman"/>
                <w:sz w:val="24"/>
                <w:szCs w:val="24"/>
              </w:rPr>
              <w:t>(кадастровые, органы по ведению ЕГРН);</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____ Проведение работ по перепланировке переводимого помещения;</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____ Проведение общего собрания собственников помещений в многоквартирном доме и</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принятие на таком собрании решения об их согласии на пер</w:t>
            </w:r>
            <w:r w:rsidR="002C2223">
              <w:rPr>
                <w:rFonts w:ascii="Times New Roman" w:hAnsi="Times New Roman" w:cs="Times New Roman"/>
                <w:sz w:val="24"/>
                <w:szCs w:val="24"/>
              </w:rPr>
              <w:t xml:space="preserve">евод жилого помещения в нежилое </w:t>
            </w:r>
            <w:r w:rsidRPr="002C2223">
              <w:rPr>
                <w:rFonts w:ascii="Times New Roman" w:hAnsi="Times New Roman" w:cs="Times New Roman"/>
                <w:sz w:val="24"/>
                <w:szCs w:val="24"/>
              </w:rPr>
              <w:t>помещение; получение согласий каждого собственник</w:t>
            </w:r>
            <w:r w:rsidR="002C2223">
              <w:rPr>
                <w:rFonts w:ascii="Times New Roman" w:hAnsi="Times New Roman" w:cs="Times New Roman"/>
                <w:sz w:val="24"/>
                <w:szCs w:val="24"/>
              </w:rPr>
              <w:t xml:space="preserve">а всех помещений, примыкающих к </w:t>
            </w:r>
            <w:r w:rsidRPr="002C2223">
              <w:rPr>
                <w:rFonts w:ascii="Times New Roman" w:hAnsi="Times New Roman" w:cs="Times New Roman"/>
                <w:sz w:val="24"/>
                <w:szCs w:val="24"/>
              </w:rPr>
              <w:t>переводимому помещению; подготовка и оформление прое</w:t>
            </w:r>
            <w:r w:rsidR="002C2223">
              <w:rPr>
                <w:rFonts w:ascii="Times New Roman" w:hAnsi="Times New Roman" w:cs="Times New Roman"/>
                <w:sz w:val="24"/>
                <w:szCs w:val="24"/>
              </w:rPr>
              <w:t xml:space="preserve">кта перепланировки переводимого </w:t>
            </w:r>
            <w:r w:rsidRPr="002C2223">
              <w:rPr>
                <w:rFonts w:ascii="Times New Roman" w:hAnsi="Times New Roman" w:cs="Times New Roman"/>
                <w:sz w:val="24"/>
                <w:szCs w:val="24"/>
              </w:rPr>
              <w:t>помещения;</w:t>
            </w:r>
          </w:p>
          <w:p w:rsidR="00986368" w:rsidRPr="002C2223" w:rsidRDefault="00986368" w:rsidP="002C2223">
            <w:pPr>
              <w:spacing w:after="0" w:line="240" w:lineRule="auto"/>
              <w:jc w:val="both"/>
              <w:rPr>
                <w:rFonts w:ascii="Times New Roman" w:hAnsi="Times New Roman" w:cs="Times New Roman"/>
                <w:sz w:val="24"/>
                <w:szCs w:val="24"/>
              </w:rPr>
            </w:pPr>
            <w:r w:rsidRPr="002C2223">
              <w:rPr>
                <w:rFonts w:ascii="Times New Roman" w:hAnsi="Times New Roman" w:cs="Times New Roman"/>
                <w:sz w:val="24"/>
                <w:szCs w:val="24"/>
              </w:rPr>
              <w:t>____ Принятие органом местного самоуправления решения о переводе жилого помещения в нежилое и выдача заявителю документа о принятии указанного решения.</w:t>
            </w:r>
          </w:p>
          <w:p w:rsidR="00986368" w:rsidRDefault="00986368" w:rsidP="002C2223">
            <w:pPr>
              <w:spacing w:after="0" w:line="240" w:lineRule="auto"/>
              <w:jc w:val="both"/>
              <w:rPr>
                <w:rFonts w:ascii="Times New Roman" w:hAnsi="Times New Roman" w:cs="Times New Roman"/>
                <w:color w:val="FF0000"/>
                <w:sz w:val="24"/>
                <w:szCs w:val="24"/>
              </w:rPr>
            </w:pPr>
          </w:p>
          <w:p w:rsidR="00AA138F" w:rsidRDefault="00986368" w:rsidP="00AA4BA0">
            <w:pPr>
              <w:spacing w:after="0" w:line="240" w:lineRule="auto"/>
              <w:rPr>
                <w:rFonts w:ascii="Times New Roman" w:hAnsi="Times New Roman" w:cs="Times New Roman"/>
                <w:b/>
                <w:sz w:val="24"/>
                <w:szCs w:val="24"/>
              </w:rPr>
            </w:pPr>
            <w:r w:rsidRPr="00986368">
              <w:rPr>
                <w:rFonts w:ascii="Times New Roman" w:hAnsi="Times New Roman" w:cs="Times New Roman"/>
                <w:b/>
                <w:sz w:val="24"/>
                <w:szCs w:val="24"/>
              </w:rPr>
              <w:t>V. Реш</w:t>
            </w:r>
            <w:r w:rsidR="00AA4BA0">
              <w:rPr>
                <w:rFonts w:ascii="Times New Roman" w:hAnsi="Times New Roman" w:cs="Times New Roman"/>
                <w:b/>
                <w:sz w:val="24"/>
                <w:szCs w:val="24"/>
              </w:rPr>
              <w:t>ите задачи</w:t>
            </w:r>
          </w:p>
          <w:p w:rsidR="00AA4BA0" w:rsidRPr="00986368" w:rsidRDefault="00AA4BA0" w:rsidP="00AA4BA0">
            <w:pPr>
              <w:spacing w:after="0" w:line="240" w:lineRule="auto"/>
              <w:rPr>
                <w:rFonts w:ascii="Times New Roman" w:hAnsi="Times New Roman" w:cs="Times New Roman"/>
                <w:b/>
                <w:sz w:val="24"/>
                <w:szCs w:val="24"/>
              </w:rPr>
            </w:pPr>
          </w:p>
        </w:tc>
      </w:tr>
      <w:tr w:rsidR="00AA4BA0" w:rsidRPr="001D5A55" w:rsidTr="00D72C83">
        <w:tc>
          <w:tcPr>
            <w:tcW w:w="9571" w:type="dxa"/>
          </w:tcPr>
          <w:p w:rsidR="00511F14" w:rsidRPr="00C30F72" w:rsidRDefault="00511F14" w:rsidP="00511F14">
            <w:pPr>
              <w:spacing w:after="0" w:line="240" w:lineRule="auto"/>
              <w:contextualSpacing/>
              <w:rPr>
                <w:rFonts w:ascii="Times New Roman" w:eastAsia="Calibri" w:hAnsi="Times New Roman" w:cs="Times New Roman"/>
                <w:sz w:val="24"/>
                <w:szCs w:val="24"/>
              </w:rPr>
            </w:pPr>
            <w:r>
              <w:rPr>
                <w:rFonts w:ascii="Times New Roman" w:hAnsi="Times New Roman" w:cs="Times New Roman"/>
                <w:sz w:val="24"/>
                <w:szCs w:val="24"/>
              </w:rPr>
              <w:t>1</w:t>
            </w:r>
            <w:r w:rsidRPr="00C30F72">
              <w:rPr>
                <w:rFonts w:ascii="Times New Roman" w:hAnsi="Times New Roman" w:cs="Times New Roman"/>
                <w:sz w:val="24"/>
                <w:szCs w:val="24"/>
              </w:rPr>
              <w:t xml:space="preserve">. </w:t>
            </w:r>
            <w:r w:rsidRPr="00C30F72">
              <w:rPr>
                <w:rFonts w:ascii="Times New Roman" w:eastAsia="Calibri" w:hAnsi="Times New Roman" w:cs="Times New Roman"/>
                <w:sz w:val="24"/>
                <w:szCs w:val="24"/>
              </w:rPr>
              <w:t xml:space="preserve">9 летний мальчик Яша виртуозно играет на скрипке. Может ли городская филармония заключить с ним трудовой договор на участие его в концертах? Если нет, то почему? Если да, то какой порядок заключения такого договора? </w:t>
            </w:r>
          </w:p>
          <w:p w:rsidR="00511F14" w:rsidRDefault="00511F14" w:rsidP="00511F14">
            <w:pPr>
              <w:rPr>
                <w:rFonts w:ascii="Times New Roman" w:hAnsi="Times New Roman" w:cs="Times New Roman"/>
                <w:sz w:val="24"/>
                <w:szCs w:val="24"/>
              </w:rPr>
            </w:pPr>
            <w:r w:rsidRPr="00C30F72">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C30F72">
              <w:rPr>
                <w:rFonts w:ascii="Times New Roman" w:hAnsi="Times New Roman" w:cs="Times New Roman"/>
                <w:sz w:val="24"/>
                <w:szCs w:val="24"/>
              </w:rPr>
              <w:lastRenderedPageBreak/>
              <w:t>_________________________________________________________________________</w:t>
            </w:r>
          </w:p>
          <w:p w:rsidR="00600A03" w:rsidRPr="00600A03" w:rsidRDefault="00511F14" w:rsidP="00511F14">
            <w:pPr>
              <w:rPr>
                <w:rFonts w:ascii="Times New Roman" w:eastAsia="Calibri" w:hAnsi="Times New Roman" w:cs="Times New Roman"/>
                <w:sz w:val="24"/>
                <w:szCs w:val="24"/>
              </w:rPr>
            </w:pPr>
            <w:r>
              <w:rPr>
                <w:rFonts w:ascii="Times New Roman" w:hAnsi="Times New Roman" w:cs="Times New Roman"/>
                <w:bCs/>
                <w:sz w:val="24"/>
                <w:szCs w:val="24"/>
              </w:rPr>
              <w:t>2</w:t>
            </w:r>
            <w:r w:rsidR="00AA4BA0" w:rsidRPr="00C30F72">
              <w:rPr>
                <w:rFonts w:ascii="Times New Roman" w:hAnsi="Times New Roman" w:cs="Times New Roman"/>
                <w:bCs/>
                <w:sz w:val="24"/>
                <w:szCs w:val="24"/>
              </w:rPr>
              <w:t xml:space="preserve">. </w:t>
            </w:r>
            <w:r w:rsidR="00AA4BA0" w:rsidRPr="00C30F72">
              <w:rPr>
                <w:rFonts w:ascii="Times New Roman" w:eastAsia="Calibri" w:hAnsi="Times New Roman" w:cs="Times New Roman"/>
                <w:sz w:val="24"/>
                <w:szCs w:val="24"/>
              </w:rPr>
              <w:t xml:space="preserve"> </w:t>
            </w:r>
            <w:r w:rsidR="00600A03" w:rsidRPr="00600A03">
              <w:rPr>
                <w:rFonts w:ascii="Times New Roman" w:eastAsia="Calibri" w:hAnsi="Times New Roman" w:cs="Times New Roman"/>
                <w:sz w:val="24"/>
                <w:szCs w:val="24"/>
              </w:rPr>
              <w:t>Авдеев и Акулин заключили между собой договор дарения следующего содержания, написав его на листе формата А4 синей ручкой:</w:t>
            </w:r>
          </w:p>
          <w:p w:rsidR="00600A03" w:rsidRPr="00600A03" w:rsidRDefault="00600A03" w:rsidP="00600A03">
            <w:pPr>
              <w:spacing w:after="0" w:line="240" w:lineRule="auto"/>
              <w:jc w:val="center"/>
              <w:rPr>
                <w:rFonts w:ascii="Times New Roman" w:eastAsia="Calibri" w:hAnsi="Times New Roman" w:cs="Times New Roman"/>
                <w:i/>
                <w:sz w:val="24"/>
                <w:szCs w:val="24"/>
              </w:rPr>
            </w:pPr>
            <w:r w:rsidRPr="00600A03">
              <w:rPr>
                <w:rFonts w:ascii="Times New Roman" w:eastAsia="Calibri" w:hAnsi="Times New Roman" w:cs="Times New Roman"/>
                <w:i/>
                <w:sz w:val="24"/>
                <w:szCs w:val="24"/>
              </w:rPr>
              <w:t>Договор дарения</w:t>
            </w:r>
          </w:p>
          <w:p w:rsidR="00600A03" w:rsidRPr="00600A03" w:rsidRDefault="00600A03" w:rsidP="00600A03">
            <w:pPr>
              <w:spacing w:after="0" w:line="240" w:lineRule="auto"/>
              <w:jc w:val="center"/>
              <w:rPr>
                <w:rFonts w:ascii="Times New Roman" w:eastAsia="Calibri" w:hAnsi="Times New Roman" w:cs="Times New Roman"/>
                <w:i/>
                <w:sz w:val="24"/>
                <w:szCs w:val="24"/>
              </w:rPr>
            </w:pPr>
            <w:r w:rsidRPr="00600A03">
              <w:rPr>
                <w:rFonts w:ascii="Times New Roman" w:eastAsia="Calibri" w:hAnsi="Times New Roman" w:cs="Times New Roman"/>
                <w:i/>
                <w:sz w:val="24"/>
                <w:szCs w:val="24"/>
              </w:rPr>
              <w:t xml:space="preserve">г. Москва </w:t>
            </w:r>
            <w:r w:rsidRPr="00600A03">
              <w:rPr>
                <w:rFonts w:ascii="Times New Roman" w:eastAsia="Calibri" w:hAnsi="Times New Roman" w:cs="Times New Roman"/>
                <w:i/>
                <w:sz w:val="24"/>
                <w:szCs w:val="24"/>
              </w:rPr>
              <w:t xml:space="preserve">                                                                                                         </w:t>
            </w:r>
            <w:r w:rsidRPr="00600A03">
              <w:rPr>
                <w:rFonts w:ascii="Times New Roman" w:eastAsia="Calibri" w:hAnsi="Times New Roman" w:cs="Times New Roman"/>
                <w:i/>
                <w:sz w:val="24"/>
                <w:szCs w:val="24"/>
              </w:rPr>
              <w:t>15.05.2013 г.</w:t>
            </w:r>
          </w:p>
          <w:p w:rsidR="00600A03" w:rsidRPr="00600A03" w:rsidRDefault="00600A03" w:rsidP="00600A03">
            <w:pPr>
              <w:spacing w:after="0" w:line="240" w:lineRule="auto"/>
              <w:rPr>
                <w:rFonts w:ascii="Times New Roman" w:eastAsia="Calibri" w:hAnsi="Times New Roman" w:cs="Times New Roman"/>
                <w:i/>
                <w:sz w:val="24"/>
                <w:szCs w:val="24"/>
              </w:rPr>
            </w:pPr>
            <w:r w:rsidRPr="00600A03">
              <w:rPr>
                <w:rFonts w:ascii="Times New Roman" w:eastAsia="Calibri" w:hAnsi="Times New Roman" w:cs="Times New Roman"/>
                <w:i/>
                <w:sz w:val="24"/>
                <w:szCs w:val="24"/>
              </w:rPr>
              <w:t>Я, Авдеев И.И., обязуюсь подарить (безвозмездно передать в собственность) Акулину К.Ф. автомобиль по окончании одаряемым высшего учебного заведения МГУ им. М.В. Ломоносова.</w:t>
            </w:r>
          </w:p>
          <w:p w:rsidR="00600A03" w:rsidRPr="00600A03" w:rsidRDefault="00600A03" w:rsidP="00600A03">
            <w:pPr>
              <w:rPr>
                <w:rFonts w:ascii="Times New Roman" w:eastAsia="Calibri" w:hAnsi="Times New Roman" w:cs="Times New Roman"/>
                <w:i/>
                <w:sz w:val="24"/>
                <w:szCs w:val="24"/>
              </w:rPr>
            </w:pPr>
            <w:r>
              <w:rPr>
                <w:rFonts w:ascii="Times New Roman" w:eastAsia="Calibri" w:hAnsi="Times New Roman" w:cs="Times New Roman"/>
                <w:i/>
                <w:sz w:val="24"/>
                <w:szCs w:val="24"/>
              </w:rPr>
              <w:t xml:space="preserve">                                                                                                      </w:t>
            </w:r>
            <w:r w:rsidRPr="00600A03">
              <w:rPr>
                <w:rFonts w:ascii="Times New Roman" w:eastAsia="Calibri" w:hAnsi="Times New Roman" w:cs="Times New Roman"/>
                <w:i/>
                <w:sz w:val="24"/>
                <w:szCs w:val="24"/>
              </w:rPr>
              <w:t>Подписи сторон.</w:t>
            </w:r>
          </w:p>
          <w:p w:rsidR="00600A03" w:rsidRPr="00600A03" w:rsidRDefault="00600A03" w:rsidP="00600A03">
            <w:pPr>
              <w:spacing w:after="0"/>
              <w:ind w:firstLine="709"/>
              <w:jc w:val="both"/>
              <w:rPr>
                <w:rFonts w:ascii="Times New Roman" w:eastAsia="Calibri" w:hAnsi="Times New Roman" w:cs="Times New Roman"/>
                <w:sz w:val="24"/>
                <w:szCs w:val="24"/>
              </w:rPr>
            </w:pPr>
            <w:r w:rsidRPr="00600A03">
              <w:rPr>
                <w:rFonts w:ascii="Times New Roman" w:eastAsia="Calibri" w:hAnsi="Times New Roman" w:cs="Times New Roman"/>
                <w:sz w:val="24"/>
                <w:szCs w:val="24"/>
              </w:rPr>
              <w:t>После окончания МГУ Акулиным К.Ф. Авдеев подарил ему игрушечную коллекционную машину стоимостью 2 000 рублей и заявил, что этим он исполнил свою обязанность.</w:t>
            </w:r>
          </w:p>
          <w:p w:rsidR="00600A03" w:rsidRPr="00600A03" w:rsidRDefault="00600A03" w:rsidP="00600A03">
            <w:pPr>
              <w:spacing w:after="0"/>
              <w:ind w:firstLine="709"/>
              <w:jc w:val="both"/>
              <w:rPr>
                <w:rFonts w:ascii="Times New Roman" w:eastAsia="Calibri" w:hAnsi="Times New Roman" w:cs="Times New Roman"/>
                <w:sz w:val="24"/>
                <w:szCs w:val="24"/>
              </w:rPr>
            </w:pPr>
            <w:r w:rsidRPr="00600A03">
              <w:rPr>
                <w:rFonts w:ascii="Times New Roman" w:eastAsia="Calibri" w:hAnsi="Times New Roman" w:cs="Times New Roman"/>
                <w:sz w:val="24"/>
                <w:szCs w:val="24"/>
              </w:rPr>
              <w:t>Тогда Акулин подал иск в суд на Авдеева с требованием подарить ему любой настоящий автомобиль, ссылаясь на то, что даритель уклоняется от исполнения своей обязанности по договору.</w:t>
            </w:r>
          </w:p>
          <w:p w:rsidR="00600A03" w:rsidRDefault="00600A03" w:rsidP="00600A03">
            <w:pPr>
              <w:spacing w:after="0" w:line="240" w:lineRule="auto"/>
              <w:ind w:firstLine="709"/>
              <w:jc w:val="both"/>
              <w:rPr>
                <w:rFonts w:ascii="Times New Roman" w:eastAsia="Calibri" w:hAnsi="Times New Roman" w:cs="Times New Roman"/>
                <w:i/>
                <w:sz w:val="24"/>
                <w:szCs w:val="24"/>
              </w:rPr>
            </w:pPr>
            <w:r w:rsidRPr="00600A03">
              <w:rPr>
                <w:rFonts w:ascii="Times New Roman" w:eastAsia="Calibri" w:hAnsi="Times New Roman" w:cs="Times New Roman"/>
                <w:i/>
                <w:sz w:val="24"/>
                <w:szCs w:val="24"/>
              </w:rPr>
              <w:t>Какое решение должен вынести суд? Ответ обоснуйте.</w:t>
            </w:r>
          </w:p>
          <w:p w:rsidR="00AA4BA0" w:rsidRPr="00C30F72" w:rsidRDefault="00600A03" w:rsidP="00600A03">
            <w:pPr>
              <w:spacing w:after="0" w:line="240" w:lineRule="auto"/>
              <w:jc w:val="both"/>
              <w:rPr>
                <w:rFonts w:ascii="Times New Roman" w:hAnsi="Times New Roman" w:cs="Times New Roman"/>
                <w:bCs/>
                <w:sz w:val="24"/>
                <w:szCs w:val="24"/>
              </w:rPr>
            </w:pPr>
            <w:r>
              <w:rPr>
                <w:rFonts w:ascii="Times New Roman" w:eastAsia="Calibri" w:hAnsi="Times New Roman" w:cs="Times New Roman"/>
                <w:i/>
                <w:sz w:val="24"/>
                <w:szCs w:val="24"/>
              </w:rPr>
              <w:t>_______</w:t>
            </w:r>
            <w:r w:rsidR="00AA4BA0" w:rsidRPr="00C30F72">
              <w:rPr>
                <w:rFonts w:ascii="Times New Roman" w:hAnsi="Times New Roman" w:cs="Times New Roman"/>
                <w:bCs/>
                <w:sz w:val="24"/>
                <w:szCs w:val="24"/>
              </w:rPr>
              <w:t>_____________________________________________________</w:t>
            </w:r>
            <w:r>
              <w:rPr>
                <w:rFonts w:ascii="Times New Roman" w:hAnsi="Times New Roman" w:cs="Times New Roman"/>
                <w:bCs/>
                <w:sz w:val="24"/>
                <w:szCs w:val="24"/>
              </w:rPr>
              <w:t>________________</w:t>
            </w:r>
            <w:r w:rsidR="00AA4BA0" w:rsidRPr="00C30F72">
              <w:rPr>
                <w:rFonts w:ascii="Times New Roman" w:hAnsi="Times New Roman" w:cs="Times New Roman"/>
                <w:bCs/>
                <w:sz w:val="24"/>
                <w:szCs w:val="24"/>
              </w:rPr>
              <w:t>_________________________________________________________________________________________________________________________________</w:t>
            </w:r>
            <w:r>
              <w:rPr>
                <w:rFonts w:ascii="Times New Roman" w:hAnsi="Times New Roman" w:cs="Times New Roman"/>
                <w:bCs/>
                <w:sz w:val="24"/>
                <w:szCs w:val="24"/>
              </w:rPr>
              <w:t>__________________________</w:t>
            </w:r>
          </w:p>
        </w:tc>
      </w:tr>
      <w:tr w:rsidR="00AA4BA0" w:rsidRPr="001D5A55" w:rsidTr="00D72C83">
        <w:tc>
          <w:tcPr>
            <w:tcW w:w="9571" w:type="dxa"/>
            <w:hideMark/>
          </w:tcPr>
          <w:p w:rsidR="00AA4BA0" w:rsidRPr="00C30F72" w:rsidRDefault="00AA4BA0" w:rsidP="00AA4BA0">
            <w:pPr>
              <w:spacing w:after="0" w:line="240" w:lineRule="auto"/>
              <w:rPr>
                <w:rFonts w:ascii="Times New Roman" w:hAnsi="Times New Roman" w:cs="Times New Roman"/>
                <w:sz w:val="24"/>
                <w:szCs w:val="24"/>
              </w:rPr>
            </w:pPr>
          </w:p>
        </w:tc>
      </w:tr>
      <w:tr w:rsidR="00AA4BA0" w:rsidRPr="001D5A55" w:rsidTr="00D72C83">
        <w:tc>
          <w:tcPr>
            <w:tcW w:w="9571" w:type="dxa"/>
            <w:hideMark/>
          </w:tcPr>
          <w:p w:rsidR="001E1719" w:rsidRPr="001E1719" w:rsidRDefault="00AA4BA0" w:rsidP="001E1719">
            <w:pPr>
              <w:jc w:val="center"/>
              <w:rPr>
                <w:rFonts w:ascii="Times New Roman" w:eastAsia="Calibri" w:hAnsi="Times New Roman" w:cs="Times New Roman"/>
                <w:b/>
                <w:sz w:val="24"/>
                <w:szCs w:val="24"/>
              </w:rPr>
            </w:pPr>
            <w:r w:rsidRPr="00DD689D">
              <w:rPr>
                <w:rFonts w:ascii="Times New Roman" w:hAnsi="Times New Roman" w:cs="Times New Roman"/>
                <w:b/>
                <w:sz w:val="24"/>
                <w:szCs w:val="24"/>
                <w:lang w:val="en-US"/>
              </w:rPr>
              <w:t>VI</w:t>
            </w:r>
            <w:r w:rsidRPr="00DD689D">
              <w:rPr>
                <w:rFonts w:ascii="Times New Roman" w:hAnsi="Times New Roman" w:cs="Times New Roman"/>
                <w:b/>
                <w:sz w:val="24"/>
                <w:szCs w:val="24"/>
              </w:rPr>
              <w:t>.</w:t>
            </w:r>
            <w:r w:rsidRPr="001D5A55">
              <w:rPr>
                <w:rFonts w:ascii="Times New Roman" w:hAnsi="Times New Roman" w:cs="Times New Roman"/>
                <w:sz w:val="24"/>
                <w:szCs w:val="24"/>
              </w:rPr>
              <w:t xml:space="preserve"> </w:t>
            </w:r>
            <w:r w:rsidRPr="00874BD7">
              <w:rPr>
                <w:rFonts w:ascii="Times New Roman" w:hAnsi="Times New Roman" w:cs="Times New Roman"/>
                <w:color w:val="FF0000"/>
                <w:sz w:val="24"/>
                <w:szCs w:val="24"/>
              </w:rPr>
              <w:t xml:space="preserve"> </w:t>
            </w:r>
            <w:r w:rsidR="001E1719" w:rsidRPr="001E1719">
              <w:rPr>
                <w:rFonts w:ascii="Times New Roman" w:eastAsia="Calibri" w:hAnsi="Times New Roman" w:cs="Times New Roman"/>
                <w:b/>
                <w:sz w:val="24"/>
                <w:szCs w:val="24"/>
              </w:rPr>
              <w:t xml:space="preserve"> Дайте определение</w:t>
            </w:r>
          </w:p>
          <w:p w:rsidR="001E1719" w:rsidRPr="001E1719" w:rsidRDefault="001E1719" w:rsidP="001E1719">
            <w:pPr>
              <w:widowControl w:val="0"/>
              <w:spacing w:after="0" w:line="240" w:lineRule="auto"/>
              <w:rPr>
                <w:rFonts w:ascii="Times New Roman" w:eastAsia="Calibri" w:hAnsi="Times New Roman" w:cs="Times New Roman"/>
                <w:sz w:val="24"/>
                <w:szCs w:val="24"/>
              </w:rPr>
            </w:pPr>
            <w:r w:rsidRPr="001E1719">
              <w:rPr>
                <w:rFonts w:ascii="Times New Roman" w:eastAsia="Calibri" w:hAnsi="Times New Roman" w:cs="Times New Roman"/>
                <w:sz w:val="24"/>
                <w:szCs w:val="24"/>
              </w:rPr>
              <w:t>1. Судебный прецедент _______________________________________________________</w:t>
            </w:r>
          </w:p>
          <w:p w:rsidR="00AA4BA0" w:rsidRPr="001E1719" w:rsidRDefault="001358E3" w:rsidP="001E1719">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1E1719" w:rsidRPr="001E1719">
              <w:rPr>
                <w:rFonts w:ascii="Times New Roman" w:eastAsia="Calibri" w:hAnsi="Times New Roman" w:cs="Times New Roman"/>
                <w:sz w:val="24"/>
                <w:szCs w:val="24"/>
              </w:rPr>
              <w:t>Предпринимательская деятельность (в соответствии с ГК РФ) ____________________________________________________________________________________________________________________________________________________________________________________________________________________________________</w:t>
            </w:r>
          </w:p>
        </w:tc>
      </w:tr>
      <w:tr w:rsidR="00AA4BA0" w:rsidRPr="001D5A55" w:rsidTr="00D72C83">
        <w:tc>
          <w:tcPr>
            <w:tcW w:w="9571" w:type="dxa"/>
          </w:tcPr>
          <w:p w:rsidR="00AA4BA0" w:rsidRDefault="00AA4BA0" w:rsidP="00AA4BA0">
            <w:pPr>
              <w:spacing w:after="0" w:line="240" w:lineRule="auto"/>
              <w:rPr>
                <w:rFonts w:ascii="Times New Roman" w:hAnsi="Times New Roman" w:cs="Times New Roman"/>
                <w:b/>
                <w:sz w:val="24"/>
                <w:szCs w:val="24"/>
              </w:rPr>
            </w:pPr>
          </w:p>
          <w:p w:rsidR="00AA4BA0" w:rsidRDefault="00AA4BA0" w:rsidP="00AA4BA0">
            <w:pPr>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lang w:val="en-US"/>
              </w:rPr>
              <w:t>VII</w:t>
            </w:r>
            <w:r w:rsidRPr="000773ED">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CC440A">
              <w:rPr>
                <w:rFonts w:ascii="Times New Roman" w:eastAsia="Times New Roman" w:hAnsi="Times New Roman" w:cs="Times New Roman"/>
                <w:b/>
                <w:sz w:val="24"/>
                <w:szCs w:val="24"/>
              </w:rPr>
              <w:t>Найдите и исправьте имеющиеся правовые ошибки в приведенном тексте:</w:t>
            </w:r>
          </w:p>
          <w:p w:rsidR="00AA4BA0" w:rsidRPr="001B5D5D" w:rsidRDefault="00AA4BA0" w:rsidP="00AA4BA0">
            <w:pPr>
              <w:spacing w:after="0" w:line="240" w:lineRule="auto"/>
              <w:ind w:firstLine="709"/>
              <w:jc w:val="both"/>
              <w:rPr>
                <w:rFonts w:ascii="Times New Roman" w:hAnsi="Times New Roman" w:cs="Times New Roman"/>
                <w:sz w:val="24"/>
                <w:szCs w:val="24"/>
              </w:rPr>
            </w:pPr>
            <w:r w:rsidRPr="001B5D5D">
              <w:t xml:space="preserve"> </w:t>
            </w:r>
            <w:r w:rsidRPr="001B5D5D">
              <w:rPr>
                <w:rFonts w:ascii="Times New Roman" w:hAnsi="Times New Roman" w:cs="Times New Roman"/>
                <w:sz w:val="24"/>
                <w:szCs w:val="24"/>
              </w:rPr>
              <w:t xml:space="preserve">Гражданин Иванов обратился к юристу Степанову за юридической консультацией по вопросу обжалования решения </w:t>
            </w:r>
            <w:r w:rsidRPr="001B5D5D">
              <w:rPr>
                <w:rFonts w:ascii="Times New Roman" w:hAnsi="Times New Roman" w:cs="Times New Roman"/>
                <w:sz w:val="24"/>
                <w:szCs w:val="24"/>
                <w:lang w:val="en-US"/>
              </w:rPr>
              <w:t>N</w:t>
            </w:r>
            <w:r w:rsidRPr="001B5D5D">
              <w:rPr>
                <w:rFonts w:ascii="Times New Roman" w:hAnsi="Times New Roman" w:cs="Times New Roman"/>
                <w:sz w:val="24"/>
                <w:szCs w:val="24"/>
              </w:rPr>
              <w:t>-</w:t>
            </w:r>
            <w:proofErr w:type="spellStart"/>
            <w:r w:rsidRPr="001B5D5D">
              <w:rPr>
                <w:rFonts w:ascii="Times New Roman" w:hAnsi="Times New Roman" w:cs="Times New Roman"/>
                <w:sz w:val="24"/>
                <w:szCs w:val="24"/>
              </w:rPr>
              <w:t>ского</w:t>
            </w:r>
            <w:proofErr w:type="spellEnd"/>
            <w:r w:rsidRPr="001B5D5D">
              <w:rPr>
                <w:rFonts w:ascii="Times New Roman" w:hAnsi="Times New Roman" w:cs="Times New Roman"/>
                <w:sz w:val="24"/>
                <w:szCs w:val="24"/>
              </w:rPr>
              <w:t xml:space="preserve"> районного суда </w:t>
            </w:r>
            <w:r w:rsidRPr="001B5D5D">
              <w:rPr>
                <w:rFonts w:ascii="Times New Roman" w:hAnsi="Times New Roman" w:cs="Times New Roman"/>
                <w:sz w:val="24"/>
                <w:szCs w:val="24"/>
                <w:lang w:val="en-US"/>
              </w:rPr>
              <w:t>R</w:t>
            </w:r>
            <w:r w:rsidRPr="001B5D5D">
              <w:rPr>
                <w:rFonts w:ascii="Times New Roman" w:hAnsi="Times New Roman" w:cs="Times New Roman"/>
                <w:sz w:val="24"/>
                <w:szCs w:val="24"/>
              </w:rPr>
              <w:t>-</w:t>
            </w:r>
            <w:r w:rsidRPr="001B5D5D">
              <w:rPr>
                <w:rFonts w:ascii="Times New Roman" w:hAnsi="Times New Roman" w:cs="Times New Roman"/>
                <w:sz w:val="24"/>
                <w:szCs w:val="24"/>
                <w:lang w:val="en-US"/>
              </w:rPr>
              <w:t>c</w:t>
            </w:r>
            <w:r w:rsidRPr="001B5D5D">
              <w:rPr>
                <w:rFonts w:ascii="Times New Roman" w:hAnsi="Times New Roman" w:cs="Times New Roman"/>
                <w:sz w:val="24"/>
                <w:szCs w:val="24"/>
              </w:rPr>
              <w:t>кой области РФ от 15.12.2019, вынесенного в общем порядке искового производства против Иванова по иску его заимодавца Семенова. В частности, Иванова интересовало, какие предусмотренные ГПК РФ процессуальные действия и в каком порядке ему необходимо совершить для отмены вышеуказанного решения.</w:t>
            </w:r>
          </w:p>
          <w:p w:rsidR="00AA4BA0" w:rsidRPr="001B5D5D" w:rsidRDefault="00AA4BA0" w:rsidP="00AA4BA0">
            <w:pPr>
              <w:spacing w:after="0" w:line="240" w:lineRule="auto"/>
              <w:ind w:firstLine="709"/>
              <w:jc w:val="both"/>
              <w:rPr>
                <w:rFonts w:ascii="Times New Roman" w:hAnsi="Times New Roman" w:cs="Times New Roman"/>
                <w:sz w:val="24"/>
                <w:szCs w:val="24"/>
              </w:rPr>
            </w:pPr>
            <w:r w:rsidRPr="001B5D5D">
              <w:rPr>
                <w:rFonts w:ascii="Times New Roman" w:hAnsi="Times New Roman" w:cs="Times New Roman"/>
                <w:sz w:val="24"/>
                <w:szCs w:val="24"/>
              </w:rPr>
              <w:t>Степанов сообщил Иванову следующее:</w:t>
            </w:r>
          </w:p>
          <w:p w:rsidR="00AA4BA0" w:rsidRPr="001B5D5D" w:rsidRDefault="00AA4BA0" w:rsidP="00AA4BA0">
            <w:pPr>
              <w:spacing w:after="0" w:line="240" w:lineRule="auto"/>
              <w:ind w:firstLine="709"/>
              <w:jc w:val="both"/>
              <w:rPr>
                <w:rFonts w:ascii="Times New Roman" w:hAnsi="Times New Roman" w:cs="Times New Roman"/>
                <w:sz w:val="24"/>
                <w:szCs w:val="24"/>
              </w:rPr>
            </w:pPr>
            <w:r w:rsidRPr="001B5D5D">
              <w:rPr>
                <w:rFonts w:ascii="Times New Roman" w:hAnsi="Times New Roman" w:cs="Times New Roman"/>
                <w:sz w:val="24"/>
                <w:szCs w:val="24"/>
              </w:rPr>
              <w:t xml:space="preserve">«(1) Решение </w:t>
            </w:r>
            <w:r w:rsidRPr="001B5D5D">
              <w:rPr>
                <w:rFonts w:ascii="Times New Roman" w:hAnsi="Times New Roman" w:cs="Times New Roman"/>
                <w:sz w:val="24"/>
                <w:szCs w:val="24"/>
                <w:lang w:val="en-US"/>
              </w:rPr>
              <w:t>N</w:t>
            </w:r>
            <w:r w:rsidRPr="001B5D5D">
              <w:rPr>
                <w:rFonts w:ascii="Times New Roman" w:hAnsi="Times New Roman" w:cs="Times New Roman"/>
                <w:sz w:val="24"/>
                <w:szCs w:val="24"/>
              </w:rPr>
              <w:t>-</w:t>
            </w:r>
            <w:proofErr w:type="spellStart"/>
            <w:r w:rsidRPr="001B5D5D">
              <w:rPr>
                <w:rFonts w:ascii="Times New Roman" w:hAnsi="Times New Roman" w:cs="Times New Roman"/>
                <w:sz w:val="24"/>
                <w:szCs w:val="24"/>
              </w:rPr>
              <w:t>ского</w:t>
            </w:r>
            <w:proofErr w:type="spellEnd"/>
            <w:r w:rsidRPr="001B5D5D">
              <w:rPr>
                <w:rFonts w:ascii="Times New Roman" w:hAnsi="Times New Roman" w:cs="Times New Roman"/>
                <w:sz w:val="24"/>
                <w:szCs w:val="24"/>
              </w:rPr>
              <w:t xml:space="preserve"> районного суда от 15.12.2019 можно обжаловать. (2) Первым этапом обжалования является апелляция. (3) Для этого Иванову нужно подготовить апелляционное представление, которое направляется непосредственно в </w:t>
            </w:r>
            <w:r w:rsidRPr="001B5D5D">
              <w:rPr>
                <w:rFonts w:ascii="Times New Roman" w:hAnsi="Times New Roman" w:cs="Times New Roman"/>
                <w:sz w:val="24"/>
                <w:szCs w:val="24"/>
                <w:lang w:val="en-US"/>
              </w:rPr>
              <w:t>R</w:t>
            </w:r>
            <w:r w:rsidRPr="001B5D5D">
              <w:rPr>
                <w:rFonts w:ascii="Times New Roman" w:hAnsi="Times New Roman" w:cs="Times New Roman"/>
                <w:sz w:val="24"/>
                <w:szCs w:val="24"/>
              </w:rPr>
              <w:t>-</w:t>
            </w:r>
            <w:r w:rsidRPr="001B5D5D">
              <w:rPr>
                <w:rFonts w:ascii="Times New Roman" w:hAnsi="Times New Roman" w:cs="Times New Roman"/>
                <w:sz w:val="24"/>
                <w:szCs w:val="24"/>
                <w:lang w:val="en-US"/>
              </w:rPr>
              <w:t>c</w:t>
            </w:r>
            <w:r w:rsidRPr="001B5D5D">
              <w:rPr>
                <w:rFonts w:ascii="Times New Roman" w:hAnsi="Times New Roman" w:cs="Times New Roman"/>
                <w:sz w:val="24"/>
                <w:szCs w:val="24"/>
              </w:rPr>
              <w:t xml:space="preserve">кий областной суд. (4) Последним днем для подачи апелляции будет 30.12.2019. (5) Гражданское дело в апелляции рассматривается судом единолично – одним судьей. (6) Определение, принимаемое судом апелляционной инстанции, в дальнейшем может быть обжаловано в кассационном порядке. (7) Кассационную жалобу будет рассматривать президиум </w:t>
            </w:r>
            <w:r w:rsidRPr="001B5D5D">
              <w:rPr>
                <w:rFonts w:ascii="Times New Roman" w:hAnsi="Times New Roman" w:cs="Times New Roman"/>
                <w:sz w:val="24"/>
                <w:szCs w:val="24"/>
                <w:lang w:val="en-US"/>
              </w:rPr>
              <w:t>R</w:t>
            </w:r>
            <w:r w:rsidRPr="001B5D5D">
              <w:rPr>
                <w:rFonts w:ascii="Times New Roman" w:hAnsi="Times New Roman" w:cs="Times New Roman"/>
                <w:sz w:val="24"/>
                <w:szCs w:val="24"/>
              </w:rPr>
              <w:t>-</w:t>
            </w:r>
            <w:r w:rsidRPr="001B5D5D">
              <w:rPr>
                <w:rFonts w:ascii="Times New Roman" w:hAnsi="Times New Roman" w:cs="Times New Roman"/>
                <w:sz w:val="24"/>
                <w:szCs w:val="24"/>
                <w:lang w:val="en-US"/>
              </w:rPr>
              <w:t>c</w:t>
            </w:r>
            <w:r w:rsidRPr="001B5D5D">
              <w:rPr>
                <w:rFonts w:ascii="Times New Roman" w:hAnsi="Times New Roman" w:cs="Times New Roman"/>
                <w:sz w:val="24"/>
                <w:szCs w:val="24"/>
              </w:rPr>
              <w:t>кого областного суда».</w:t>
            </w:r>
          </w:p>
          <w:p w:rsidR="00AA4BA0" w:rsidRPr="00CC440A" w:rsidRDefault="00AA4BA0" w:rsidP="00AA4BA0">
            <w:pPr>
              <w:spacing w:after="0" w:line="240" w:lineRule="auto"/>
              <w:rPr>
                <w:rFonts w:ascii="Times New Roman" w:hAnsi="Times New Roman" w:cs="Times New Roman"/>
                <w:sz w:val="24"/>
                <w:szCs w:val="24"/>
              </w:rPr>
            </w:pPr>
          </w:p>
          <w:p w:rsidR="00AA4BA0" w:rsidRPr="00CC440A" w:rsidRDefault="00AA4BA0" w:rsidP="00AA4BA0">
            <w:pPr>
              <w:spacing w:after="0" w:line="240" w:lineRule="auto"/>
              <w:jc w:val="both"/>
              <w:rPr>
                <w:rFonts w:ascii="Times New Roman" w:hAnsi="Times New Roman" w:cs="Times New Roman"/>
                <w:sz w:val="24"/>
                <w:szCs w:val="24"/>
              </w:rPr>
            </w:pPr>
            <w:r w:rsidRPr="00CC440A">
              <w:rPr>
                <w:rFonts w:ascii="Times New Roman" w:hAnsi="Times New Roman" w:cs="Times New Roman"/>
                <w:sz w:val="24"/>
                <w:szCs w:val="24"/>
              </w:rPr>
              <w:t xml:space="preserve">1. Укажите все юридические ошибки, допущенные Степановым в данных им </w:t>
            </w:r>
            <w:r w:rsidRPr="00CC440A">
              <w:rPr>
                <w:rFonts w:ascii="Times New Roman" w:hAnsi="Times New Roman" w:cs="Times New Roman"/>
                <w:sz w:val="24"/>
                <w:szCs w:val="24"/>
              </w:rPr>
              <w:lastRenderedPageBreak/>
              <w:t>разъяснениях.</w:t>
            </w:r>
          </w:p>
          <w:p w:rsidR="00AA4BA0" w:rsidRPr="00CC440A" w:rsidRDefault="00AA4BA0" w:rsidP="00AA4BA0">
            <w:pPr>
              <w:spacing w:after="0" w:line="240" w:lineRule="auto"/>
              <w:jc w:val="both"/>
              <w:rPr>
                <w:rFonts w:ascii="Times New Roman" w:hAnsi="Times New Roman" w:cs="Times New Roman"/>
                <w:sz w:val="24"/>
                <w:szCs w:val="24"/>
              </w:rPr>
            </w:pPr>
            <w:r w:rsidRPr="00CC440A">
              <w:rPr>
                <w:rFonts w:ascii="Times New Roman" w:hAnsi="Times New Roman" w:cs="Times New Roman"/>
                <w:sz w:val="24"/>
                <w:szCs w:val="24"/>
              </w:rPr>
              <w:t>2. Исправьте каждую из ошибок, указав правильную информацию для доверителя (Иванова).</w:t>
            </w:r>
          </w:p>
          <w:p w:rsidR="00AA4BA0" w:rsidRDefault="00AA4BA0" w:rsidP="00AA4BA0">
            <w:pPr>
              <w:spacing w:after="0" w:line="240" w:lineRule="auto"/>
              <w:jc w:val="both"/>
              <w:rPr>
                <w:rFonts w:ascii="Times New Roman" w:hAnsi="Times New Roman" w:cs="Times New Roman"/>
                <w:sz w:val="24"/>
                <w:szCs w:val="24"/>
              </w:rPr>
            </w:pPr>
          </w:p>
          <w:p w:rsidR="00AA4BA0" w:rsidRPr="00DD2F3D" w:rsidRDefault="00AA4BA0" w:rsidP="00DD2F3D">
            <w:pPr>
              <w:spacing w:after="0" w:line="240" w:lineRule="auto"/>
              <w:jc w:val="both"/>
              <w:rPr>
                <w:rFonts w:ascii="Times New Roman" w:hAnsi="Times New Roman" w:cs="Times New Roman"/>
                <w:b/>
                <w:i/>
                <w:sz w:val="24"/>
                <w:szCs w:val="24"/>
              </w:rPr>
            </w:pPr>
            <w:r w:rsidRPr="00CC440A">
              <w:rPr>
                <w:rFonts w:ascii="Times New Roman" w:hAnsi="Times New Roman" w:cs="Times New Roman"/>
                <w:b/>
                <w:i/>
                <w:sz w:val="24"/>
                <w:szCs w:val="24"/>
              </w:rPr>
              <w:t>Обратите внимание, НЕ ТРЕБУЕТСЯ дополнять вышеприведенное разъяснение какими</w:t>
            </w:r>
            <w:r>
              <w:rPr>
                <w:rFonts w:ascii="Times New Roman" w:hAnsi="Times New Roman" w:cs="Times New Roman"/>
                <w:b/>
                <w:i/>
                <w:sz w:val="24"/>
                <w:szCs w:val="24"/>
              </w:rPr>
              <w:t>-либо</w:t>
            </w:r>
            <w:r w:rsidRPr="00CC440A">
              <w:rPr>
                <w:rFonts w:ascii="Times New Roman" w:hAnsi="Times New Roman" w:cs="Times New Roman"/>
                <w:b/>
                <w:i/>
                <w:sz w:val="24"/>
                <w:szCs w:val="24"/>
              </w:rPr>
              <w:t xml:space="preserve"> новыми сведениями и консультациями по иным вопросам, не охваченн</w:t>
            </w:r>
            <w:r>
              <w:rPr>
                <w:rFonts w:ascii="Times New Roman" w:hAnsi="Times New Roman" w:cs="Times New Roman"/>
                <w:b/>
                <w:i/>
                <w:sz w:val="24"/>
                <w:szCs w:val="24"/>
              </w:rPr>
              <w:t xml:space="preserve">ым текстом. </w:t>
            </w:r>
            <w:r w:rsidRPr="00CC440A">
              <w:rPr>
                <w:rFonts w:ascii="Times New Roman" w:hAnsi="Times New Roman" w:cs="Times New Roman"/>
                <w:b/>
                <w:i/>
                <w:sz w:val="24"/>
                <w:szCs w:val="24"/>
              </w:rPr>
              <w:t>Нужно ТОЛЬКО найти все допущенные правовые ошибк</w:t>
            </w:r>
            <w:r>
              <w:rPr>
                <w:rFonts w:ascii="Times New Roman" w:hAnsi="Times New Roman" w:cs="Times New Roman"/>
                <w:b/>
                <w:i/>
                <w:sz w:val="24"/>
                <w:szCs w:val="24"/>
              </w:rPr>
              <w:t xml:space="preserve">и и исправить их, указав верный </w:t>
            </w:r>
            <w:r w:rsidRPr="00AA2F55">
              <w:rPr>
                <w:rFonts w:ascii="Times New Roman" w:hAnsi="Times New Roman" w:cs="Times New Roman"/>
                <w:b/>
                <w:i/>
                <w:sz w:val="24"/>
                <w:szCs w:val="24"/>
              </w:rPr>
              <w:t>вариант поведения.</w:t>
            </w:r>
          </w:p>
        </w:tc>
      </w:tr>
      <w:tr w:rsidR="00AA4BA0" w:rsidRPr="00600A03" w:rsidTr="00086470">
        <w:trPr>
          <w:trHeight w:val="6421"/>
        </w:trPr>
        <w:tc>
          <w:tcPr>
            <w:tcW w:w="9571" w:type="dxa"/>
          </w:tcPr>
          <w:p w:rsidR="00AA4BA0" w:rsidRPr="00056A0A" w:rsidRDefault="00AA4BA0" w:rsidP="00AA4BA0"/>
          <w:tbl>
            <w:tblPr>
              <w:tblStyle w:val="a8"/>
              <w:tblW w:w="0" w:type="auto"/>
              <w:tblLayout w:type="fixed"/>
              <w:tblLook w:val="04A0" w:firstRow="1" w:lastRow="0" w:firstColumn="1" w:lastColumn="0" w:noHBand="0" w:noVBand="1"/>
            </w:tblPr>
            <w:tblGrid>
              <w:gridCol w:w="1696"/>
              <w:gridCol w:w="4530"/>
              <w:gridCol w:w="3114"/>
            </w:tblGrid>
            <w:tr w:rsidR="00AA4BA0" w:rsidRPr="00056A0A" w:rsidTr="001B5D5D">
              <w:tc>
                <w:tcPr>
                  <w:tcW w:w="1696" w:type="dxa"/>
                </w:tcPr>
                <w:p w:rsidR="00AA4BA0" w:rsidRPr="00056A0A" w:rsidRDefault="00AA4BA0" w:rsidP="00AA4BA0">
                  <w:pPr>
                    <w:rPr>
                      <w:rFonts w:ascii="Times New Roman" w:hAnsi="Times New Roman" w:cs="Times New Roman"/>
                      <w:sz w:val="24"/>
                      <w:szCs w:val="24"/>
                    </w:rPr>
                  </w:pPr>
                  <w:r w:rsidRPr="00056A0A">
                    <w:rPr>
                      <w:rFonts w:ascii="Times New Roman" w:hAnsi="Times New Roman" w:cs="Times New Roman"/>
                      <w:sz w:val="24"/>
                      <w:szCs w:val="24"/>
                    </w:rPr>
                    <w:t>№</w:t>
                  </w:r>
                  <w:r>
                    <w:rPr>
                      <w:rFonts w:ascii="Times New Roman" w:hAnsi="Times New Roman" w:cs="Times New Roman"/>
                      <w:sz w:val="24"/>
                      <w:szCs w:val="24"/>
                    </w:rPr>
                    <w:t xml:space="preserve"> предложения </w:t>
                  </w:r>
                </w:p>
              </w:tc>
              <w:tc>
                <w:tcPr>
                  <w:tcW w:w="4530" w:type="dxa"/>
                </w:tcPr>
                <w:p w:rsidR="00AA4BA0" w:rsidRPr="00056A0A" w:rsidRDefault="00AA4BA0" w:rsidP="00AA4BA0">
                  <w:pPr>
                    <w:rPr>
                      <w:rFonts w:ascii="Times New Roman" w:hAnsi="Times New Roman" w:cs="Times New Roman"/>
                      <w:sz w:val="24"/>
                      <w:szCs w:val="24"/>
                    </w:rPr>
                  </w:pPr>
                  <w:r w:rsidRPr="00056A0A">
                    <w:rPr>
                      <w:rFonts w:ascii="Times New Roman" w:hAnsi="Times New Roman" w:cs="Times New Roman"/>
                      <w:sz w:val="24"/>
                      <w:szCs w:val="24"/>
                    </w:rPr>
                    <w:t>Ошибка</w:t>
                  </w:r>
                </w:p>
              </w:tc>
              <w:tc>
                <w:tcPr>
                  <w:tcW w:w="3114" w:type="dxa"/>
                </w:tcPr>
                <w:p w:rsidR="00AA4BA0" w:rsidRPr="00056A0A" w:rsidRDefault="00AA4BA0" w:rsidP="00AA4BA0">
                  <w:pPr>
                    <w:rPr>
                      <w:rFonts w:ascii="Times New Roman" w:hAnsi="Times New Roman" w:cs="Times New Roman"/>
                      <w:sz w:val="24"/>
                      <w:szCs w:val="24"/>
                    </w:rPr>
                  </w:pPr>
                  <w:r w:rsidRPr="00056A0A">
                    <w:rPr>
                      <w:rFonts w:ascii="Times New Roman" w:hAnsi="Times New Roman" w:cs="Times New Roman"/>
                      <w:sz w:val="24"/>
                      <w:szCs w:val="24"/>
                    </w:rPr>
                    <w:t>Правильный ответ</w:t>
                  </w:r>
                </w:p>
              </w:tc>
            </w:tr>
            <w:tr w:rsidR="00AA4BA0" w:rsidRPr="00056A0A" w:rsidTr="001B5D5D">
              <w:trPr>
                <w:trHeight w:val="681"/>
              </w:trPr>
              <w:tc>
                <w:tcPr>
                  <w:tcW w:w="1696" w:type="dxa"/>
                </w:tcPr>
                <w:p w:rsidR="00AA4BA0" w:rsidRPr="00056A0A" w:rsidRDefault="00AA4BA0" w:rsidP="00AA4BA0">
                  <w:pPr>
                    <w:rPr>
                      <w:rFonts w:ascii="Times New Roman" w:hAnsi="Times New Roman" w:cs="Times New Roman"/>
                      <w:sz w:val="24"/>
                      <w:szCs w:val="24"/>
                    </w:rPr>
                  </w:pPr>
                </w:p>
              </w:tc>
              <w:tc>
                <w:tcPr>
                  <w:tcW w:w="4530" w:type="dxa"/>
                </w:tcPr>
                <w:p w:rsidR="00AA4BA0" w:rsidRPr="00056A0A" w:rsidRDefault="00AA4BA0" w:rsidP="00AA4BA0">
                  <w:pPr>
                    <w:rPr>
                      <w:rFonts w:ascii="Times New Roman" w:hAnsi="Times New Roman" w:cs="Times New Roman"/>
                      <w:sz w:val="24"/>
                      <w:szCs w:val="24"/>
                    </w:rPr>
                  </w:pPr>
                </w:p>
              </w:tc>
              <w:tc>
                <w:tcPr>
                  <w:tcW w:w="3114" w:type="dxa"/>
                </w:tcPr>
                <w:p w:rsidR="00AA4BA0" w:rsidRPr="00056A0A" w:rsidRDefault="00AA4BA0" w:rsidP="00AA4BA0">
                  <w:pPr>
                    <w:rPr>
                      <w:rFonts w:ascii="Times New Roman" w:hAnsi="Times New Roman" w:cs="Times New Roman"/>
                      <w:sz w:val="24"/>
                      <w:szCs w:val="24"/>
                    </w:rPr>
                  </w:pPr>
                </w:p>
              </w:tc>
            </w:tr>
            <w:tr w:rsidR="00AA4BA0" w:rsidRPr="00056A0A" w:rsidTr="001B5D5D">
              <w:trPr>
                <w:trHeight w:val="691"/>
              </w:trPr>
              <w:tc>
                <w:tcPr>
                  <w:tcW w:w="1696" w:type="dxa"/>
                </w:tcPr>
                <w:p w:rsidR="00AA4BA0" w:rsidRPr="00056A0A" w:rsidRDefault="00AA4BA0" w:rsidP="00AA4BA0">
                  <w:pPr>
                    <w:rPr>
                      <w:rFonts w:ascii="Times New Roman" w:hAnsi="Times New Roman" w:cs="Times New Roman"/>
                      <w:sz w:val="24"/>
                      <w:szCs w:val="24"/>
                    </w:rPr>
                  </w:pPr>
                </w:p>
              </w:tc>
              <w:tc>
                <w:tcPr>
                  <w:tcW w:w="4530" w:type="dxa"/>
                </w:tcPr>
                <w:p w:rsidR="00AA4BA0" w:rsidRPr="00056A0A" w:rsidRDefault="00AA4BA0" w:rsidP="00AA4BA0">
                  <w:pPr>
                    <w:rPr>
                      <w:rFonts w:ascii="Times New Roman" w:hAnsi="Times New Roman" w:cs="Times New Roman"/>
                      <w:sz w:val="24"/>
                      <w:szCs w:val="24"/>
                    </w:rPr>
                  </w:pPr>
                </w:p>
              </w:tc>
              <w:tc>
                <w:tcPr>
                  <w:tcW w:w="3114" w:type="dxa"/>
                </w:tcPr>
                <w:p w:rsidR="00AA4BA0" w:rsidRPr="00056A0A" w:rsidRDefault="00AA4BA0" w:rsidP="00AA4BA0">
                  <w:pPr>
                    <w:rPr>
                      <w:rFonts w:ascii="Times New Roman" w:hAnsi="Times New Roman" w:cs="Times New Roman"/>
                      <w:sz w:val="24"/>
                      <w:szCs w:val="24"/>
                    </w:rPr>
                  </w:pPr>
                </w:p>
              </w:tc>
            </w:tr>
            <w:tr w:rsidR="00AA4BA0" w:rsidRPr="00056A0A" w:rsidTr="001B5D5D">
              <w:trPr>
                <w:trHeight w:val="701"/>
              </w:trPr>
              <w:tc>
                <w:tcPr>
                  <w:tcW w:w="1696" w:type="dxa"/>
                </w:tcPr>
                <w:p w:rsidR="00AA4BA0" w:rsidRPr="00056A0A" w:rsidRDefault="00AA4BA0" w:rsidP="00AA4BA0">
                  <w:pPr>
                    <w:rPr>
                      <w:rFonts w:ascii="Times New Roman" w:hAnsi="Times New Roman" w:cs="Times New Roman"/>
                      <w:sz w:val="24"/>
                      <w:szCs w:val="24"/>
                    </w:rPr>
                  </w:pPr>
                </w:p>
              </w:tc>
              <w:tc>
                <w:tcPr>
                  <w:tcW w:w="4530" w:type="dxa"/>
                </w:tcPr>
                <w:p w:rsidR="00AA4BA0" w:rsidRPr="00056A0A" w:rsidRDefault="00AA4BA0" w:rsidP="00AA4BA0">
                  <w:pPr>
                    <w:rPr>
                      <w:rFonts w:ascii="Times New Roman" w:hAnsi="Times New Roman" w:cs="Times New Roman"/>
                      <w:sz w:val="24"/>
                      <w:szCs w:val="24"/>
                    </w:rPr>
                  </w:pPr>
                </w:p>
              </w:tc>
              <w:tc>
                <w:tcPr>
                  <w:tcW w:w="3114" w:type="dxa"/>
                </w:tcPr>
                <w:p w:rsidR="00AA4BA0" w:rsidRPr="00056A0A" w:rsidRDefault="00AA4BA0" w:rsidP="00AA4BA0">
                  <w:pPr>
                    <w:rPr>
                      <w:rFonts w:ascii="Times New Roman" w:hAnsi="Times New Roman" w:cs="Times New Roman"/>
                      <w:sz w:val="24"/>
                      <w:szCs w:val="24"/>
                    </w:rPr>
                  </w:pPr>
                </w:p>
              </w:tc>
            </w:tr>
            <w:tr w:rsidR="00AA4BA0" w:rsidRPr="00056A0A" w:rsidTr="001B5D5D">
              <w:trPr>
                <w:trHeight w:val="697"/>
              </w:trPr>
              <w:tc>
                <w:tcPr>
                  <w:tcW w:w="1696" w:type="dxa"/>
                </w:tcPr>
                <w:p w:rsidR="00AA4BA0" w:rsidRPr="00056A0A" w:rsidRDefault="00AA4BA0" w:rsidP="00AA4BA0">
                  <w:pPr>
                    <w:rPr>
                      <w:rFonts w:ascii="Times New Roman" w:hAnsi="Times New Roman" w:cs="Times New Roman"/>
                      <w:sz w:val="24"/>
                      <w:szCs w:val="24"/>
                    </w:rPr>
                  </w:pPr>
                </w:p>
              </w:tc>
              <w:tc>
                <w:tcPr>
                  <w:tcW w:w="4530" w:type="dxa"/>
                </w:tcPr>
                <w:p w:rsidR="00AA4BA0" w:rsidRPr="00056A0A" w:rsidRDefault="00AA4BA0" w:rsidP="00AA4BA0">
                  <w:pPr>
                    <w:rPr>
                      <w:rFonts w:ascii="Times New Roman" w:hAnsi="Times New Roman" w:cs="Times New Roman"/>
                      <w:sz w:val="24"/>
                      <w:szCs w:val="24"/>
                    </w:rPr>
                  </w:pPr>
                </w:p>
              </w:tc>
              <w:tc>
                <w:tcPr>
                  <w:tcW w:w="3114" w:type="dxa"/>
                </w:tcPr>
                <w:p w:rsidR="00AA4BA0" w:rsidRPr="00056A0A" w:rsidRDefault="00AA4BA0" w:rsidP="00AA4BA0">
                  <w:pPr>
                    <w:rPr>
                      <w:rFonts w:ascii="Times New Roman" w:hAnsi="Times New Roman" w:cs="Times New Roman"/>
                      <w:sz w:val="24"/>
                      <w:szCs w:val="24"/>
                    </w:rPr>
                  </w:pPr>
                </w:p>
              </w:tc>
            </w:tr>
            <w:tr w:rsidR="00AA4BA0" w:rsidRPr="00056A0A" w:rsidTr="001B5D5D">
              <w:trPr>
                <w:trHeight w:val="707"/>
              </w:trPr>
              <w:tc>
                <w:tcPr>
                  <w:tcW w:w="1696" w:type="dxa"/>
                </w:tcPr>
                <w:p w:rsidR="00AA4BA0" w:rsidRPr="00056A0A" w:rsidRDefault="00AA4BA0" w:rsidP="00AA4BA0">
                  <w:pPr>
                    <w:rPr>
                      <w:rFonts w:ascii="Times New Roman" w:hAnsi="Times New Roman" w:cs="Times New Roman"/>
                      <w:sz w:val="24"/>
                      <w:szCs w:val="24"/>
                    </w:rPr>
                  </w:pPr>
                </w:p>
              </w:tc>
              <w:tc>
                <w:tcPr>
                  <w:tcW w:w="4530" w:type="dxa"/>
                </w:tcPr>
                <w:p w:rsidR="00AA4BA0" w:rsidRPr="00056A0A" w:rsidRDefault="00AA4BA0" w:rsidP="00AA4BA0">
                  <w:pPr>
                    <w:rPr>
                      <w:rFonts w:ascii="Times New Roman" w:hAnsi="Times New Roman" w:cs="Times New Roman"/>
                      <w:sz w:val="24"/>
                      <w:szCs w:val="24"/>
                    </w:rPr>
                  </w:pPr>
                </w:p>
              </w:tc>
              <w:tc>
                <w:tcPr>
                  <w:tcW w:w="3114" w:type="dxa"/>
                </w:tcPr>
                <w:p w:rsidR="00AA4BA0" w:rsidRPr="00056A0A" w:rsidRDefault="00AA4BA0" w:rsidP="00AA4BA0">
                  <w:pPr>
                    <w:rPr>
                      <w:rFonts w:ascii="Times New Roman" w:hAnsi="Times New Roman" w:cs="Times New Roman"/>
                      <w:sz w:val="24"/>
                      <w:szCs w:val="24"/>
                    </w:rPr>
                  </w:pPr>
                </w:p>
              </w:tc>
            </w:tr>
          </w:tbl>
          <w:p w:rsidR="00AA4BA0" w:rsidRDefault="00600A03" w:rsidP="00AA4BA0">
            <w:pPr>
              <w:rPr>
                <w:rFonts w:ascii="Times New Roman" w:hAnsi="Times New Roman" w:cs="Times New Roman"/>
                <w:b/>
                <w:sz w:val="24"/>
                <w:szCs w:val="24"/>
              </w:rPr>
            </w:pPr>
            <w:r w:rsidRPr="00600A03">
              <w:rPr>
                <w:rFonts w:ascii="Times New Roman" w:hAnsi="Times New Roman" w:cs="Times New Roman"/>
                <w:b/>
                <w:sz w:val="24"/>
                <w:szCs w:val="24"/>
                <w:lang w:val="en-US"/>
              </w:rPr>
              <w:t>VIII</w:t>
            </w:r>
            <w:r w:rsidRPr="00600A03">
              <w:rPr>
                <w:rFonts w:ascii="Times New Roman" w:hAnsi="Times New Roman" w:cs="Times New Roman"/>
                <w:b/>
                <w:sz w:val="24"/>
                <w:szCs w:val="24"/>
              </w:rPr>
              <w:t>. Переведите латинские выражения</w:t>
            </w:r>
          </w:p>
          <w:p w:rsidR="00600A03" w:rsidRPr="00600A03" w:rsidRDefault="00600A03" w:rsidP="00600A03">
            <w:pPr>
              <w:spacing w:after="0" w:line="240" w:lineRule="auto"/>
              <w:rPr>
                <w:rFonts w:ascii="Times New Roman" w:hAnsi="Times New Roman" w:cs="Times New Roman"/>
                <w:sz w:val="24"/>
                <w:szCs w:val="24"/>
                <w:lang w:val="en-US"/>
              </w:rPr>
            </w:pPr>
            <w:r w:rsidRPr="00600A03">
              <w:rPr>
                <w:rFonts w:ascii="Times New Roman" w:hAnsi="Times New Roman" w:cs="Times New Roman"/>
                <w:sz w:val="24"/>
                <w:szCs w:val="24"/>
                <w:lang w:val="en-US"/>
              </w:rPr>
              <w:t xml:space="preserve">1. </w:t>
            </w:r>
            <w:proofErr w:type="spellStart"/>
            <w:r w:rsidRPr="00600A03">
              <w:rPr>
                <w:rFonts w:ascii="Times New Roman" w:hAnsi="Times New Roman" w:cs="Times New Roman"/>
                <w:sz w:val="24"/>
                <w:szCs w:val="24"/>
                <w:lang w:val="en-US"/>
              </w:rPr>
              <w:t>Invia</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est</w:t>
            </w:r>
            <w:proofErr w:type="spellEnd"/>
            <w:r w:rsidRPr="00600A03">
              <w:rPr>
                <w:rFonts w:ascii="Times New Roman" w:hAnsi="Times New Roman" w:cs="Times New Roman"/>
                <w:sz w:val="24"/>
                <w:szCs w:val="24"/>
                <w:lang w:val="en-US"/>
              </w:rPr>
              <w:t xml:space="preserve"> via in </w:t>
            </w:r>
            <w:proofErr w:type="spellStart"/>
            <w:r w:rsidRPr="00600A03">
              <w:rPr>
                <w:rFonts w:ascii="Times New Roman" w:hAnsi="Times New Roman" w:cs="Times New Roman"/>
                <w:sz w:val="24"/>
                <w:szCs w:val="24"/>
                <w:lang w:val="en-US"/>
              </w:rPr>
              <w:t>ius</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Romanum</w:t>
            </w:r>
            <w:proofErr w:type="spellEnd"/>
            <w:r w:rsidRPr="00600A03">
              <w:rPr>
                <w:rFonts w:ascii="Times New Roman" w:hAnsi="Times New Roman" w:cs="Times New Roman"/>
                <w:sz w:val="24"/>
                <w:szCs w:val="24"/>
                <w:lang w:val="en-US"/>
              </w:rPr>
              <w:t xml:space="preserve"> sine lingua Latina</w:t>
            </w:r>
          </w:p>
          <w:p w:rsidR="00600A03" w:rsidRPr="00600A03" w:rsidRDefault="00600A03" w:rsidP="00600A03">
            <w:pPr>
              <w:spacing w:after="0" w:line="240" w:lineRule="auto"/>
              <w:rPr>
                <w:rFonts w:ascii="Times New Roman" w:hAnsi="Times New Roman" w:cs="Times New Roman"/>
                <w:sz w:val="24"/>
                <w:szCs w:val="24"/>
              </w:rPr>
            </w:pPr>
            <w:r w:rsidRPr="00600A03">
              <w:rPr>
                <w:rFonts w:ascii="Times New Roman" w:hAnsi="Times New Roman" w:cs="Times New Roman"/>
                <w:sz w:val="24"/>
                <w:szCs w:val="24"/>
              </w:rPr>
              <w:t>_____________________________________________________________________________</w:t>
            </w:r>
          </w:p>
          <w:p w:rsidR="00600A03" w:rsidRPr="00600A03" w:rsidRDefault="00600A03" w:rsidP="00600A03">
            <w:pPr>
              <w:spacing w:after="0" w:line="240" w:lineRule="auto"/>
              <w:rPr>
                <w:rFonts w:ascii="Times New Roman" w:hAnsi="Times New Roman" w:cs="Times New Roman"/>
                <w:sz w:val="24"/>
                <w:szCs w:val="24"/>
                <w:lang w:val="en-US"/>
              </w:rPr>
            </w:pPr>
            <w:r w:rsidRPr="00600A03">
              <w:rPr>
                <w:rFonts w:ascii="Times New Roman" w:hAnsi="Times New Roman" w:cs="Times New Roman"/>
                <w:sz w:val="24"/>
                <w:szCs w:val="24"/>
                <w:lang w:val="en-US"/>
              </w:rPr>
              <w:t xml:space="preserve">2. </w:t>
            </w:r>
            <w:proofErr w:type="spellStart"/>
            <w:r w:rsidRPr="00600A03">
              <w:rPr>
                <w:rFonts w:ascii="Times New Roman" w:hAnsi="Times New Roman" w:cs="Times New Roman"/>
                <w:sz w:val="24"/>
                <w:szCs w:val="24"/>
                <w:lang w:val="en-US"/>
              </w:rPr>
              <w:t>Pacta</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tertiis</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nen</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nocent</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nec</w:t>
            </w:r>
            <w:proofErr w:type="spellEnd"/>
            <w:r w:rsidRPr="00600A03">
              <w:rPr>
                <w:rFonts w:ascii="Times New Roman" w:hAnsi="Times New Roman" w:cs="Times New Roman"/>
                <w:sz w:val="24"/>
                <w:szCs w:val="24"/>
                <w:lang w:val="en-US"/>
              </w:rPr>
              <w:t xml:space="preserve"> </w:t>
            </w:r>
            <w:proofErr w:type="spellStart"/>
            <w:r w:rsidRPr="00600A03">
              <w:rPr>
                <w:rFonts w:ascii="Times New Roman" w:hAnsi="Times New Roman" w:cs="Times New Roman"/>
                <w:sz w:val="24"/>
                <w:szCs w:val="24"/>
                <w:lang w:val="en-US"/>
              </w:rPr>
              <w:t>prosunt</w:t>
            </w:r>
            <w:proofErr w:type="spellEnd"/>
          </w:p>
          <w:p w:rsidR="00600A03" w:rsidRPr="00600A03" w:rsidRDefault="00600A03" w:rsidP="00600A03">
            <w:pPr>
              <w:spacing w:after="0" w:line="240" w:lineRule="auto"/>
              <w:rPr>
                <w:rFonts w:ascii="Times New Roman" w:hAnsi="Times New Roman" w:cs="Times New Roman"/>
                <w:sz w:val="24"/>
                <w:szCs w:val="24"/>
              </w:rPr>
            </w:pPr>
            <w:r w:rsidRPr="00600A03">
              <w:rPr>
                <w:rFonts w:ascii="Times New Roman" w:hAnsi="Times New Roman" w:cs="Times New Roman"/>
                <w:sz w:val="24"/>
                <w:szCs w:val="24"/>
              </w:rPr>
              <w:t>_____________________________________________________________________________</w:t>
            </w:r>
          </w:p>
          <w:p w:rsidR="00600A03" w:rsidRPr="00600A03" w:rsidRDefault="00600A03" w:rsidP="00AA4BA0">
            <w:pPr>
              <w:rPr>
                <w:lang w:val="en-US"/>
              </w:rPr>
            </w:pPr>
          </w:p>
        </w:tc>
      </w:tr>
    </w:tbl>
    <w:p w:rsidR="003E7BB4" w:rsidRPr="00600A03" w:rsidRDefault="003E7BB4" w:rsidP="001D5A55">
      <w:pPr>
        <w:spacing w:after="0" w:line="240" w:lineRule="auto"/>
        <w:rPr>
          <w:rFonts w:ascii="Times New Roman" w:hAnsi="Times New Roman" w:cs="Times New Roman"/>
          <w:sz w:val="24"/>
          <w:szCs w:val="24"/>
          <w:lang w:val="en-US"/>
        </w:rPr>
      </w:pPr>
    </w:p>
    <w:sectPr w:rsidR="003E7BB4" w:rsidRPr="00600A03" w:rsidSect="00DD61CD">
      <w:footerReference w:type="default" r:id="rId16"/>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3DB5" w:rsidRDefault="00093DB5" w:rsidP="00D006B2">
      <w:pPr>
        <w:spacing w:after="0" w:line="240" w:lineRule="auto"/>
      </w:pPr>
      <w:r>
        <w:separator/>
      </w:r>
    </w:p>
  </w:endnote>
  <w:endnote w:type="continuationSeparator" w:id="0">
    <w:p w:rsidR="00093DB5" w:rsidRDefault="00093DB5" w:rsidP="00D00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912966"/>
      <w:docPartObj>
        <w:docPartGallery w:val="Page Numbers (Bottom of Page)"/>
        <w:docPartUnique/>
      </w:docPartObj>
    </w:sdtPr>
    <w:sdtEndPr/>
    <w:sdtContent>
      <w:p w:rsidR="00D006B2" w:rsidRDefault="00D006B2">
        <w:pPr>
          <w:pStyle w:val="a5"/>
          <w:jc w:val="right"/>
        </w:pPr>
        <w:r>
          <w:fldChar w:fldCharType="begin"/>
        </w:r>
        <w:r>
          <w:instrText>PAGE   \* MERGEFORMAT</w:instrText>
        </w:r>
        <w:r>
          <w:fldChar w:fldCharType="separate"/>
        </w:r>
        <w:r w:rsidR="00511F14">
          <w:rPr>
            <w:noProof/>
          </w:rPr>
          <w:t>1</w:t>
        </w:r>
        <w:r>
          <w:fldChar w:fldCharType="end"/>
        </w:r>
      </w:p>
    </w:sdtContent>
  </w:sdt>
  <w:p w:rsidR="00D006B2" w:rsidRDefault="00D006B2">
    <w:pPr>
      <w:pStyle w:val="a5"/>
    </w:pPr>
  </w:p>
  <w:p w:rsidR="006F0864" w:rsidRDefault="006F086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3DB5" w:rsidRDefault="00093DB5" w:rsidP="00D006B2">
      <w:pPr>
        <w:spacing w:after="0" w:line="240" w:lineRule="auto"/>
      </w:pPr>
      <w:r>
        <w:separator/>
      </w:r>
    </w:p>
  </w:footnote>
  <w:footnote w:type="continuationSeparator" w:id="0">
    <w:p w:rsidR="00093DB5" w:rsidRDefault="00093DB5" w:rsidP="00D006B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F461FF"/>
    <w:multiLevelType w:val="hybridMultilevel"/>
    <w:tmpl w:val="638ECD7E"/>
    <w:lvl w:ilvl="0" w:tplc="32A8C970">
      <w:start w:val="1"/>
      <w:numFmt w:val="decimal"/>
      <w:lvlText w:val="%1."/>
      <w:lvlJc w:val="left"/>
      <w:pPr>
        <w:ind w:left="709" w:hanging="709"/>
        <w:jc w:val="right"/>
      </w:pPr>
      <w:rPr>
        <w:rFonts w:ascii="Times New Roman" w:eastAsia="Times New Roman" w:hAnsi="Times New Roman" w:cs="Times New Roman" w:hint="default"/>
        <w:b/>
        <w:bCs/>
        <w:w w:val="99"/>
        <w:sz w:val="32"/>
        <w:szCs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BD2F61"/>
    <w:multiLevelType w:val="hybridMultilevel"/>
    <w:tmpl w:val="AA96EFBE"/>
    <w:lvl w:ilvl="0" w:tplc="32A8C970">
      <w:start w:val="1"/>
      <w:numFmt w:val="decimal"/>
      <w:lvlText w:val="%1."/>
      <w:lvlJc w:val="left"/>
      <w:pPr>
        <w:ind w:left="1789" w:hanging="709"/>
        <w:jc w:val="right"/>
      </w:pPr>
      <w:rPr>
        <w:rFonts w:ascii="Times New Roman" w:eastAsia="Times New Roman" w:hAnsi="Times New Roman" w:cs="Times New Roman" w:hint="default"/>
        <w:b/>
        <w:bCs/>
        <w:w w:val="99"/>
        <w:sz w:val="32"/>
        <w:szCs w:val="32"/>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1ED61CF0"/>
    <w:multiLevelType w:val="hybridMultilevel"/>
    <w:tmpl w:val="965E439E"/>
    <w:lvl w:ilvl="0" w:tplc="DFCA0CC0">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20CB30A6"/>
    <w:multiLevelType w:val="hybridMultilevel"/>
    <w:tmpl w:val="0CAC5F3A"/>
    <w:lvl w:ilvl="0" w:tplc="E98E7C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FE62723"/>
    <w:multiLevelType w:val="hybridMultilevel"/>
    <w:tmpl w:val="386E6054"/>
    <w:lvl w:ilvl="0" w:tplc="04A23944">
      <w:start w:val="1"/>
      <w:numFmt w:val="decimal"/>
      <w:lvlText w:val="%1."/>
      <w:lvlJc w:val="left"/>
      <w:pPr>
        <w:ind w:left="1547" w:hanging="521"/>
        <w:jc w:val="right"/>
      </w:pPr>
      <w:rPr>
        <w:rFonts w:ascii="Times New Roman" w:eastAsia="Times New Roman" w:hAnsi="Times New Roman" w:cs="Times New Roman" w:hint="default"/>
        <w:b/>
        <w:bCs/>
        <w:w w:val="100"/>
        <w:sz w:val="28"/>
        <w:szCs w:val="28"/>
      </w:rPr>
    </w:lvl>
    <w:lvl w:ilvl="1" w:tplc="32A8C970">
      <w:start w:val="1"/>
      <w:numFmt w:val="decimal"/>
      <w:lvlText w:val="%2."/>
      <w:lvlJc w:val="left"/>
      <w:pPr>
        <w:ind w:left="709" w:hanging="709"/>
        <w:jc w:val="right"/>
      </w:pPr>
      <w:rPr>
        <w:rFonts w:ascii="Times New Roman" w:eastAsia="Times New Roman" w:hAnsi="Times New Roman" w:cs="Times New Roman" w:hint="default"/>
        <w:b/>
        <w:bCs/>
        <w:w w:val="99"/>
        <w:sz w:val="32"/>
        <w:szCs w:val="32"/>
      </w:rPr>
    </w:lvl>
    <w:lvl w:ilvl="2" w:tplc="4B80E9EE">
      <w:numFmt w:val="bullet"/>
      <w:lvlText w:val="•"/>
      <w:lvlJc w:val="left"/>
      <w:pPr>
        <w:ind w:left="2576" w:hanging="709"/>
      </w:pPr>
      <w:rPr>
        <w:rFonts w:hint="default"/>
      </w:rPr>
    </w:lvl>
    <w:lvl w:ilvl="3" w:tplc="DB76B8AC">
      <w:numFmt w:val="bullet"/>
      <w:lvlText w:val="•"/>
      <w:lvlJc w:val="left"/>
      <w:pPr>
        <w:ind w:left="3612" w:hanging="709"/>
      </w:pPr>
      <w:rPr>
        <w:rFonts w:hint="default"/>
      </w:rPr>
    </w:lvl>
    <w:lvl w:ilvl="4" w:tplc="4796BE96">
      <w:numFmt w:val="bullet"/>
      <w:lvlText w:val="•"/>
      <w:lvlJc w:val="left"/>
      <w:pPr>
        <w:ind w:left="4648" w:hanging="709"/>
      </w:pPr>
      <w:rPr>
        <w:rFonts w:hint="default"/>
      </w:rPr>
    </w:lvl>
    <w:lvl w:ilvl="5" w:tplc="1304DCD2">
      <w:numFmt w:val="bullet"/>
      <w:lvlText w:val="•"/>
      <w:lvlJc w:val="left"/>
      <w:pPr>
        <w:ind w:left="5684" w:hanging="709"/>
      </w:pPr>
      <w:rPr>
        <w:rFonts w:hint="default"/>
      </w:rPr>
    </w:lvl>
    <w:lvl w:ilvl="6" w:tplc="1EE82030">
      <w:numFmt w:val="bullet"/>
      <w:lvlText w:val="•"/>
      <w:lvlJc w:val="left"/>
      <w:pPr>
        <w:ind w:left="6720" w:hanging="709"/>
      </w:pPr>
      <w:rPr>
        <w:rFonts w:hint="default"/>
      </w:rPr>
    </w:lvl>
    <w:lvl w:ilvl="7" w:tplc="5B8EEE0A">
      <w:numFmt w:val="bullet"/>
      <w:lvlText w:val="•"/>
      <w:lvlJc w:val="left"/>
      <w:pPr>
        <w:ind w:left="7757" w:hanging="709"/>
      </w:pPr>
      <w:rPr>
        <w:rFonts w:hint="default"/>
      </w:rPr>
    </w:lvl>
    <w:lvl w:ilvl="8" w:tplc="9A8688F4">
      <w:numFmt w:val="bullet"/>
      <w:lvlText w:val="•"/>
      <w:lvlJc w:val="left"/>
      <w:pPr>
        <w:ind w:left="8793" w:hanging="709"/>
      </w:pPr>
      <w:rPr>
        <w:rFonts w:hint="default"/>
      </w:rPr>
    </w:lvl>
  </w:abstractNum>
  <w:abstractNum w:abstractNumId="5">
    <w:nsid w:val="44193BE3"/>
    <w:multiLevelType w:val="hybridMultilevel"/>
    <w:tmpl w:val="76F04EF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37"/>
    <w:rsid w:val="00035175"/>
    <w:rsid w:val="00046EED"/>
    <w:rsid w:val="00056A0A"/>
    <w:rsid w:val="000773ED"/>
    <w:rsid w:val="00086470"/>
    <w:rsid w:val="00093DB5"/>
    <w:rsid w:val="000C0209"/>
    <w:rsid w:val="00100520"/>
    <w:rsid w:val="001358E3"/>
    <w:rsid w:val="001638A1"/>
    <w:rsid w:val="001B5D5D"/>
    <w:rsid w:val="001D358F"/>
    <w:rsid w:val="001D5A55"/>
    <w:rsid w:val="001E1719"/>
    <w:rsid w:val="001E76E7"/>
    <w:rsid w:val="002036E5"/>
    <w:rsid w:val="00280C5A"/>
    <w:rsid w:val="002A1077"/>
    <w:rsid w:val="002C2223"/>
    <w:rsid w:val="00303406"/>
    <w:rsid w:val="003937F5"/>
    <w:rsid w:val="003A762B"/>
    <w:rsid w:val="003C219D"/>
    <w:rsid w:val="003E7BB4"/>
    <w:rsid w:val="00406C30"/>
    <w:rsid w:val="00427BAA"/>
    <w:rsid w:val="004441CC"/>
    <w:rsid w:val="004661C0"/>
    <w:rsid w:val="004879A0"/>
    <w:rsid w:val="004B6ED6"/>
    <w:rsid w:val="00511F14"/>
    <w:rsid w:val="0058613C"/>
    <w:rsid w:val="005A1C62"/>
    <w:rsid w:val="005A6837"/>
    <w:rsid w:val="005B669F"/>
    <w:rsid w:val="00600A03"/>
    <w:rsid w:val="00606833"/>
    <w:rsid w:val="006427A2"/>
    <w:rsid w:val="006879CA"/>
    <w:rsid w:val="006D001C"/>
    <w:rsid w:val="006F0864"/>
    <w:rsid w:val="00732AA5"/>
    <w:rsid w:val="00741D3D"/>
    <w:rsid w:val="00742A77"/>
    <w:rsid w:val="00777DA3"/>
    <w:rsid w:val="007E0260"/>
    <w:rsid w:val="00874BD7"/>
    <w:rsid w:val="0089764B"/>
    <w:rsid w:val="008B7D90"/>
    <w:rsid w:val="00940825"/>
    <w:rsid w:val="009537C3"/>
    <w:rsid w:val="00986368"/>
    <w:rsid w:val="009A41BA"/>
    <w:rsid w:val="009D3E81"/>
    <w:rsid w:val="009D74D9"/>
    <w:rsid w:val="00A6424D"/>
    <w:rsid w:val="00AA138F"/>
    <w:rsid w:val="00AA2F55"/>
    <w:rsid w:val="00AA4BA0"/>
    <w:rsid w:val="00AE12B7"/>
    <w:rsid w:val="00B12766"/>
    <w:rsid w:val="00B34181"/>
    <w:rsid w:val="00C541CD"/>
    <w:rsid w:val="00C62EE2"/>
    <w:rsid w:val="00C67D0B"/>
    <w:rsid w:val="00CA2D6E"/>
    <w:rsid w:val="00CB2EBB"/>
    <w:rsid w:val="00CC440A"/>
    <w:rsid w:val="00CE607E"/>
    <w:rsid w:val="00D006B2"/>
    <w:rsid w:val="00D02C3A"/>
    <w:rsid w:val="00D10ED6"/>
    <w:rsid w:val="00D407B9"/>
    <w:rsid w:val="00D72C83"/>
    <w:rsid w:val="00D80A65"/>
    <w:rsid w:val="00DB162E"/>
    <w:rsid w:val="00DC4BD7"/>
    <w:rsid w:val="00DD2F3D"/>
    <w:rsid w:val="00DD61CD"/>
    <w:rsid w:val="00DD689D"/>
    <w:rsid w:val="00E10D18"/>
    <w:rsid w:val="00E253DA"/>
    <w:rsid w:val="00EC21EF"/>
    <w:rsid w:val="00EC2C46"/>
    <w:rsid w:val="00F047AB"/>
    <w:rsid w:val="00F068ED"/>
    <w:rsid w:val="00F239A9"/>
    <w:rsid w:val="00F5705E"/>
    <w:rsid w:val="00FC3A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E80A8E-25F7-4775-A311-D7FE32DFE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63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B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06B2"/>
  </w:style>
  <w:style w:type="paragraph" w:styleId="a5">
    <w:name w:val="footer"/>
    <w:basedOn w:val="a"/>
    <w:link w:val="a6"/>
    <w:uiPriority w:val="99"/>
    <w:unhideWhenUsed/>
    <w:rsid w:val="00D006B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06B2"/>
  </w:style>
  <w:style w:type="paragraph" w:styleId="a7">
    <w:name w:val="List Paragraph"/>
    <w:basedOn w:val="a"/>
    <w:uiPriority w:val="34"/>
    <w:qFormat/>
    <w:rsid w:val="001D5A55"/>
    <w:pPr>
      <w:ind w:left="720"/>
      <w:contextualSpacing/>
    </w:pPr>
  </w:style>
  <w:style w:type="table" w:styleId="a8">
    <w:name w:val="Table Grid"/>
    <w:basedOn w:val="a1"/>
    <w:uiPriority w:val="39"/>
    <w:rsid w:val="00D72C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339314">
      <w:bodyDiv w:val="1"/>
      <w:marLeft w:val="0"/>
      <w:marRight w:val="0"/>
      <w:marTop w:val="0"/>
      <w:marBottom w:val="0"/>
      <w:divBdr>
        <w:top w:val="none" w:sz="0" w:space="0" w:color="auto"/>
        <w:left w:val="none" w:sz="0" w:space="0" w:color="auto"/>
        <w:bottom w:val="none" w:sz="0" w:space="0" w:color="auto"/>
        <w:right w:val="none" w:sz="0" w:space="0" w:color="auto"/>
      </w:divBdr>
    </w:div>
    <w:div w:id="1716464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6</Pages>
  <Words>1827</Words>
  <Characters>10418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Windows User</cp:lastModifiedBy>
  <cp:revision>41</cp:revision>
  <dcterms:created xsi:type="dcterms:W3CDTF">2013-10-24T11:05:00Z</dcterms:created>
  <dcterms:modified xsi:type="dcterms:W3CDTF">2020-09-29T17:46:00Z</dcterms:modified>
</cp:coreProperties>
</file>