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1549" w14:textId="77777777" w:rsidR="00D82629" w:rsidRPr="00D45E2B" w:rsidRDefault="00D82629" w:rsidP="0006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 xml:space="preserve">Школьный этап  </w:t>
      </w:r>
    </w:p>
    <w:p w14:paraId="77EF4C69" w14:textId="77777777" w:rsidR="00D82629" w:rsidRPr="00D45E2B" w:rsidRDefault="00D82629" w:rsidP="0006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14:paraId="32534F82" w14:textId="77777777" w:rsidR="00D82629" w:rsidRPr="00D45E2B" w:rsidRDefault="00D82629" w:rsidP="0006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 xml:space="preserve">по искусству (мировой художественной культуре) </w:t>
      </w:r>
    </w:p>
    <w:p w14:paraId="411DFAE1" w14:textId="44ECA657" w:rsidR="00D82629" w:rsidRPr="00D45E2B" w:rsidRDefault="00063097" w:rsidP="0006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>2022-2023</w:t>
      </w:r>
      <w:r w:rsidR="00D82629" w:rsidRPr="00D45E2B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14:paraId="3F9C883F" w14:textId="77777777" w:rsidR="00D82629" w:rsidRDefault="00D82629" w:rsidP="00063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2B">
        <w:rPr>
          <w:rFonts w:ascii="Times New Roman" w:hAnsi="Times New Roman" w:cs="Times New Roman"/>
          <w:sz w:val="24"/>
          <w:szCs w:val="24"/>
        </w:rPr>
        <w:t xml:space="preserve">Ключи к заданиям для учеников </w:t>
      </w:r>
      <w:r w:rsidR="002976BF" w:rsidRPr="00D45E2B">
        <w:rPr>
          <w:rFonts w:ascii="Times New Roman" w:hAnsi="Times New Roman" w:cs="Times New Roman"/>
          <w:sz w:val="24"/>
          <w:szCs w:val="24"/>
        </w:rPr>
        <w:t>7-8</w:t>
      </w:r>
      <w:r w:rsidRPr="00D45E2B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14:paraId="24EAA06B" w14:textId="77777777" w:rsidR="00C57359" w:rsidRDefault="00C57359" w:rsidP="00063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3718"/>
      </w:tblGrid>
      <w:tr w:rsidR="00C57359" w:rsidRPr="001579B5" w14:paraId="32E5594A" w14:textId="77777777" w:rsidTr="00B104D9">
        <w:tc>
          <w:tcPr>
            <w:tcW w:w="2001" w:type="dxa"/>
          </w:tcPr>
          <w:p w14:paraId="36534148" w14:textId="77777777" w:rsidR="00C57359" w:rsidRPr="001579B5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3718" w:type="dxa"/>
          </w:tcPr>
          <w:p w14:paraId="32FC3695" w14:textId="77777777" w:rsidR="00C57359" w:rsidRPr="001579B5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57359" w:rsidRPr="001579B5" w14:paraId="3F7B3BAE" w14:textId="77777777" w:rsidTr="00B104D9">
        <w:tc>
          <w:tcPr>
            <w:tcW w:w="2001" w:type="dxa"/>
          </w:tcPr>
          <w:p w14:paraId="239F2C66" w14:textId="77777777" w:rsidR="00C57359" w:rsidRPr="001579B5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14:paraId="2C770798" w14:textId="641C72D8" w:rsidR="00C57359" w:rsidRPr="001579B5" w:rsidRDefault="00C57359" w:rsidP="00C573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7359" w:rsidRPr="001579B5" w14:paraId="55F10CB8" w14:textId="77777777" w:rsidTr="00B104D9">
        <w:tc>
          <w:tcPr>
            <w:tcW w:w="2001" w:type="dxa"/>
          </w:tcPr>
          <w:p w14:paraId="75AD4F29" w14:textId="77777777" w:rsidR="00C57359" w:rsidRPr="001579B5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14:paraId="14C2C6A4" w14:textId="62DE3857" w:rsidR="00C57359" w:rsidRPr="001579B5" w:rsidRDefault="00C57359" w:rsidP="00C573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7359" w:rsidRPr="001579B5" w14:paraId="3E551483" w14:textId="77777777" w:rsidTr="00B104D9">
        <w:tc>
          <w:tcPr>
            <w:tcW w:w="2001" w:type="dxa"/>
          </w:tcPr>
          <w:p w14:paraId="1B81D0A1" w14:textId="77777777" w:rsidR="00C57359" w:rsidRPr="001579B5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14:paraId="5E2D6589" w14:textId="79E8302C" w:rsidR="00C57359" w:rsidRPr="001579B5" w:rsidRDefault="00C0027F" w:rsidP="00C573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7359" w:rsidRPr="001579B5" w14:paraId="1B813EB0" w14:textId="77777777" w:rsidTr="00B104D9">
        <w:tc>
          <w:tcPr>
            <w:tcW w:w="2001" w:type="dxa"/>
          </w:tcPr>
          <w:p w14:paraId="6100BBAE" w14:textId="77777777" w:rsidR="00C57359" w:rsidRPr="001579B5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</w:tcPr>
          <w:p w14:paraId="742CF719" w14:textId="02F27EE6" w:rsidR="00C57359" w:rsidRPr="001579B5" w:rsidRDefault="00C0027F" w:rsidP="00C573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7359" w:rsidRPr="00A623FE" w14:paraId="3FF034D9" w14:textId="77777777" w:rsidTr="00B104D9">
        <w:tc>
          <w:tcPr>
            <w:tcW w:w="2001" w:type="dxa"/>
          </w:tcPr>
          <w:p w14:paraId="484EA900" w14:textId="77777777" w:rsidR="00C57359" w:rsidRPr="00A623FE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</w:tcPr>
          <w:p w14:paraId="0CB62E49" w14:textId="2BFAFB4C" w:rsidR="00C57359" w:rsidRPr="00A623FE" w:rsidRDefault="00C0027F" w:rsidP="00C573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7359" w:rsidRPr="001579B5" w14:paraId="357CB8D9" w14:textId="77777777" w:rsidTr="00B104D9">
        <w:tc>
          <w:tcPr>
            <w:tcW w:w="2001" w:type="dxa"/>
          </w:tcPr>
          <w:p w14:paraId="7D2830FC" w14:textId="77777777" w:rsidR="00C57359" w:rsidRPr="001579B5" w:rsidRDefault="00C57359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3718" w:type="dxa"/>
          </w:tcPr>
          <w:p w14:paraId="09EC30AE" w14:textId="198BD14F" w:rsidR="00C57359" w:rsidRPr="001579B5" w:rsidRDefault="00EF5C19" w:rsidP="00C573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14:paraId="5818E377" w14:textId="77777777" w:rsidR="00C57359" w:rsidRDefault="00C57359" w:rsidP="00063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B27B8" w14:textId="77777777" w:rsidR="00C57359" w:rsidRPr="00D45E2B" w:rsidRDefault="00C57359" w:rsidP="00063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E61C1" w14:textId="011353CF" w:rsidR="008345A9" w:rsidRPr="00D45E2B" w:rsidRDefault="00D82629" w:rsidP="0006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8D8B2" w14:textId="77777777" w:rsidR="003B171E" w:rsidRPr="00D45E2B" w:rsidRDefault="002976BF" w:rsidP="0006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>З</w:t>
      </w:r>
      <w:r w:rsidR="00895738" w:rsidRPr="00D45E2B">
        <w:rPr>
          <w:rFonts w:ascii="Times New Roman" w:hAnsi="Times New Roman" w:cs="Times New Roman"/>
          <w:b/>
          <w:sz w:val="24"/>
          <w:szCs w:val="24"/>
        </w:rPr>
        <w:t>адани</w:t>
      </w:r>
      <w:r w:rsidRPr="00D45E2B">
        <w:rPr>
          <w:rFonts w:ascii="Times New Roman" w:hAnsi="Times New Roman" w:cs="Times New Roman"/>
          <w:b/>
          <w:sz w:val="24"/>
          <w:szCs w:val="24"/>
        </w:rPr>
        <w:t>е 1.</w:t>
      </w:r>
      <w:r w:rsidR="00895738" w:rsidRPr="00D45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793"/>
        <w:gridCol w:w="2611"/>
      </w:tblGrid>
      <w:tr w:rsidR="00C57359" w:rsidRPr="00D45E2B" w14:paraId="319FE01C" w14:textId="77777777" w:rsidTr="00605026">
        <w:tc>
          <w:tcPr>
            <w:tcW w:w="2008" w:type="dxa"/>
          </w:tcPr>
          <w:p w14:paraId="4CBE6BAA" w14:textId="13B1A603" w:rsidR="00C57359" w:rsidRPr="00D45E2B" w:rsidRDefault="00C57359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4938" w:type="dxa"/>
          </w:tcPr>
          <w:p w14:paraId="403528EE" w14:textId="5A297543" w:rsidR="00C57359" w:rsidRPr="00D45E2B" w:rsidRDefault="00C57359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659" w:type="dxa"/>
          </w:tcPr>
          <w:p w14:paraId="527019F0" w14:textId="3CB3D80E" w:rsidR="00C57359" w:rsidRPr="00605026" w:rsidRDefault="00C57359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 эпоха и страна мира</w:t>
            </w:r>
          </w:p>
        </w:tc>
      </w:tr>
      <w:tr w:rsidR="00605026" w:rsidRPr="00D45E2B" w14:paraId="5987E015" w14:textId="182A7EE8" w:rsidTr="00605026">
        <w:tc>
          <w:tcPr>
            <w:tcW w:w="2008" w:type="dxa"/>
          </w:tcPr>
          <w:p w14:paraId="6B3DE540" w14:textId="140D4310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Акрополь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балл) </w:t>
            </w:r>
          </w:p>
          <w:p w14:paraId="4090B81F" w14:textId="7CFEEF45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4938" w:type="dxa"/>
          </w:tcPr>
          <w:p w14:paraId="0AF44F03" w14:textId="37FBF2F2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Возвышенная и укреплённая часть древнегреческого города, так называемый «верхний город»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балла). </w:t>
            </w:r>
          </w:p>
        </w:tc>
        <w:tc>
          <w:tcPr>
            <w:tcW w:w="2659" w:type="dxa"/>
          </w:tcPr>
          <w:p w14:paraId="315358BB" w14:textId="7AE0D138" w:rsidR="00605026" w:rsidRPr="00D45E2B" w:rsidRDefault="00C57359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Античность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Древняя Греция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</w:tr>
      <w:tr w:rsidR="00605026" w:rsidRPr="00D45E2B" w14:paraId="50359941" w14:textId="657FDE97" w:rsidTr="00605026">
        <w:tc>
          <w:tcPr>
            <w:tcW w:w="2008" w:type="dxa"/>
          </w:tcPr>
          <w:p w14:paraId="4CAC7619" w14:textId="57A40295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Амфитеатр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балл) 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  <w:p w14:paraId="75400512" w14:textId="77777777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14:paraId="340F762E" w14:textId="3EF18C61" w:rsidR="00605026" w:rsidRPr="00D45E2B" w:rsidRDefault="00605026" w:rsidP="00D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Античная постройка для массовых зрелищ (гладиаторских боев, звериной травли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д.), представляющая собой круглый театр без крыши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балла).</w:t>
            </w:r>
          </w:p>
        </w:tc>
        <w:tc>
          <w:tcPr>
            <w:tcW w:w="2659" w:type="dxa"/>
          </w:tcPr>
          <w:p w14:paraId="758B2CD4" w14:textId="0A6A8BCB" w:rsidR="00605026" w:rsidRPr="00D45E2B" w:rsidRDefault="00605026" w:rsidP="00D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Античность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Древняя Греция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</w:tr>
      <w:tr w:rsidR="00605026" w:rsidRPr="00D45E2B" w14:paraId="19F1DB39" w14:textId="7743C962" w:rsidTr="00605026">
        <w:tc>
          <w:tcPr>
            <w:tcW w:w="2008" w:type="dxa"/>
          </w:tcPr>
          <w:p w14:paraId="33452496" w14:textId="28C953C8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90D494" w14:textId="187E65CB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4938" w:type="dxa"/>
          </w:tcPr>
          <w:p w14:paraId="4137EFA8" w14:textId="1BB880AD" w:rsidR="00605026" w:rsidRPr="00D45E2B" w:rsidRDefault="00605026" w:rsidP="00D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нтичный храм в Риме, посвященный древнеримским богам, воплощение могущества Римской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называемый «Храм всех богов» </w:t>
            </w:r>
            <w:r w:rsidRPr="00D45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балла).</w:t>
            </w:r>
          </w:p>
        </w:tc>
        <w:tc>
          <w:tcPr>
            <w:tcW w:w="2659" w:type="dxa"/>
          </w:tcPr>
          <w:p w14:paraId="7E91A4EA" w14:textId="0CEDA7B6" w:rsidR="00605026" w:rsidRDefault="00605026" w:rsidP="00D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Античность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Древний Рим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</w:tr>
      <w:tr w:rsidR="00605026" w:rsidRPr="00D45E2B" w14:paraId="2821EB59" w14:textId="3470B000" w:rsidTr="00605026">
        <w:tc>
          <w:tcPr>
            <w:tcW w:w="2008" w:type="dxa"/>
          </w:tcPr>
          <w:p w14:paraId="573FD8E4" w14:textId="77777777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Зиккурат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73CF5A" w14:textId="4B524A73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  <w:p w14:paraId="6BE6B1FE" w14:textId="77777777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14:paraId="0C4758AF" w14:textId="7B1C2769" w:rsidR="00605026" w:rsidRPr="00D45E2B" w:rsidRDefault="00605026" w:rsidP="00CC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Многоступенчатое культовое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ооружение в Древней Месопотамии. П</w:t>
            </w:r>
            <w:r w:rsidRPr="00C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редставляет собой башню из поставленных друг на друга параллелепипедов или усечённых пирамид. Террасы зиккурата, окрашенные в разные цвета, соединялись лестницами или пандусами, стены членились прямоугольными нишами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балла)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14:paraId="621CC7BD" w14:textId="56046026" w:rsidR="00605026" w:rsidRPr="00D45E2B" w:rsidRDefault="00605026" w:rsidP="006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мир</w:t>
            </w:r>
            <w:r w:rsidR="00C5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вариант Древний 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Месопотамия или Двуречье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</w:tr>
      <w:tr w:rsidR="00605026" w:rsidRPr="00D45E2B" w14:paraId="2656822F" w14:textId="05279267" w:rsidTr="00605026">
        <w:tc>
          <w:tcPr>
            <w:tcW w:w="2008" w:type="dxa"/>
          </w:tcPr>
          <w:p w14:paraId="384E6A88" w14:textId="17C859AE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59BBE6" w14:textId="5F930037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  <w:p w14:paraId="148A2DE4" w14:textId="77777777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14:paraId="140F344F" w14:textId="1868C410" w:rsidR="00605026" w:rsidRPr="00D45E2B" w:rsidRDefault="00605026" w:rsidP="006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создания изображений и декорирования какой-либо поверхности прикреплением к общей основе кусочков материалов, различающихся по цвету, фактуре, текстуре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балла)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14:paraId="5A282CBE" w14:textId="27356441" w:rsidR="00605026" w:rsidRPr="00D45E2B" w:rsidRDefault="00D77102" w:rsidP="006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Средневековье </w:t>
            </w:r>
            <w:r w:rsidRPr="00D771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Византия </w:t>
            </w:r>
            <w:r w:rsidRPr="00D771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</w:tr>
      <w:tr w:rsidR="00605026" w:rsidRPr="00D45E2B" w14:paraId="1BD383A0" w14:textId="52495F1F" w:rsidTr="00605026">
        <w:tc>
          <w:tcPr>
            <w:tcW w:w="2008" w:type="dxa"/>
          </w:tcPr>
          <w:p w14:paraId="5FCD037D" w14:textId="2CFF58CB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Термы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балл) </w:t>
            </w:r>
          </w:p>
          <w:p w14:paraId="779F309D" w14:textId="5349CE6F" w:rsidR="00605026" w:rsidRPr="00D45E2B" w:rsidRDefault="00605026" w:rsidP="000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4938" w:type="dxa"/>
          </w:tcPr>
          <w:p w14:paraId="2686C8D6" w14:textId="62ED20F1" w:rsidR="00605026" w:rsidRPr="00D45E2B" w:rsidRDefault="00605026" w:rsidP="006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Античные 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своей функции являлись неким клубом, в котором знатные римляне </w:t>
            </w:r>
            <w:r w:rsidRPr="006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проводили большую часть времени. Внешнее кольцо построек включало открытые колоннады, залы для публичных лекций, места для занятий спортом </w:t>
            </w:r>
            <w:r w:rsidRPr="00605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балла).</w:t>
            </w:r>
            <w:r w:rsidRPr="00D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14:paraId="63D309E4" w14:textId="5CA3EF66" w:rsidR="00605026" w:rsidRPr="00D45E2B" w:rsidRDefault="00C74A00" w:rsidP="0060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Античность </w:t>
            </w:r>
            <w:r w:rsidRPr="00C74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Древний Рим </w:t>
            </w:r>
            <w:r w:rsidRPr="00C74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балл)</w:t>
            </w:r>
          </w:p>
        </w:tc>
      </w:tr>
    </w:tbl>
    <w:p w14:paraId="67CD56DF" w14:textId="53D5748A" w:rsidR="00895738" w:rsidRPr="00D45E2B" w:rsidRDefault="00154241" w:rsidP="00605026">
      <w:pPr>
        <w:spacing w:after="0" w:line="240" w:lineRule="auto"/>
        <w:jc w:val="both"/>
        <w:rPr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</w:t>
      </w:r>
      <w:r w:rsidR="00C74A00">
        <w:rPr>
          <w:rFonts w:ascii="Times New Roman" w:hAnsi="Times New Roman" w:cs="Times New Roman"/>
          <w:b/>
          <w:sz w:val="24"/>
          <w:szCs w:val="24"/>
        </w:rPr>
        <w:t>: 3</w:t>
      </w:r>
      <w:r w:rsidR="00EF5C19">
        <w:rPr>
          <w:rFonts w:ascii="Times New Roman" w:hAnsi="Times New Roman" w:cs="Times New Roman"/>
          <w:b/>
          <w:sz w:val="24"/>
          <w:szCs w:val="24"/>
        </w:rPr>
        <w:t>6</w:t>
      </w:r>
      <w:r w:rsidRPr="00D45E2B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14:paraId="4B8AA0E6" w14:textId="77777777" w:rsidR="00154241" w:rsidRPr="00D45E2B" w:rsidRDefault="00154241" w:rsidP="0006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B6302" w14:textId="77777777" w:rsidR="003B171E" w:rsidRPr="00D45E2B" w:rsidRDefault="002976BF" w:rsidP="00D554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14:paraId="07221A33" w14:textId="050DF3A5" w:rsidR="00AE2CDE" w:rsidRPr="000B2577" w:rsidRDefault="00AE2CDE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A5">
        <w:rPr>
          <w:rFonts w:ascii="Times New Roman" w:hAnsi="Times New Roman" w:cs="Times New Roman"/>
          <w:sz w:val="24"/>
          <w:szCs w:val="24"/>
        </w:rPr>
        <w:t>1)</w:t>
      </w:r>
      <w:r w:rsidRPr="00D45E2B">
        <w:rPr>
          <w:rFonts w:ascii="Times New Roman" w:hAnsi="Times New Roman" w:cs="Times New Roman"/>
          <w:sz w:val="24"/>
          <w:szCs w:val="24"/>
        </w:rPr>
        <w:t xml:space="preserve"> </w:t>
      </w:r>
      <w:r w:rsidRPr="000B2577">
        <w:rPr>
          <w:rFonts w:ascii="Times New Roman" w:hAnsi="Times New Roman" w:cs="Times New Roman"/>
          <w:sz w:val="24"/>
          <w:szCs w:val="24"/>
        </w:rPr>
        <w:t>А)</w:t>
      </w:r>
      <w:r w:rsidR="00CF2717" w:rsidRPr="000B2577">
        <w:rPr>
          <w:rFonts w:ascii="Times New Roman" w:hAnsi="Times New Roman" w:cs="Times New Roman"/>
          <w:sz w:val="24"/>
          <w:szCs w:val="24"/>
        </w:rPr>
        <w:t xml:space="preserve"> </w:t>
      </w:r>
      <w:r w:rsidR="000B2577" w:rsidRPr="000B2577">
        <w:rPr>
          <w:rFonts w:ascii="Times New Roman" w:hAnsi="Times New Roman" w:cs="Times New Roman"/>
          <w:sz w:val="24"/>
          <w:szCs w:val="24"/>
        </w:rPr>
        <w:t xml:space="preserve">Вестминстерское аббатство </w:t>
      </w:r>
      <w:r w:rsidR="00CF2717" w:rsidRPr="000B2577">
        <w:rPr>
          <w:rFonts w:ascii="Times New Roman" w:hAnsi="Times New Roman" w:cs="Times New Roman"/>
          <w:sz w:val="24"/>
          <w:szCs w:val="24"/>
        </w:rPr>
        <w:t xml:space="preserve">в </w:t>
      </w:r>
      <w:r w:rsidR="000B2577" w:rsidRPr="000B2577">
        <w:rPr>
          <w:rFonts w:ascii="Times New Roman" w:hAnsi="Times New Roman" w:cs="Times New Roman"/>
          <w:sz w:val="24"/>
          <w:szCs w:val="24"/>
        </w:rPr>
        <w:t>Лондоне</w:t>
      </w:r>
      <w:r w:rsidR="006E2F6C" w:rsidRPr="000B2577">
        <w:rPr>
          <w:rFonts w:ascii="Times New Roman" w:hAnsi="Times New Roman" w:cs="Times New Roman"/>
          <w:sz w:val="24"/>
          <w:szCs w:val="24"/>
        </w:rPr>
        <w:t xml:space="preserve">, </w:t>
      </w:r>
      <w:r w:rsidR="000B2577" w:rsidRPr="000B2577">
        <w:rPr>
          <w:rFonts w:ascii="Times New Roman" w:hAnsi="Times New Roman" w:cs="Times New Roman"/>
          <w:sz w:val="24"/>
          <w:szCs w:val="24"/>
        </w:rPr>
        <w:t>Великобритания (вариант Англия)</w:t>
      </w:r>
      <w:r w:rsidRPr="000B2577">
        <w:rPr>
          <w:rFonts w:ascii="Times New Roman" w:hAnsi="Times New Roman" w:cs="Times New Roman"/>
          <w:sz w:val="24"/>
          <w:szCs w:val="24"/>
        </w:rPr>
        <w:t xml:space="preserve"> </w:t>
      </w:r>
      <w:r w:rsidRPr="000B2577">
        <w:rPr>
          <w:rFonts w:ascii="Times New Roman" w:hAnsi="Times New Roman" w:cs="Times New Roman"/>
          <w:b/>
          <w:i/>
          <w:sz w:val="24"/>
          <w:szCs w:val="24"/>
        </w:rPr>
        <w:t>(1 балл – за название, 1 балл – за упоминание места нахождения).</w:t>
      </w:r>
      <w:r w:rsidRPr="000B25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53BB2B" w14:textId="18632789" w:rsidR="00AE2CDE" w:rsidRPr="006E2F6C" w:rsidRDefault="00AE2CDE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6C">
        <w:rPr>
          <w:rFonts w:ascii="Times New Roman" w:hAnsi="Times New Roman" w:cs="Times New Roman"/>
          <w:sz w:val="24"/>
          <w:szCs w:val="24"/>
        </w:rPr>
        <w:t>Б)</w:t>
      </w:r>
      <w:r w:rsidR="00CF2717" w:rsidRPr="006E2F6C">
        <w:rPr>
          <w:rFonts w:ascii="Times New Roman" w:hAnsi="Times New Roman" w:cs="Times New Roman"/>
          <w:sz w:val="24"/>
          <w:szCs w:val="24"/>
        </w:rPr>
        <w:t xml:space="preserve"> Нотр-дам-де-Пари</w:t>
      </w:r>
      <w:r w:rsidR="006E2F6C" w:rsidRPr="006E2F6C">
        <w:rPr>
          <w:rFonts w:ascii="Times New Roman" w:hAnsi="Times New Roman" w:cs="Times New Roman"/>
          <w:sz w:val="24"/>
          <w:szCs w:val="24"/>
        </w:rPr>
        <w:t>, Собор Парижской богоматери, Париж, Франция</w:t>
      </w:r>
      <w:r w:rsidR="00CF2717" w:rsidRPr="006E2F6C">
        <w:rPr>
          <w:rFonts w:ascii="Times New Roman" w:hAnsi="Times New Roman" w:cs="Times New Roman"/>
          <w:sz w:val="24"/>
          <w:szCs w:val="24"/>
        </w:rPr>
        <w:t xml:space="preserve"> </w:t>
      </w:r>
      <w:r w:rsidRPr="006E2F6C">
        <w:rPr>
          <w:rFonts w:ascii="Times New Roman" w:hAnsi="Times New Roman" w:cs="Times New Roman"/>
          <w:b/>
          <w:i/>
          <w:sz w:val="24"/>
          <w:szCs w:val="24"/>
        </w:rPr>
        <w:t>(1 балл – за название, 1 балл – за упоминание места нахождения).</w:t>
      </w:r>
      <w:r w:rsidRPr="006E2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033A5" w14:textId="39798D8A" w:rsidR="00AE2CDE" w:rsidRPr="006E2F6C" w:rsidRDefault="00AE2CDE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F6C">
        <w:rPr>
          <w:rFonts w:ascii="Times New Roman" w:hAnsi="Times New Roman" w:cs="Times New Roman"/>
          <w:sz w:val="24"/>
          <w:szCs w:val="24"/>
        </w:rPr>
        <w:t xml:space="preserve">В) </w:t>
      </w:r>
      <w:r w:rsidR="00CF2717" w:rsidRPr="006E2F6C">
        <w:rPr>
          <w:rFonts w:ascii="Times New Roman" w:hAnsi="Times New Roman" w:cs="Times New Roman"/>
          <w:sz w:val="24"/>
          <w:szCs w:val="24"/>
        </w:rPr>
        <w:t>Кельнский собор</w:t>
      </w:r>
      <w:r w:rsidR="006E2F6C">
        <w:rPr>
          <w:rFonts w:ascii="Times New Roman" w:hAnsi="Times New Roman" w:cs="Times New Roman"/>
          <w:sz w:val="24"/>
          <w:szCs w:val="24"/>
        </w:rPr>
        <w:t>, г.Кельн, Германия</w:t>
      </w:r>
      <w:r w:rsidRPr="006E2F6C">
        <w:rPr>
          <w:rFonts w:ascii="Times New Roman" w:hAnsi="Times New Roman" w:cs="Times New Roman"/>
          <w:sz w:val="24"/>
          <w:szCs w:val="24"/>
        </w:rPr>
        <w:t xml:space="preserve"> </w:t>
      </w:r>
      <w:r w:rsidRPr="006E2F6C">
        <w:rPr>
          <w:rFonts w:ascii="Times New Roman" w:hAnsi="Times New Roman" w:cs="Times New Roman"/>
          <w:b/>
          <w:i/>
          <w:sz w:val="24"/>
          <w:szCs w:val="24"/>
        </w:rPr>
        <w:t>(1 балл – за название</w:t>
      </w:r>
      <w:r w:rsidR="006E2F6C" w:rsidRPr="006E2F6C">
        <w:rPr>
          <w:rFonts w:ascii="Times New Roman" w:hAnsi="Times New Roman" w:cs="Times New Roman"/>
          <w:b/>
          <w:i/>
          <w:sz w:val="24"/>
          <w:szCs w:val="24"/>
        </w:rPr>
        <w:t>, 1 балл – за упоминание места нахождения</w:t>
      </w:r>
      <w:r w:rsidRPr="006E2F6C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14:paraId="3709FE4F" w14:textId="207F72EF" w:rsidR="00AE2CDE" w:rsidRPr="006E2F6C" w:rsidRDefault="00AE2CDE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6C">
        <w:rPr>
          <w:rFonts w:ascii="Times New Roman" w:hAnsi="Times New Roman" w:cs="Times New Roman"/>
          <w:sz w:val="24"/>
          <w:szCs w:val="24"/>
        </w:rPr>
        <w:t xml:space="preserve">Г) </w:t>
      </w:r>
      <w:r w:rsidR="00CF2717" w:rsidRPr="006E2F6C">
        <w:rPr>
          <w:rFonts w:ascii="Times New Roman" w:hAnsi="Times New Roman" w:cs="Times New Roman"/>
          <w:sz w:val="24"/>
          <w:szCs w:val="24"/>
        </w:rPr>
        <w:t>Пизанский собор</w:t>
      </w:r>
      <w:r w:rsidR="00FC20D3">
        <w:rPr>
          <w:rFonts w:ascii="Times New Roman" w:hAnsi="Times New Roman" w:cs="Times New Roman"/>
          <w:sz w:val="24"/>
          <w:szCs w:val="24"/>
        </w:rPr>
        <w:t>, г.Пиза, Италия</w:t>
      </w:r>
      <w:r w:rsidR="00CF2717" w:rsidRPr="006E2F6C">
        <w:rPr>
          <w:rFonts w:ascii="Times New Roman" w:hAnsi="Times New Roman" w:cs="Times New Roman"/>
          <w:sz w:val="24"/>
          <w:szCs w:val="24"/>
        </w:rPr>
        <w:t xml:space="preserve"> </w:t>
      </w:r>
      <w:r w:rsidRPr="00FC20D3">
        <w:rPr>
          <w:rFonts w:ascii="Times New Roman" w:hAnsi="Times New Roman" w:cs="Times New Roman"/>
          <w:b/>
          <w:i/>
          <w:sz w:val="24"/>
          <w:szCs w:val="24"/>
        </w:rPr>
        <w:t xml:space="preserve">(1 балл – за название, 1 балл – за упоминание места нахождения).  </w:t>
      </w:r>
    </w:p>
    <w:p w14:paraId="156DED7A" w14:textId="7D728863" w:rsidR="00AE2CDE" w:rsidRPr="006E2F6C" w:rsidRDefault="00DE597C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A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Варианты</w:t>
      </w:r>
      <w:r w:rsidR="00C5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памятников: </w:t>
      </w:r>
      <w:r w:rsidRPr="006E2F6C">
        <w:rPr>
          <w:rFonts w:ascii="Times New Roman" w:hAnsi="Times New Roman" w:cs="Times New Roman"/>
          <w:b/>
          <w:sz w:val="24"/>
          <w:szCs w:val="24"/>
        </w:rPr>
        <w:t>Капелла</w:t>
      </w:r>
      <w:r w:rsidR="00CF2717" w:rsidRPr="006E2F6C">
        <w:rPr>
          <w:rFonts w:ascii="Times New Roman" w:hAnsi="Times New Roman" w:cs="Times New Roman"/>
          <w:sz w:val="24"/>
          <w:szCs w:val="24"/>
        </w:rPr>
        <w:t xml:space="preserve"> Сент-Шепель, храм Святой Софии, Лондонский Тауэр, </w:t>
      </w:r>
      <w:r w:rsidR="008C6E5E" w:rsidRPr="006E2F6C">
        <w:rPr>
          <w:rFonts w:ascii="Times New Roman" w:hAnsi="Times New Roman" w:cs="Times New Roman"/>
          <w:sz w:val="24"/>
          <w:szCs w:val="24"/>
        </w:rPr>
        <w:t xml:space="preserve">Аббатство Мон-Сен-Мишель, Покровский собор </w:t>
      </w:r>
      <w:r w:rsidR="00D554A5">
        <w:rPr>
          <w:rFonts w:ascii="Times New Roman" w:hAnsi="Times New Roman" w:cs="Times New Roman"/>
          <w:sz w:val="24"/>
          <w:szCs w:val="24"/>
        </w:rPr>
        <w:t xml:space="preserve">и любые другие постройки, соответствующие эпохе Средневековья </w:t>
      </w:r>
      <w:r w:rsidR="00AE2CDE" w:rsidRPr="00D554A5">
        <w:rPr>
          <w:rFonts w:ascii="Times New Roman" w:hAnsi="Times New Roman" w:cs="Times New Roman"/>
          <w:b/>
          <w:i/>
          <w:sz w:val="24"/>
          <w:szCs w:val="24"/>
        </w:rPr>
        <w:t xml:space="preserve">(1 балл – за каждое название, 1 балл – за упоминание каждого места нахождения; </w:t>
      </w:r>
      <w:r w:rsidR="00C57359">
        <w:rPr>
          <w:rFonts w:ascii="Times New Roman" w:hAnsi="Times New Roman" w:cs="Times New Roman"/>
          <w:b/>
          <w:i/>
          <w:sz w:val="24"/>
          <w:szCs w:val="24"/>
        </w:rPr>
        <w:t>максимально по пункту – 6</w:t>
      </w:r>
      <w:r w:rsidR="00AE2CDE" w:rsidRPr="00D554A5">
        <w:rPr>
          <w:rFonts w:ascii="Times New Roman" w:hAnsi="Times New Roman" w:cs="Times New Roman"/>
          <w:b/>
          <w:i/>
          <w:sz w:val="24"/>
          <w:szCs w:val="24"/>
        </w:rPr>
        <w:t xml:space="preserve"> баллов).</w:t>
      </w:r>
      <w:r w:rsidR="00AE2CDE" w:rsidRPr="006E2F6C">
        <w:rPr>
          <w:rFonts w:ascii="Times New Roman" w:hAnsi="Times New Roman" w:cs="Times New Roman"/>
          <w:sz w:val="24"/>
          <w:szCs w:val="24"/>
        </w:rPr>
        <w:t xml:space="preserve"> </w:t>
      </w:r>
      <w:r w:rsidR="00C57359">
        <w:rPr>
          <w:rFonts w:ascii="Times New Roman" w:hAnsi="Times New Roman" w:cs="Times New Roman"/>
          <w:sz w:val="24"/>
          <w:szCs w:val="24"/>
        </w:rPr>
        <w:t xml:space="preserve"> Засчитываются названия всех средневековых соборов в Европе.</w:t>
      </w:r>
    </w:p>
    <w:p w14:paraId="0F5BAB16" w14:textId="34281199" w:rsidR="00C57359" w:rsidRDefault="00AE2CDE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4A5">
        <w:rPr>
          <w:rFonts w:ascii="Times New Roman" w:hAnsi="Times New Roman" w:cs="Times New Roman"/>
          <w:sz w:val="24"/>
          <w:szCs w:val="24"/>
        </w:rPr>
        <w:t>3)</w:t>
      </w:r>
      <w:r w:rsidRPr="006E2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F6C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D554A5">
        <w:rPr>
          <w:rFonts w:ascii="Times New Roman" w:hAnsi="Times New Roman" w:cs="Times New Roman"/>
          <w:b/>
          <w:i/>
          <w:sz w:val="24"/>
          <w:szCs w:val="24"/>
        </w:rPr>
        <w:t>(максимально 5 баллов</w:t>
      </w:r>
      <w:r w:rsidR="00C57359">
        <w:rPr>
          <w:rFonts w:ascii="Times New Roman" w:hAnsi="Times New Roman" w:cs="Times New Roman"/>
          <w:b/>
          <w:i/>
          <w:sz w:val="24"/>
          <w:szCs w:val="24"/>
        </w:rPr>
        <w:t>, по 1 баллу за каждую деталь в описании памятника</w:t>
      </w:r>
      <w:r w:rsidRPr="00D554A5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14:paraId="353C0D74" w14:textId="18B457EF" w:rsidR="00AE2CDE" w:rsidRDefault="00C57359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59">
        <w:rPr>
          <w:rFonts w:ascii="Times New Roman" w:hAnsi="Times New Roman" w:cs="Times New Roman"/>
          <w:sz w:val="24"/>
          <w:szCs w:val="24"/>
        </w:rPr>
        <w:t xml:space="preserve">Возможные </w:t>
      </w:r>
      <w:r>
        <w:rPr>
          <w:rFonts w:ascii="Times New Roman" w:hAnsi="Times New Roman" w:cs="Times New Roman"/>
          <w:sz w:val="24"/>
          <w:szCs w:val="24"/>
        </w:rPr>
        <w:t>элементы в описании: расположение здания на местности, планировка здания, элементы декорации – скульптура, цвет стен, обработка камня, форма окон и т.п., описание интерьера, факты из истории строительства, сведения об архитекторе, традиции, связанные с собором и т.д.</w:t>
      </w:r>
    </w:p>
    <w:p w14:paraId="450C9923" w14:textId="77777777" w:rsidR="00C57359" w:rsidRPr="00C57359" w:rsidRDefault="00C57359" w:rsidP="00D55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CF474" w14:textId="5D6333AF" w:rsidR="00154241" w:rsidRPr="00D45E2B" w:rsidRDefault="00154241" w:rsidP="0006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 xml:space="preserve">Максимальное </w:t>
      </w:r>
      <w:r w:rsidR="00F51905">
        <w:rPr>
          <w:rFonts w:ascii="Times New Roman" w:hAnsi="Times New Roman" w:cs="Times New Roman"/>
          <w:b/>
          <w:sz w:val="24"/>
          <w:szCs w:val="24"/>
        </w:rPr>
        <w:t>количество баллов за задание: 1</w:t>
      </w:r>
      <w:r w:rsidR="00EF5C19">
        <w:rPr>
          <w:rFonts w:ascii="Times New Roman" w:hAnsi="Times New Roman" w:cs="Times New Roman"/>
          <w:b/>
          <w:sz w:val="24"/>
          <w:szCs w:val="24"/>
        </w:rPr>
        <w:t>9</w:t>
      </w:r>
      <w:r w:rsidRPr="00D45E2B">
        <w:rPr>
          <w:rFonts w:ascii="Times New Roman" w:hAnsi="Times New Roman" w:cs="Times New Roman"/>
          <w:b/>
          <w:sz w:val="24"/>
          <w:szCs w:val="24"/>
        </w:rPr>
        <w:t xml:space="preserve"> баллов. </w:t>
      </w:r>
    </w:p>
    <w:p w14:paraId="469AF3C3" w14:textId="77777777" w:rsidR="00AE2CDE" w:rsidRPr="00D45E2B" w:rsidRDefault="00AE2CDE" w:rsidP="00063097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1864FB7" w14:textId="77777777" w:rsidR="0001596D" w:rsidRPr="00D45E2B" w:rsidRDefault="002976BF" w:rsidP="00063097">
      <w:pPr>
        <w:spacing w:after="0" w:line="240" w:lineRule="auto"/>
        <w:rPr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1596D" w:rsidRPr="00D45E2B">
        <w:rPr>
          <w:rFonts w:ascii="Times New Roman" w:hAnsi="Times New Roman" w:cs="Times New Roman"/>
          <w:b/>
          <w:sz w:val="24"/>
          <w:szCs w:val="24"/>
        </w:rPr>
        <w:t>3</w:t>
      </w:r>
      <w:r w:rsidRPr="00D45E2B">
        <w:rPr>
          <w:rFonts w:ascii="Times New Roman" w:hAnsi="Times New Roman" w:cs="Times New Roman"/>
          <w:b/>
          <w:sz w:val="24"/>
          <w:szCs w:val="24"/>
        </w:rPr>
        <w:t>.</w:t>
      </w:r>
      <w:r w:rsidR="003B171E" w:rsidRPr="00D45E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378ECB" w14:textId="5E4B4116" w:rsidR="0001596D" w:rsidRPr="003E6FB8" w:rsidRDefault="0001596D" w:rsidP="003E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B8">
        <w:rPr>
          <w:rFonts w:ascii="Times New Roman" w:hAnsi="Times New Roman" w:cs="Times New Roman"/>
          <w:sz w:val="24"/>
          <w:szCs w:val="24"/>
        </w:rPr>
        <w:t>Рис.1 . «</w:t>
      </w:r>
      <w:r w:rsidR="008C6E5E" w:rsidRPr="003E6FB8">
        <w:rPr>
          <w:rFonts w:ascii="Times New Roman" w:hAnsi="Times New Roman" w:cs="Times New Roman"/>
          <w:sz w:val="24"/>
          <w:szCs w:val="24"/>
        </w:rPr>
        <w:t>Давид»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8C6E5E" w:rsidRPr="003E6FB8">
        <w:rPr>
          <w:rFonts w:ascii="Times New Roman" w:hAnsi="Times New Roman" w:cs="Times New Roman"/>
          <w:sz w:val="24"/>
          <w:szCs w:val="24"/>
        </w:rPr>
        <w:t xml:space="preserve">, </w:t>
      </w:r>
      <w:r w:rsidR="00914FFE" w:rsidRPr="003E6FB8">
        <w:rPr>
          <w:rFonts w:ascii="Times New Roman" w:hAnsi="Times New Roman" w:cs="Times New Roman"/>
          <w:sz w:val="24"/>
          <w:szCs w:val="24"/>
        </w:rPr>
        <w:t>Микеланджело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14:paraId="086DF477" w14:textId="62F6AD88" w:rsidR="0001596D" w:rsidRPr="003E6FB8" w:rsidRDefault="0001596D" w:rsidP="003E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B8">
        <w:rPr>
          <w:rFonts w:ascii="Times New Roman" w:hAnsi="Times New Roman" w:cs="Times New Roman"/>
          <w:sz w:val="24"/>
          <w:szCs w:val="24"/>
        </w:rPr>
        <w:t>Рис.2. «</w:t>
      </w:r>
      <w:r w:rsidR="00914FFE" w:rsidRPr="003E6FB8">
        <w:rPr>
          <w:rFonts w:ascii="Times New Roman" w:hAnsi="Times New Roman" w:cs="Times New Roman"/>
          <w:sz w:val="24"/>
          <w:szCs w:val="24"/>
        </w:rPr>
        <w:t>Лаокоон и его сыновья»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F0786">
        <w:rPr>
          <w:rFonts w:ascii="Times New Roman" w:hAnsi="Times New Roman" w:cs="Times New Roman"/>
          <w:sz w:val="24"/>
          <w:szCs w:val="24"/>
        </w:rPr>
        <w:t xml:space="preserve">, </w:t>
      </w:r>
      <w:r w:rsidR="004F0786" w:rsidRPr="004F0786">
        <w:rPr>
          <w:rFonts w:ascii="Times New Roman" w:hAnsi="Times New Roman" w:cs="Times New Roman"/>
          <w:sz w:val="24"/>
          <w:szCs w:val="24"/>
        </w:rPr>
        <w:t>Агесандр Родосский, Полидор, Афинодор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(по 1 баллу за каждого скульптора; макс.3 балла)</w:t>
      </w:r>
    </w:p>
    <w:p w14:paraId="7D483039" w14:textId="3132B050" w:rsidR="0001596D" w:rsidRPr="003E6FB8" w:rsidRDefault="0001596D" w:rsidP="003E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B8">
        <w:rPr>
          <w:rFonts w:ascii="Times New Roman" w:hAnsi="Times New Roman" w:cs="Times New Roman"/>
          <w:sz w:val="24"/>
          <w:szCs w:val="24"/>
        </w:rPr>
        <w:t>Рис.3. «</w:t>
      </w:r>
      <w:r w:rsidR="00914FFE" w:rsidRPr="003E6FB8">
        <w:rPr>
          <w:rFonts w:ascii="Times New Roman" w:hAnsi="Times New Roman" w:cs="Times New Roman"/>
          <w:sz w:val="24"/>
          <w:szCs w:val="24"/>
        </w:rPr>
        <w:t>Скорбящая мать»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F0786">
        <w:rPr>
          <w:rFonts w:ascii="Times New Roman" w:hAnsi="Times New Roman" w:cs="Times New Roman"/>
          <w:sz w:val="24"/>
          <w:szCs w:val="24"/>
        </w:rPr>
        <w:t xml:space="preserve">, </w:t>
      </w:r>
      <w:r w:rsidR="004F0786" w:rsidRPr="004F0786">
        <w:rPr>
          <w:rFonts w:ascii="Times New Roman" w:hAnsi="Times New Roman" w:cs="Times New Roman"/>
          <w:sz w:val="24"/>
          <w:szCs w:val="24"/>
        </w:rPr>
        <w:t>Николай Александрович Калинушкин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(за фамилию – 1 балл, за полное имя скульптора – 3 балла)</w:t>
      </w:r>
    </w:p>
    <w:p w14:paraId="556F0759" w14:textId="665E744E" w:rsidR="0001596D" w:rsidRPr="003E6FB8" w:rsidRDefault="0001596D" w:rsidP="003E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B8">
        <w:rPr>
          <w:rFonts w:ascii="Times New Roman" w:hAnsi="Times New Roman" w:cs="Times New Roman"/>
          <w:sz w:val="24"/>
          <w:szCs w:val="24"/>
        </w:rPr>
        <w:t xml:space="preserve">Рис.4. </w:t>
      </w:r>
      <w:r w:rsidR="00914FFE" w:rsidRPr="003E6FB8">
        <w:rPr>
          <w:rFonts w:ascii="Times New Roman" w:hAnsi="Times New Roman" w:cs="Times New Roman"/>
          <w:sz w:val="24"/>
          <w:szCs w:val="24"/>
        </w:rPr>
        <w:t>«Венера Милосская»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F0786">
        <w:rPr>
          <w:rFonts w:ascii="Times New Roman" w:hAnsi="Times New Roman" w:cs="Times New Roman"/>
          <w:sz w:val="24"/>
          <w:szCs w:val="24"/>
        </w:rPr>
        <w:t xml:space="preserve">, Агесандр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14:paraId="1F79B8ED" w14:textId="5ED74E9B" w:rsidR="0001596D" w:rsidRPr="003E6FB8" w:rsidRDefault="0001596D" w:rsidP="003E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B8">
        <w:rPr>
          <w:rFonts w:ascii="Times New Roman" w:hAnsi="Times New Roman" w:cs="Times New Roman"/>
          <w:sz w:val="24"/>
          <w:szCs w:val="24"/>
        </w:rPr>
        <w:t xml:space="preserve">Рис.5. </w:t>
      </w:r>
      <w:r w:rsidR="00914FFE" w:rsidRPr="003E6FB8">
        <w:rPr>
          <w:rFonts w:ascii="Times New Roman" w:hAnsi="Times New Roman" w:cs="Times New Roman"/>
          <w:sz w:val="24"/>
          <w:szCs w:val="24"/>
        </w:rPr>
        <w:t>«Родина-мать зовет»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F0786">
        <w:rPr>
          <w:rFonts w:ascii="Times New Roman" w:hAnsi="Times New Roman" w:cs="Times New Roman"/>
          <w:sz w:val="24"/>
          <w:szCs w:val="24"/>
        </w:rPr>
        <w:t>, Евгений Викторович Вуче</w:t>
      </w:r>
      <w:r w:rsidR="004F0786" w:rsidRPr="004F0786">
        <w:rPr>
          <w:rFonts w:ascii="Times New Roman" w:hAnsi="Times New Roman" w:cs="Times New Roman"/>
          <w:sz w:val="24"/>
          <w:szCs w:val="24"/>
        </w:rPr>
        <w:t>тич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(за фамилию – 1 балл, за полное имя скульптора – 3 балла)</w:t>
      </w:r>
      <w:r w:rsidR="004F0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BB81C8A" w14:textId="6CEFEFED" w:rsidR="0001596D" w:rsidRPr="003E6FB8" w:rsidRDefault="0001596D" w:rsidP="003E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B8">
        <w:rPr>
          <w:rFonts w:ascii="Times New Roman" w:hAnsi="Times New Roman" w:cs="Times New Roman"/>
          <w:sz w:val="24"/>
          <w:szCs w:val="24"/>
        </w:rPr>
        <w:t xml:space="preserve">Рис. 6. </w:t>
      </w:r>
      <w:r w:rsidR="00914FFE" w:rsidRPr="003E6FB8">
        <w:rPr>
          <w:rFonts w:ascii="Times New Roman" w:hAnsi="Times New Roman" w:cs="Times New Roman"/>
          <w:sz w:val="24"/>
          <w:szCs w:val="24"/>
        </w:rPr>
        <w:t>«Давид»</w:t>
      </w:r>
      <w:r w:rsidR="004F0786">
        <w:rPr>
          <w:rFonts w:ascii="Times New Roman" w:hAnsi="Times New Roman" w:cs="Times New Roman"/>
          <w:sz w:val="24"/>
          <w:szCs w:val="24"/>
        </w:rPr>
        <w:t xml:space="preserve">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914FFE" w:rsidRPr="003E6FB8">
        <w:rPr>
          <w:rFonts w:ascii="Times New Roman" w:hAnsi="Times New Roman" w:cs="Times New Roman"/>
          <w:sz w:val="24"/>
          <w:szCs w:val="24"/>
        </w:rPr>
        <w:t xml:space="preserve">, Донателло </w:t>
      </w:r>
      <w:r w:rsidR="004F0786" w:rsidRPr="004F0786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14:paraId="001ADD61" w14:textId="5BFC199E" w:rsidR="0001596D" w:rsidRPr="002C1741" w:rsidRDefault="0001596D" w:rsidP="002C174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097"/>
        <w:gridCol w:w="6408"/>
      </w:tblGrid>
      <w:tr w:rsidR="0001596D" w:rsidRPr="00D45E2B" w14:paraId="720D8943" w14:textId="77777777" w:rsidTr="004237AA">
        <w:trPr>
          <w:trHeight w:val="109"/>
        </w:trPr>
        <w:tc>
          <w:tcPr>
            <w:tcW w:w="954" w:type="dxa"/>
          </w:tcPr>
          <w:p w14:paraId="21AB948E" w14:textId="2040A645" w:rsidR="0001596D" w:rsidRPr="00D45E2B" w:rsidRDefault="0001596D" w:rsidP="004237AA">
            <w:pPr>
              <w:pStyle w:val="Default"/>
              <w:jc w:val="center"/>
            </w:pPr>
            <w:r w:rsidRPr="00D45E2B">
              <w:t>№</w:t>
            </w:r>
          </w:p>
        </w:tc>
        <w:tc>
          <w:tcPr>
            <w:tcW w:w="2097" w:type="dxa"/>
          </w:tcPr>
          <w:p w14:paraId="4E6EC10B" w14:textId="6B377A7B" w:rsidR="0001596D" w:rsidRPr="00D45E2B" w:rsidRDefault="0001596D" w:rsidP="004237AA">
            <w:pPr>
              <w:pStyle w:val="Default"/>
              <w:jc w:val="center"/>
            </w:pPr>
            <w:r w:rsidRPr="00D45E2B">
              <w:t>Группа</w:t>
            </w:r>
          </w:p>
        </w:tc>
        <w:tc>
          <w:tcPr>
            <w:tcW w:w="6408" w:type="dxa"/>
          </w:tcPr>
          <w:p w14:paraId="09F0B2F1" w14:textId="4A62C395" w:rsidR="0001596D" w:rsidRPr="00D45E2B" w:rsidRDefault="0001596D" w:rsidP="004237AA">
            <w:pPr>
              <w:pStyle w:val="Default"/>
              <w:jc w:val="center"/>
            </w:pPr>
            <w:r w:rsidRPr="00D45E2B">
              <w:t>Определение</w:t>
            </w:r>
          </w:p>
        </w:tc>
      </w:tr>
      <w:tr w:rsidR="0001596D" w:rsidRPr="00D45E2B" w14:paraId="7BD7A6B5" w14:textId="77777777" w:rsidTr="004237AA">
        <w:trPr>
          <w:trHeight w:val="170"/>
        </w:trPr>
        <w:tc>
          <w:tcPr>
            <w:tcW w:w="954" w:type="dxa"/>
          </w:tcPr>
          <w:p w14:paraId="0C57B4A5" w14:textId="77777777" w:rsidR="0001596D" w:rsidRPr="00D45E2B" w:rsidRDefault="0001596D" w:rsidP="00063097">
            <w:pPr>
              <w:pStyle w:val="Default"/>
            </w:pPr>
            <w:r w:rsidRPr="00D45E2B">
              <w:t>1</w:t>
            </w:r>
          </w:p>
        </w:tc>
        <w:tc>
          <w:tcPr>
            <w:tcW w:w="2097" w:type="dxa"/>
          </w:tcPr>
          <w:p w14:paraId="45F6A143" w14:textId="251F4202" w:rsidR="0001596D" w:rsidRPr="00D45E2B" w:rsidRDefault="0001596D" w:rsidP="00063097">
            <w:pPr>
              <w:pStyle w:val="Default"/>
            </w:pPr>
            <w:r w:rsidRPr="00D45E2B">
              <w:t xml:space="preserve">№ </w:t>
            </w:r>
            <w:r w:rsidR="00914FFE" w:rsidRPr="00D45E2B">
              <w:t>1, 6</w:t>
            </w:r>
            <w:r w:rsidR="004237AA">
              <w:t xml:space="preserve"> </w:t>
            </w:r>
            <w:r w:rsidR="004237AA" w:rsidRPr="004237AA">
              <w:rPr>
                <w:b/>
                <w:i/>
              </w:rPr>
              <w:t>(1 балл)</w:t>
            </w:r>
          </w:p>
        </w:tc>
        <w:tc>
          <w:tcPr>
            <w:tcW w:w="6408" w:type="dxa"/>
          </w:tcPr>
          <w:p w14:paraId="49F6118E" w14:textId="77777777" w:rsidR="004237AA" w:rsidRDefault="00914FFE" w:rsidP="00063097">
            <w:pPr>
              <w:pStyle w:val="Default"/>
            </w:pPr>
            <w:r w:rsidRPr="00D45E2B">
              <w:t>Образ Давида в скульптуре</w:t>
            </w:r>
            <w:r w:rsidR="0001596D" w:rsidRPr="00D45E2B">
              <w:t xml:space="preserve"> (</w:t>
            </w:r>
            <w:r w:rsidR="0001596D" w:rsidRPr="00D45E2B">
              <w:rPr>
                <w:b/>
              </w:rPr>
              <w:t>2</w:t>
            </w:r>
            <w:r w:rsidR="004237AA">
              <w:rPr>
                <w:b/>
              </w:rPr>
              <w:t xml:space="preserve"> балла</w:t>
            </w:r>
            <w:r w:rsidR="0001596D" w:rsidRPr="00D45E2B">
              <w:t>)</w:t>
            </w:r>
            <w:r w:rsidR="002D62C1" w:rsidRPr="00D45E2B">
              <w:t xml:space="preserve">. </w:t>
            </w:r>
          </w:p>
          <w:p w14:paraId="21956886" w14:textId="000C5A0B" w:rsidR="0001596D" w:rsidRPr="00D45E2B" w:rsidRDefault="004237AA" w:rsidP="00063097">
            <w:pPr>
              <w:pStyle w:val="Default"/>
            </w:pPr>
            <w:r>
              <w:t xml:space="preserve">Скульптура Возрождения </w:t>
            </w:r>
            <w:r w:rsidRPr="004237AA">
              <w:rPr>
                <w:b/>
              </w:rPr>
              <w:t>(2 балла)</w:t>
            </w:r>
          </w:p>
        </w:tc>
      </w:tr>
      <w:tr w:rsidR="0001596D" w:rsidRPr="00D45E2B" w14:paraId="1882C514" w14:textId="77777777" w:rsidTr="002C1741">
        <w:trPr>
          <w:trHeight w:val="353"/>
        </w:trPr>
        <w:tc>
          <w:tcPr>
            <w:tcW w:w="954" w:type="dxa"/>
          </w:tcPr>
          <w:p w14:paraId="1B235947" w14:textId="77777777" w:rsidR="0001596D" w:rsidRPr="00D45E2B" w:rsidRDefault="0001596D" w:rsidP="00063097">
            <w:pPr>
              <w:pStyle w:val="Default"/>
            </w:pPr>
            <w:r w:rsidRPr="00D45E2B">
              <w:t>2</w:t>
            </w:r>
          </w:p>
        </w:tc>
        <w:tc>
          <w:tcPr>
            <w:tcW w:w="2097" w:type="dxa"/>
          </w:tcPr>
          <w:p w14:paraId="3BB77949" w14:textId="58E39715" w:rsidR="0001596D" w:rsidRPr="00D45E2B" w:rsidRDefault="0001596D" w:rsidP="00063097">
            <w:pPr>
              <w:pStyle w:val="Default"/>
            </w:pPr>
            <w:r w:rsidRPr="00D45E2B">
              <w:t>№ 2,</w:t>
            </w:r>
            <w:r w:rsidR="00914FFE" w:rsidRPr="00D45E2B">
              <w:t xml:space="preserve"> 4</w:t>
            </w:r>
            <w:r w:rsidR="004237AA">
              <w:t xml:space="preserve"> </w:t>
            </w:r>
            <w:r w:rsidR="004237AA" w:rsidRPr="004237AA">
              <w:rPr>
                <w:b/>
                <w:i/>
              </w:rPr>
              <w:t>(1 балл)</w:t>
            </w:r>
          </w:p>
        </w:tc>
        <w:tc>
          <w:tcPr>
            <w:tcW w:w="6408" w:type="dxa"/>
          </w:tcPr>
          <w:p w14:paraId="08B4BB51" w14:textId="05F53A4D" w:rsidR="0001596D" w:rsidRPr="00D45E2B" w:rsidRDefault="00914FFE" w:rsidP="00063097">
            <w:pPr>
              <w:pStyle w:val="Default"/>
            </w:pPr>
            <w:r w:rsidRPr="00D45E2B">
              <w:t xml:space="preserve">Древнегреческие скульптуры </w:t>
            </w:r>
            <w:r w:rsidR="002976BF" w:rsidRPr="00D45E2B">
              <w:t>(</w:t>
            </w:r>
            <w:r w:rsidR="0001596D" w:rsidRPr="00D45E2B">
              <w:rPr>
                <w:b/>
              </w:rPr>
              <w:t>2</w:t>
            </w:r>
            <w:r w:rsidR="004237AA">
              <w:rPr>
                <w:b/>
              </w:rPr>
              <w:t xml:space="preserve"> балла</w:t>
            </w:r>
            <w:r w:rsidR="0001596D" w:rsidRPr="00D45E2B">
              <w:t>)</w:t>
            </w:r>
            <w:r w:rsidR="004237AA">
              <w:t xml:space="preserve">. </w:t>
            </w:r>
          </w:p>
        </w:tc>
      </w:tr>
      <w:tr w:rsidR="0001596D" w:rsidRPr="00D45E2B" w14:paraId="01ECC3AD" w14:textId="77777777" w:rsidTr="004237AA">
        <w:trPr>
          <w:trHeight w:val="169"/>
        </w:trPr>
        <w:tc>
          <w:tcPr>
            <w:tcW w:w="954" w:type="dxa"/>
          </w:tcPr>
          <w:p w14:paraId="6BCF6203" w14:textId="77777777" w:rsidR="0001596D" w:rsidRPr="00D45E2B" w:rsidRDefault="0001596D" w:rsidP="00063097">
            <w:pPr>
              <w:pStyle w:val="Default"/>
            </w:pPr>
            <w:r w:rsidRPr="00D45E2B">
              <w:t>3</w:t>
            </w:r>
          </w:p>
        </w:tc>
        <w:tc>
          <w:tcPr>
            <w:tcW w:w="2097" w:type="dxa"/>
          </w:tcPr>
          <w:p w14:paraId="48751F08" w14:textId="4968259A" w:rsidR="0001596D" w:rsidRPr="00D45E2B" w:rsidRDefault="0001596D" w:rsidP="00063097">
            <w:pPr>
              <w:pStyle w:val="Default"/>
            </w:pPr>
            <w:r w:rsidRPr="00D45E2B">
              <w:t xml:space="preserve">№ </w:t>
            </w:r>
            <w:r w:rsidR="00914FFE" w:rsidRPr="00D45E2B">
              <w:t>3, 5</w:t>
            </w:r>
            <w:r w:rsidR="004237AA">
              <w:t xml:space="preserve"> </w:t>
            </w:r>
            <w:r w:rsidR="004237AA" w:rsidRPr="004237AA">
              <w:rPr>
                <w:b/>
                <w:i/>
              </w:rPr>
              <w:t>(1 балл)</w:t>
            </w:r>
          </w:p>
        </w:tc>
        <w:tc>
          <w:tcPr>
            <w:tcW w:w="6408" w:type="dxa"/>
          </w:tcPr>
          <w:p w14:paraId="50344FF8" w14:textId="08BEBE54" w:rsidR="0001596D" w:rsidRPr="00D45E2B" w:rsidRDefault="00914FFE" w:rsidP="00063097">
            <w:pPr>
              <w:pStyle w:val="Default"/>
            </w:pPr>
            <w:r w:rsidRPr="00D45E2B">
              <w:t xml:space="preserve">Образ матери в скульптуре </w:t>
            </w:r>
            <w:r w:rsidR="0001596D" w:rsidRPr="00D45E2B">
              <w:t>(</w:t>
            </w:r>
            <w:r w:rsidR="0001596D" w:rsidRPr="00D45E2B">
              <w:rPr>
                <w:b/>
              </w:rPr>
              <w:t>2</w:t>
            </w:r>
            <w:r w:rsidR="004237AA">
              <w:rPr>
                <w:b/>
              </w:rPr>
              <w:t xml:space="preserve"> </w:t>
            </w:r>
            <w:r w:rsidR="0001596D" w:rsidRPr="00D45E2B">
              <w:rPr>
                <w:b/>
              </w:rPr>
              <w:t>б</w:t>
            </w:r>
            <w:r w:rsidR="004237AA">
              <w:t>алла</w:t>
            </w:r>
            <w:r w:rsidR="0001596D" w:rsidRPr="00D45E2B">
              <w:t>)</w:t>
            </w:r>
            <w:r w:rsidR="004237AA">
              <w:t xml:space="preserve">. </w:t>
            </w:r>
          </w:p>
        </w:tc>
      </w:tr>
    </w:tbl>
    <w:p w14:paraId="7A61DFBD" w14:textId="2C13178E" w:rsidR="00154241" w:rsidRPr="00D45E2B" w:rsidRDefault="00154241" w:rsidP="00063097">
      <w:pPr>
        <w:spacing w:after="0" w:line="240" w:lineRule="auto"/>
        <w:rPr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</w:t>
      </w:r>
      <w:r w:rsidRPr="00D45E2B">
        <w:rPr>
          <w:rFonts w:ascii="Times New Roman" w:hAnsi="Times New Roman" w:cs="Times New Roman"/>
          <w:sz w:val="24"/>
          <w:szCs w:val="24"/>
        </w:rPr>
        <w:t xml:space="preserve"> – </w:t>
      </w:r>
      <w:r w:rsidR="002C1741">
        <w:rPr>
          <w:rFonts w:ascii="Times New Roman" w:hAnsi="Times New Roman" w:cs="Times New Roman"/>
          <w:b/>
          <w:sz w:val="24"/>
          <w:szCs w:val="24"/>
        </w:rPr>
        <w:t>29</w:t>
      </w:r>
      <w:r w:rsidRPr="00D45E2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C1741">
        <w:rPr>
          <w:rFonts w:ascii="Times New Roman" w:hAnsi="Times New Roman" w:cs="Times New Roman"/>
          <w:b/>
          <w:sz w:val="24"/>
          <w:szCs w:val="24"/>
        </w:rPr>
        <w:t>ов</w:t>
      </w:r>
      <w:r w:rsidRPr="00D45E2B">
        <w:rPr>
          <w:rFonts w:ascii="Times New Roman" w:hAnsi="Times New Roman" w:cs="Times New Roman"/>
          <w:b/>
          <w:sz w:val="24"/>
          <w:szCs w:val="24"/>
        </w:rPr>
        <w:t>.</w:t>
      </w:r>
    </w:p>
    <w:p w14:paraId="17D14DEC" w14:textId="77777777" w:rsidR="0001596D" w:rsidRPr="00D45E2B" w:rsidRDefault="0001596D" w:rsidP="000630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A71EBD" w14:textId="262026F5" w:rsidR="00154241" w:rsidRPr="00D45E2B" w:rsidRDefault="00154241" w:rsidP="00A34F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D45E2B">
        <w:rPr>
          <w:rFonts w:ascii="Times New Roman" w:hAnsi="Times New Roman" w:cs="Times New Roman"/>
          <w:sz w:val="24"/>
          <w:szCs w:val="24"/>
        </w:rPr>
        <w:t xml:space="preserve">За каждое правильно выбранное «лишнее» изображение по </w:t>
      </w:r>
      <w:r w:rsidRPr="00D45E2B">
        <w:rPr>
          <w:rFonts w:ascii="Times New Roman" w:hAnsi="Times New Roman" w:cs="Times New Roman"/>
          <w:b/>
          <w:sz w:val="24"/>
          <w:szCs w:val="24"/>
        </w:rPr>
        <w:t>3 балла</w:t>
      </w:r>
      <w:r w:rsidR="002C1741">
        <w:rPr>
          <w:rFonts w:ascii="Times New Roman" w:hAnsi="Times New Roman" w:cs="Times New Roman"/>
          <w:b/>
          <w:sz w:val="24"/>
          <w:szCs w:val="24"/>
        </w:rPr>
        <w:t>,</w:t>
      </w:r>
      <w:r w:rsidRPr="00D45E2B">
        <w:rPr>
          <w:rFonts w:ascii="Times New Roman" w:hAnsi="Times New Roman" w:cs="Times New Roman"/>
          <w:sz w:val="24"/>
          <w:szCs w:val="24"/>
        </w:rPr>
        <w:t xml:space="preserve"> </w:t>
      </w:r>
      <w:r w:rsidR="002C1741" w:rsidRPr="00D45E2B">
        <w:rPr>
          <w:rFonts w:ascii="Times New Roman" w:hAnsi="Times New Roman" w:cs="Times New Roman"/>
          <w:sz w:val="24"/>
          <w:szCs w:val="24"/>
        </w:rPr>
        <w:t xml:space="preserve">за правильное объяснение </w:t>
      </w:r>
      <w:r w:rsidRPr="00D45E2B">
        <w:rPr>
          <w:rFonts w:ascii="Times New Roman" w:hAnsi="Times New Roman" w:cs="Times New Roman"/>
          <w:sz w:val="24"/>
          <w:szCs w:val="24"/>
        </w:rPr>
        <w:t xml:space="preserve">по </w:t>
      </w:r>
      <w:r w:rsidRPr="00D45E2B">
        <w:rPr>
          <w:rFonts w:ascii="Times New Roman" w:hAnsi="Times New Roman" w:cs="Times New Roman"/>
          <w:b/>
          <w:sz w:val="24"/>
          <w:szCs w:val="24"/>
        </w:rPr>
        <w:t>2 балла</w:t>
      </w:r>
      <w:r w:rsidR="002C17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327DA" w14:textId="13B6CF8B" w:rsidR="00154241" w:rsidRPr="00D45E2B" w:rsidRDefault="00154241" w:rsidP="00A3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i/>
          <w:sz w:val="24"/>
          <w:szCs w:val="24"/>
        </w:rPr>
        <w:t>1 ряд</w:t>
      </w:r>
      <w:r w:rsidRPr="00D45E2B">
        <w:rPr>
          <w:rFonts w:ascii="Times New Roman" w:hAnsi="Times New Roman" w:cs="Times New Roman"/>
          <w:sz w:val="24"/>
          <w:szCs w:val="24"/>
        </w:rPr>
        <w:t xml:space="preserve">. А 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(3 б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 xml:space="preserve">, это не театр, а музей 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(2 б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CC551" w14:textId="11952B75" w:rsidR="00154241" w:rsidRPr="00D45E2B" w:rsidRDefault="00154241" w:rsidP="00A3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i/>
          <w:sz w:val="24"/>
          <w:szCs w:val="24"/>
        </w:rPr>
        <w:lastRenderedPageBreak/>
        <w:t>2 ряд</w:t>
      </w:r>
      <w:r w:rsidRPr="00D45E2B">
        <w:rPr>
          <w:rFonts w:ascii="Times New Roman" w:hAnsi="Times New Roman" w:cs="Times New Roman"/>
          <w:sz w:val="24"/>
          <w:szCs w:val="24"/>
        </w:rPr>
        <w:t xml:space="preserve">. Б 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(3 б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>, этот мульт</w:t>
      </w:r>
      <w:r w:rsidR="00A34F84">
        <w:rPr>
          <w:rFonts w:ascii="Times New Roman" w:hAnsi="Times New Roman" w:cs="Times New Roman"/>
          <w:sz w:val="24"/>
          <w:szCs w:val="24"/>
        </w:rPr>
        <w:t xml:space="preserve">ипликационный </w:t>
      </w:r>
      <w:r w:rsidRPr="00D45E2B">
        <w:rPr>
          <w:rFonts w:ascii="Times New Roman" w:hAnsi="Times New Roman" w:cs="Times New Roman"/>
          <w:sz w:val="24"/>
          <w:szCs w:val="24"/>
        </w:rPr>
        <w:t>фильм</w:t>
      </w:r>
      <w:r w:rsidR="00A34F84">
        <w:rPr>
          <w:rFonts w:ascii="Times New Roman" w:hAnsi="Times New Roman" w:cs="Times New Roman"/>
          <w:sz w:val="24"/>
          <w:szCs w:val="24"/>
        </w:rPr>
        <w:t xml:space="preserve"> не по сказке А.С. Пушкина 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(2 балла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A7636" w14:textId="217035F5" w:rsidR="00154241" w:rsidRPr="00D45E2B" w:rsidRDefault="00154241" w:rsidP="00A3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i/>
          <w:sz w:val="24"/>
          <w:szCs w:val="24"/>
        </w:rPr>
        <w:t>3 ряд</w:t>
      </w:r>
      <w:r w:rsidRPr="00D45E2B">
        <w:rPr>
          <w:rFonts w:ascii="Times New Roman" w:hAnsi="Times New Roman" w:cs="Times New Roman"/>
          <w:sz w:val="24"/>
          <w:szCs w:val="24"/>
        </w:rPr>
        <w:t xml:space="preserve">. Г 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(3 б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 xml:space="preserve">, это не театр Древней Греции, а </w:t>
      </w:r>
      <w:r w:rsidR="00A34F84">
        <w:rPr>
          <w:rFonts w:ascii="Times New Roman" w:hAnsi="Times New Roman" w:cs="Times New Roman"/>
          <w:sz w:val="24"/>
          <w:szCs w:val="24"/>
        </w:rPr>
        <w:t>амфи</w:t>
      </w:r>
      <w:r w:rsidRPr="00D45E2B">
        <w:rPr>
          <w:rFonts w:ascii="Times New Roman" w:hAnsi="Times New Roman" w:cs="Times New Roman"/>
          <w:sz w:val="24"/>
          <w:szCs w:val="24"/>
        </w:rPr>
        <w:t xml:space="preserve">театр Древнего Рима 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(2 б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>.</w:t>
      </w:r>
    </w:p>
    <w:p w14:paraId="2AB5E1E4" w14:textId="57927C87" w:rsidR="00154241" w:rsidRPr="00D45E2B" w:rsidRDefault="00154241" w:rsidP="00A3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i/>
          <w:sz w:val="24"/>
          <w:szCs w:val="24"/>
        </w:rPr>
        <w:t>4 ряд</w:t>
      </w:r>
      <w:r w:rsidRPr="00D45E2B">
        <w:rPr>
          <w:rFonts w:ascii="Times New Roman" w:hAnsi="Times New Roman" w:cs="Times New Roman"/>
          <w:sz w:val="24"/>
          <w:szCs w:val="24"/>
        </w:rPr>
        <w:t xml:space="preserve">. </w:t>
      </w:r>
      <w:r w:rsidR="00A34F84">
        <w:rPr>
          <w:rFonts w:ascii="Times New Roman" w:hAnsi="Times New Roman" w:cs="Times New Roman"/>
          <w:sz w:val="24"/>
          <w:szCs w:val="24"/>
        </w:rPr>
        <w:t xml:space="preserve">Г 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(3 балла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>, фильм</w:t>
      </w:r>
      <w:r w:rsidR="00A34F84">
        <w:rPr>
          <w:rFonts w:ascii="Times New Roman" w:hAnsi="Times New Roman" w:cs="Times New Roman"/>
          <w:sz w:val="24"/>
          <w:szCs w:val="24"/>
        </w:rPr>
        <w:t>, снятый не в нашей</w:t>
      </w:r>
      <w:r w:rsidR="00C0027F">
        <w:rPr>
          <w:rFonts w:ascii="Times New Roman" w:hAnsi="Times New Roman" w:cs="Times New Roman"/>
          <w:sz w:val="24"/>
          <w:szCs w:val="24"/>
        </w:rPr>
        <w:t xml:space="preserve"> стране, как вариант правильного ответа  -  фильм </w:t>
      </w:r>
      <w:r w:rsidR="00A34F84">
        <w:rPr>
          <w:rFonts w:ascii="Times New Roman" w:hAnsi="Times New Roman" w:cs="Times New Roman"/>
          <w:sz w:val="24"/>
          <w:szCs w:val="24"/>
        </w:rPr>
        <w:t xml:space="preserve"> </w:t>
      </w:r>
      <w:r w:rsidR="00C0027F">
        <w:rPr>
          <w:rFonts w:ascii="Times New Roman" w:hAnsi="Times New Roman" w:cs="Times New Roman"/>
          <w:sz w:val="24"/>
          <w:szCs w:val="24"/>
        </w:rPr>
        <w:t>не</w:t>
      </w:r>
      <w:r w:rsidR="00A34F84">
        <w:rPr>
          <w:rFonts w:ascii="Times New Roman" w:hAnsi="Times New Roman" w:cs="Times New Roman"/>
          <w:sz w:val="24"/>
          <w:szCs w:val="24"/>
        </w:rPr>
        <w:t xml:space="preserve"> </w:t>
      </w:r>
      <w:r w:rsidR="00C0027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34F84">
        <w:rPr>
          <w:rFonts w:ascii="Times New Roman" w:hAnsi="Times New Roman" w:cs="Times New Roman"/>
          <w:sz w:val="24"/>
          <w:szCs w:val="24"/>
        </w:rPr>
        <w:t>детски</w:t>
      </w:r>
      <w:r w:rsidR="00C0027F">
        <w:rPr>
          <w:rFonts w:ascii="Times New Roman" w:hAnsi="Times New Roman" w:cs="Times New Roman"/>
          <w:sz w:val="24"/>
          <w:szCs w:val="24"/>
        </w:rPr>
        <w:t>м по сюжету</w:t>
      </w:r>
      <w:r w:rsidR="00A34F84">
        <w:rPr>
          <w:rFonts w:ascii="Times New Roman" w:hAnsi="Times New Roman" w:cs="Times New Roman"/>
          <w:sz w:val="24"/>
          <w:szCs w:val="24"/>
        </w:rPr>
        <w:t xml:space="preserve"> </w:t>
      </w:r>
      <w:r w:rsidR="00A34F84" w:rsidRPr="00A34F84">
        <w:rPr>
          <w:rFonts w:ascii="Times New Roman" w:hAnsi="Times New Roman" w:cs="Times New Roman"/>
          <w:b/>
          <w:i/>
          <w:sz w:val="24"/>
          <w:szCs w:val="24"/>
        </w:rPr>
        <w:t>(2 балла</w:t>
      </w:r>
      <w:r w:rsidRPr="00A34F8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5E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7AD70" w14:textId="13DF920B" w:rsidR="00154241" w:rsidRPr="00D45E2B" w:rsidRDefault="00154241" w:rsidP="00A34F8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45E2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</w:t>
      </w:r>
      <w:r w:rsidRPr="00D45E2B">
        <w:rPr>
          <w:rFonts w:ascii="Times New Roman" w:hAnsi="Times New Roman" w:cs="Times New Roman"/>
          <w:sz w:val="24"/>
          <w:szCs w:val="24"/>
        </w:rPr>
        <w:t xml:space="preserve"> – </w:t>
      </w:r>
      <w:r w:rsidRPr="00D45E2B">
        <w:rPr>
          <w:rFonts w:ascii="Times New Roman" w:hAnsi="Times New Roman" w:cs="Times New Roman"/>
          <w:b/>
          <w:sz w:val="24"/>
          <w:szCs w:val="24"/>
        </w:rPr>
        <w:t>2</w:t>
      </w:r>
      <w:r w:rsidR="00C0027F">
        <w:rPr>
          <w:rFonts w:ascii="Times New Roman" w:hAnsi="Times New Roman" w:cs="Times New Roman"/>
          <w:b/>
          <w:sz w:val="24"/>
          <w:szCs w:val="24"/>
        </w:rPr>
        <w:t>0</w:t>
      </w:r>
      <w:r w:rsidRPr="00D45E2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C0027F">
        <w:rPr>
          <w:rFonts w:ascii="Times New Roman" w:hAnsi="Times New Roman" w:cs="Times New Roman"/>
          <w:b/>
          <w:sz w:val="24"/>
          <w:szCs w:val="24"/>
        </w:rPr>
        <w:t>ов</w:t>
      </w:r>
      <w:r w:rsidRPr="00D45E2B">
        <w:rPr>
          <w:rFonts w:ascii="Times New Roman" w:hAnsi="Times New Roman" w:cs="Times New Roman"/>
          <w:b/>
          <w:sz w:val="24"/>
          <w:szCs w:val="24"/>
        </w:rPr>
        <w:t>.</w:t>
      </w:r>
    </w:p>
    <w:p w14:paraId="21B571B7" w14:textId="77777777" w:rsidR="00154241" w:rsidRPr="00D45E2B" w:rsidRDefault="00154241" w:rsidP="00A3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82CA8" w14:textId="77777777" w:rsidR="00AE2CDE" w:rsidRPr="00D45E2B" w:rsidRDefault="00154241" w:rsidP="000572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D45E2B">
        <w:rPr>
          <w:rFonts w:ascii="Times New Roman" w:hAnsi="Times New Roman" w:cs="Times New Roman"/>
          <w:sz w:val="24"/>
          <w:szCs w:val="24"/>
        </w:rPr>
        <w:t>.</w:t>
      </w:r>
    </w:p>
    <w:p w14:paraId="085AB4C4" w14:textId="23852018" w:rsidR="000572AE" w:rsidRPr="000572AE" w:rsidRDefault="000572AE" w:rsidP="000572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AE">
        <w:rPr>
          <w:rFonts w:ascii="Times New Roman" w:hAnsi="Times New Roman" w:cs="Times New Roman"/>
          <w:sz w:val="24"/>
          <w:szCs w:val="24"/>
        </w:rPr>
        <w:t xml:space="preserve">1. Сандро Боттичелли </w:t>
      </w:r>
      <w:r w:rsidRPr="000572AE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572AE">
        <w:rPr>
          <w:rFonts w:ascii="Times New Roman" w:hAnsi="Times New Roman" w:cs="Times New Roman"/>
          <w:sz w:val="24"/>
          <w:szCs w:val="24"/>
        </w:rPr>
        <w:t xml:space="preserve">«Весна» </w:t>
      </w:r>
      <w:r w:rsidRPr="000572AE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14:paraId="0C16CD4A" w14:textId="69A7323A" w:rsidR="000572AE" w:rsidRPr="000572AE" w:rsidRDefault="000572AE" w:rsidP="000572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AE">
        <w:rPr>
          <w:rFonts w:ascii="Times New Roman" w:hAnsi="Times New Roman" w:cs="Times New Roman"/>
          <w:sz w:val="24"/>
          <w:szCs w:val="24"/>
        </w:rPr>
        <w:t xml:space="preserve">2. Сандро Боттичелли </w:t>
      </w:r>
      <w:r w:rsidRPr="000572AE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572AE">
        <w:rPr>
          <w:rFonts w:ascii="Times New Roman" w:hAnsi="Times New Roman" w:cs="Times New Roman"/>
          <w:sz w:val="24"/>
          <w:szCs w:val="24"/>
        </w:rPr>
        <w:t xml:space="preserve">«Рождение Венеры» </w:t>
      </w:r>
      <w:r w:rsidRPr="000572AE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14:paraId="61CE453B" w14:textId="77777777" w:rsidR="000572AE" w:rsidRPr="000572AE" w:rsidRDefault="000572AE" w:rsidP="00057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AE">
        <w:rPr>
          <w:rFonts w:ascii="Times New Roman" w:hAnsi="Times New Roman" w:cs="Times New Roman"/>
          <w:sz w:val="24"/>
          <w:szCs w:val="24"/>
        </w:rPr>
        <w:t xml:space="preserve">3. Верно подобранные музыкальные произведения (по характеру, настроению, тематике) – </w:t>
      </w:r>
      <w:r w:rsidRPr="000572AE">
        <w:rPr>
          <w:rFonts w:ascii="Times New Roman" w:hAnsi="Times New Roman" w:cs="Times New Roman"/>
          <w:b/>
          <w:i/>
          <w:sz w:val="24"/>
          <w:szCs w:val="24"/>
        </w:rPr>
        <w:t>по 1 баллу</w:t>
      </w:r>
      <w:r w:rsidRPr="000572AE">
        <w:rPr>
          <w:rFonts w:ascii="Times New Roman" w:hAnsi="Times New Roman" w:cs="Times New Roman"/>
          <w:sz w:val="24"/>
          <w:szCs w:val="24"/>
        </w:rPr>
        <w:t xml:space="preserve">. При правильном написании композитора (Ф.И.О.) – дополнительно </w:t>
      </w:r>
      <w:r w:rsidRPr="000572AE">
        <w:rPr>
          <w:rFonts w:ascii="Times New Roman" w:hAnsi="Times New Roman" w:cs="Times New Roman"/>
          <w:b/>
          <w:i/>
          <w:sz w:val="24"/>
          <w:szCs w:val="24"/>
        </w:rPr>
        <w:t>по 1 баллу</w:t>
      </w:r>
      <w:r w:rsidRPr="000572AE">
        <w:rPr>
          <w:rFonts w:ascii="Times New Roman" w:hAnsi="Times New Roman" w:cs="Times New Roman"/>
          <w:sz w:val="24"/>
          <w:szCs w:val="24"/>
        </w:rPr>
        <w:t xml:space="preserve">. Максимум по пункту № 3 – </w:t>
      </w:r>
      <w:r w:rsidRPr="000572AE">
        <w:rPr>
          <w:rFonts w:ascii="Times New Roman" w:hAnsi="Times New Roman" w:cs="Times New Roman"/>
          <w:b/>
          <w:i/>
          <w:sz w:val="24"/>
          <w:szCs w:val="24"/>
        </w:rPr>
        <w:t>10 баллов.</w:t>
      </w:r>
      <w:r w:rsidRPr="00057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60532" w14:textId="4142CEDC" w:rsidR="00154241" w:rsidRDefault="000572AE" w:rsidP="000572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72AE">
        <w:rPr>
          <w:rFonts w:ascii="Times New Roman" w:hAnsi="Times New Roman" w:cs="Times New Roman"/>
          <w:b/>
          <w:sz w:val="24"/>
          <w:szCs w:val="24"/>
        </w:rPr>
        <w:t>Максимальное количество за задание – 14 баллов.</w:t>
      </w:r>
    </w:p>
    <w:p w14:paraId="4E3ED07B" w14:textId="77777777" w:rsidR="000572AE" w:rsidRDefault="000572AE" w:rsidP="000572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5AD0F0B9" w14:textId="7B0DF207" w:rsidR="000572AE" w:rsidRPr="000572AE" w:rsidRDefault="000572AE" w:rsidP="000572A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72AE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</w:t>
      </w:r>
      <w:r w:rsidR="00C0027F">
        <w:rPr>
          <w:rFonts w:ascii="Times New Roman" w:hAnsi="Times New Roman" w:cs="Times New Roman"/>
          <w:b/>
          <w:i/>
          <w:sz w:val="28"/>
          <w:szCs w:val="28"/>
        </w:rPr>
        <w:t xml:space="preserve"> за решение всего комплекта: 1</w:t>
      </w:r>
      <w:r w:rsidR="00EF5C19">
        <w:rPr>
          <w:rFonts w:ascii="Times New Roman" w:hAnsi="Times New Roman" w:cs="Times New Roman"/>
          <w:b/>
          <w:i/>
          <w:sz w:val="28"/>
          <w:szCs w:val="28"/>
        </w:rPr>
        <w:t xml:space="preserve">18 </w:t>
      </w:r>
      <w:r w:rsidRPr="000572AE">
        <w:rPr>
          <w:rFonts w:ascii="Times New Roman" w:hAnsi="Times New Roman" w:cs="Times New Roman"/>
          <w:b/>
          <w:i/>
          <w:sz w:val="28"/>
          <w:szCs w:val="28"/>
        </w:rPr>
        <w:t>баллов.</w:t>
      </w:r>
    </w:p>
    <w:p w14:paraId="1CAFD495" w14:textId="77777777" w:rsidR="000572AE" w:rsidRPr="000572AE" w:rsidRDefault="000572AE" w:rsidP="000572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20535806" w14:textId="77777777" w:rsidR="00A34F84" w:rsidRPr="00D45E2B" w:rsidRDefault="00A34F84" w:rsidP="000630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34F84" w:rsidRPr="00D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9F"/>
    <w:multiLevelType w:val="hybridMultilevel"/>
    <w:tmpl w:val="C8E47A28"/>
    <w:lvl w:ilvl="0" w:tplc="E05A603E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BA69B2"/>
    <w:multiLevelType w:val="hybridMultilevel"/>
    <w:tmpl w:val="E90024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695D6CD2"/>
    <w:multiLevelType w:val="hybridMultilevel"/>
    <w:tmpl w:val="DFA66866"/>
    <w:lvl w:ilvl="0" w:tplc="B0D2F0A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BC0893"/>
    <w:multiLevelType w:val="hybridMultilevel"/>
    <w:tmpl w:val="A3162EC6"/>
    <w:lvl w:ilvl="0" w:tplc="B3540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CC449C"/>
    <w:multiLevelType w:val="hybridMultilevel"/>
    <w:tmpl w:val="C6DA10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07473716">
    <w:abstractNumId w:val="1"/>
  </w:num>
  <w:num w:numId="2" w16cid:durableId="2084132803">
    <w:abstractNumId w:val="3"/>
  </w:num>
  <w:num w:numId="3" w16cid:durableId="912010473">
    <w:abstractNumId w:val="2"/>
  </w:num>
  <w:num w:numId="4" w16cid:durableId="453910013">
    <w:abstractNumId w:val="0"/>
  </w:num>
  <w:num w:numId="5" w16cid:durableId="30763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0F"/>
    <w:rsid w:val="0001596D"/>
    <w:rsid w:val="000572AE"/>
    <w:rsid w:val="00063097"/>
    <w:rsid w:val="000B2577"/>
    <w:rsid w:val="000D09C7"/>
    <w:rsid w:val="00154241"/>
    <w:rsid w:val="002727E5"/>
    <w:rsid w:val="002976BF"/>
    <w:rsid w:val="002C1741"/>
    <w:rsid w:val="002D62C1"/>
    <w:rsid w:val="00324223"/>
    <w:rsid w:val="0032550F"/>
    <w:rsid w:val="003B171E"/>
    <w:rsid w:val="003D75CC"/>
    <w:rsid w:val="003E6FB8"/>
    <w:rsid w:val="004237AA"/>
    <w:rsid w:val="004D5228"/>
    <w:rsid w:val="004F0786"/>
    <w:rsid w:val="00605026"/>
    <w:rsid w:val="006E2F6C"/>
    <w:rsid w:val="007F1E43"/>
    <w:rsid w:val="008345A9"/>
    <w:rsid w:val="00895738"/>
    <w:rsid w:val="008C6E5E"/>
    <w:rsid w:val="00914FFE"/>
    <w:rsid w:val="00A34F84"/>
    <w:rsid w:val="00AE2CDE"/>
    <w:rsid w:val="00C0027F"/>
    <w:rsid w:val="00C413E4"/>
    <w:rsid w:val="00C57359"/>
    <w:rsid w:val="00C74A00"/>
    <w:rsid w:val="00CC2AE7"/>
    <w:rsid w:val="00CF2717"/>
    <w:rsid w:val="00D45E2B"/>
    <w:rsid w:val="00D554A5"/>
    <w:rsid w:val="00D77102"/>
    <w:rsid w:val="00D82629"/>
    <w:rsid w:val="00DE597C"/>
    <w:rsid w:val="00EB0A8A"/>
    <w:rsid w:val="00EF5C19"/>
    <w:rsid w:val="00F51905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383F"/>
  <w15:docId w15:val="{F8AB8DA6-CA85-40A7-A451-E374EA5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738"/>
    <w:pPr>
      <w:ind w:left="720"/>
      <w:contextualSpacing/>
    </w:pPr>
  </w:style>
  <w:style w:type="paragraph" w:customStyle="1" w:styleId="Default">
    <w:name w:val="Default"/>
    <w:rsid w:val="00015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49E9-3D88-4BFD-BAB4-326E010D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Avrora1</cp:lastModifiedBy>
  <cp:revision>6</cp:revision>
  <dcterms:created xsi:type="dcterms:W3CDTF">2022-10-16T12:59:00Z</dcterms:created>
  <dcterms:modified xsi:type="dcterms:W3CDTF">2022-10-24T10:21:00Z</dcterms:modified>
</cp:coreProperties>
</file>